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02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095"/>
        <w:gridCol w:w="1418"/>
        <w:gridCol w:w="1276"/>
      </w:tblGrid>
      <w:tr w:rsidR="001E525A" w:rsidRPr="00463983" w:rsidTr="003F60B7">
        <w:trPr>
          <w:cantSplit/>
          <w:trHeight w:val="537"/>
        </w:trPr>
        <w:tc>
          <w:tcPr>
            <w:tcW w:w="817" w:type="dxa"/>
            <w:vMerge w:val="restart"/>
            <w:vAlign w:val="center"/>
          </w:tcPr>
          <w:p w:rsidR="001E525A" w:rsidRPr="00463983" w:rsidRDefault="001E525A" w:rsidP="001E52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</w:rPr>
            </w:pPr>
          </w:p>
        </w:tc>
        <w:tc>
          <w:tcPr>
            <w:tcW w:w="8789" w:type="dxa"/>
            <w:gridSpan w:val="3"/>
            <w:vAlign w:val="center"/>
          </w:tcPr>
          <w:p w:rsidR="00995C3B" w:rsidRDefault="001E525A" w:rsidP="001E52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bCs/>
              </w:rPr>
            </w:pPr>
            <w:r w:rsidRPr="00463983">
              <w:rPr>
                <w:b/>
                <w:bCs/>
              </w:rPr>
              <w:t xml:space="preserve">Областное государственное бюджетное </w:t>
            </w:r>
          </w:p>
          <w:p w:rsidR="001E525A" w:rsidRPr="00463983" w:rsidRDefault="001E525A" w:rsidP="001E52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bCs/>
              </w:rPr>
            </w:pPr>
            <w:r w:rsidRPr="00463983">
              <w:rPr>
                <w:b/>
                <w:bCs/>
              </w:rPr>
              <w:t xml:space="preserve">профессиональное образовательное учреждение </w:t>
            </w:r>
          </w:p>
          <w:p w:rsidR="001E525A" w:rsidRPr="00463983" w:rsidRDefault="001E525A" w:rsidP="001E52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</w:rPr>
            </w:pPr>
            <w:r w:rsidRPr="00463983">
              <w:rPr>
                <w:b/>
                <w:bCs/>
              </w:rPr>
              <w:t>«Ульяновский техникум питания и торговли»</w:t>
            </w:r>
          </w:p>
        </w:tc>
      </w:tr>
      <w:tr w:rsidR="001E525A" w:rsidRPr="00463983" w:rsidTr="003F60B7">
        <w:trPr>
          <w:cantSplit/>
          <w:trHeight w:val="435"/>
        </w:trPr>
        <w:tc>
          <w:tcPr>
            <w:tcW w:w="817" w:type="dxa"/>
            <w:vMerge/>
            <w:vAlign w:val="center"/>
          </w:tcPr>
          <w:p w:rsidR="001E525A" w:rsidRPr="00463983" w:rsidRDefault="001E525A" w:rsidP="001E525A">
            <w:pPr>
              <w:keepNext/>
              <w:jc w:val="center"/>
              <w:outlineLvl w:val="1"/>
            </w:pPr>
          </w:p>
        </w:tc>
        <w:tc>
          <w:tcPr>
            <w:tcW w:w="6095" w:type="dxa"/>
            <w:vMerge w:val="restart"/>
            <w:vAlign w:val="center"/>
          </w:tcPr>
          <w:p w:rsidR="001E525A" w:rsidRPr="00463983" w:rsidRDefault="001E525A" w:rsidP="001E525A">
            <w:pPr>
              <w:keepNext/>
              <w:jc w:val="both"/>
              <w:outlineLvl w:val="0"/>
              <w:rPr>
                <w:b/>
              </w:rPr>
            </w:pPr>
            <w:r w:rsidRPr="00463983">
              <w:t>Наименование документа</w:t>
            </w:r>
            <w:r w:rsidRPr="00463983">
              <w:rPr>
                <w:b/>
              </w:rPr>
              <w:t xml:space="preserve">: </w:t>
            </w:r>
          </w:p>
          <w:p w:rsidR="001E525A" w:rsidRPr="00463983" w:rsidRDefault="001E525A" w:rsidP="001E525A">
            <w:pPr>
              <w:keepNext/>
              <w:jc w:val="both"/>
              <w:outlineLvl w:val="0"/>
              <w:rPr>
                <w:spacing w:val="-10"/>
              </w:rPr>
            </w:pPr>
            <w:r w:rsidRPr="00463983">
              <w:t>Рабочая программа профессионального модуля</w:t>
            </w:r>
            <w:r w:rsidR="00690A4D" w:rsidRPr="00463983">
              <w:t xml:space="preserve"> </w:t>
            </w:r>
            <w:r w:rsidR="00995C3B">
              <w:rPr>
                <w:spacing w:val="-10"/>
              </w:rPr>
              <w:t>П</w:t>
            </w:r>
            <w:r w:rsidRPr="00463983">
              <w:rPr>
                <w:spacing w:val="-10"/>
              </w:rPr>
              <w:t>М.04, МДК.04.02</w:t>
            </w:r>
          </w:p>
          <w:p w:rsidR="001E525A" w:rsidRPr="00463983" w:rsidRDefault="001E525A" w:rsidP="001E525A">
            <w:pPr>
              <w:jc w:val="both"/>
              <w:rPr>
                <w:b/>
                <w:bCs/>
              </w:rPr>
            </w:pPr>
            <w:r w:rsidRPr="00463983">
              <w:rPr>
                <w:spacing w:val="-10"/>
              </w:rPr>
              <w:t xml:space="preserve">Соответствует  ГОСТ </w:t>
            </w:r>
            <w:proofErr w:type="gramStart"/>
            <w:r w:rsidRPr="00463983">
              <w:rPr>
                <w:spacing w:val="-10"/>
              </w:rPr>
              <w:t>Р</w:t>
            </w:r>
            <w:proofErr w:type="gramEnd"/>
            <w:r w:rsidRPr="00463983">
              <w:rPr>
                <w:spacing w:val="-10"/>
              </w:rPr>
              <w:t xml:space="preserve"> ИСО 9001-2015, ГОСТ Р 52614.2-2006  </w:t>
            </w:r>
            <w:r w:rsidRPr="00463983">
              <w:rPr>
                <w:b/>
              </w:rPr>
              <w:t>(</w:t>
            </w:r>
            <w:r w:rsidRPr="00463983">
              <w:rPr>
                <w:b/>
                <w:spacing w:val="-6"/>
              </w:rPr>
              <w:t xml:space="preserve">п. 4.1, </w:t>
            </w:r>
            <w:r w:rsidRPr="00463983">
              <w:rPr>
                <w:b/>
              </w:rPr>
              <w:t>4.2.3, 4.2.4, 5.5.3, 5.6.2, 7.5, 8.2.3, 8.4, 8.5)</w:t>
            </w:r>
          </w:p>
        </w:tc>
        <w:tc>
          <w:tcPr>
            <w:tcW w:w="1418" w:type="dxa"/>
            <w:vMerge w:val="restart"/>
            <w:vAlign w:val="center"/>
          </w:tcPr>
          <w:p w:rsidR="001E525A" w:rsidRPr="00463983" w:rsidRDefault="001E525A" w:rsidP="001E525A">
            <w:pPr>
              <w:keepNext/>
              <w:jc w:val="center"/>
              <w:outlineLvl w:val="1"/>
              <w:rPr>
                <w:bCs/>
              </w:rPr>
            </w:pPr>
            <w:r w:rsidRPr="00463983">
              <w:t xml:space="preserve">Редакция </w:t>
            </w:r>
            <w:r w:rsidRPr="00463983">
              <w:rPr>
                <w:bCs/>
              </w:rPr>
              <w:t>№ 1</w:t>
            </w:r>
          </w:p>
          <w:p w:rsidR="001E525A" w:rsidRPr="00463983" w:rsidRDefault="001E525A" w:rsidP="001E525A">
            <w:pPr>
              <w:keepNext/>
              <w:jc w:val="center"/>
              <w:outlineLvl w:val="1"/>
            </w:pPr>
            <w:r w:rsidRPr="00463983">
              <w:t xml:space="preserve">Изменение </w:t>
            </w:r>
            <w:r w:rsidRPr="00463983">
              <w:rPr>
                <w:bCs/>
              </w:rPr>
              <w:t>№ 0</w:t>
            </w:r>
          </w:p>
        </w:tc>
        <w:tc>
          <w:tcPr>
            <w:tcW w:w="1276" w:type="dxa"/>
            <w:vAlign w:val="center"/>
          </w:tcPr>
          <w:p w:rsidR="001E525A" w:rsidRPr="00463983" w:rsidRDefault="001E525A" w:rsidP="001E525A">
            <w:pPr>
              <w:jc w:val="center"/>
              <w:rPr>
                <w:b/>
              </w:rPr>
            </w:pPr>
            <w:r w:rsidRPr="00463983">
              <w:rPr>
                <w:b/>
              </w:rPr>
              <w:t xml:space="preserve">Лист </w:t>
            </w:r>
            <w:r w:rsidR="00C73460" w:rsidRPr="00463983">
              <w:rPr>
                <w:b/>
              </w:rPr>
              <w:fldChar w:fldCharType="begin"/>
            </w:r>
            <w:r w:rsidRPr="00463983">
              <w:rPr>
                <w:b/>
              </w:rPr>
              <w:instrText xml:space="preserve"> PAGE </w:instrText>
            </w:r>
            <w:r w:rsidR="00C73460" w:rsidRPr="00463983">
              <w:rPr>
                <w:b/>
              </w:rPr>
              <w:fldChar w:fldCharType="separate"/>
            </w:r>
            <w:r w:rsidRPr="00463983">
              <w:rPr>
                <w:b/>
                <w:noProof/>
              </w:rPr>
              <w:t>2</w:t>
            </w:r>
            <w:r w:rsidR="00C73460" w:rsidRPr="00463983">
              <w:rPr>
                <w:b/>
              </w:rPr>
              <w:fldChar w:fldCharType="end"/>
            </w:r>
            <w:r w:rsidRPr="00463983">
              <w:rPr>
                <w:b/>
              </w:rPr>
              <w:t xml:space="preserve"> из </w:t>
            </w:r>
            <w:r w:rsidR="00690A4D" w:rsidRPr="00463983">
              <w:rPr>
                <w:b/>
              </w:rPr>
              <w:t>21</w:t>
            </w:r>
          </w:p>
        </w:tc>
      </w:tr>
      <w:tr w:rsidR="001E525A" w:rsidRPr="00463983" w:rsidTr="003F60B7">
        <w:trPr>
          <w:cantSplit/>
          <w:trHeight w:val="280"/>
        </w:trPr>
        <w:tc>
          <w:tcPr>
            <w:tcW w:w="817" w:type="dxa"/>
            <w:vMerge/>
            <w:vAlign w:val="center"/>
          </w:tcPr>
          <w:p w:rsidR="001E525A" w:rsidRPr="00463983" w:rsidRDefault="001E525A" w:rsidP="001E525A">
            <w:pPr>
              <w:keepNext/>
              <w:jc w:val="center"/>
              <w:outlineLvl w:val="1"/>
            </w:pPr>
          </w:p>
        </w:tc>
        <w:tc>
          <w:tcPr>
            <w:tcW w:w="6095" w:type="dxa"/>
            <w:vMerge/>
            <w:vAlign w:val="center"/>
          </w:tcPr>
          <w:p w:rsidR="001E525A" w:rsidRPr="00463983" w:rsidRDefault="001E525A" w:rsidP="001E525A">
            <w:pPr>
              <w:keepNext/>
              <w:jc w:val="center"/>
              <w:outlineLvl w:val="1"/>
            </w:pPr>
          </w:p>
        </w:tc>
        <w:tc>
          <w:tcPr>
            <w:tcW w:w="1418" w:type="dxa"/>
            <w:vMerge/>
            <w:vAlign w:val="center"/>
          </w:tcPr>
          <w:p w:rsidR="001E525A" w:rsidRPr="00463983" w:rsidRDefault="001E525A" w:rsidP="001E525A">
            <w:pPr>
              <w:keepNext/>
              <w:jc w:val="center"/>
              <w:outlineLvl w:val="1"/>
            </w:pPr>
          </w:p>
        </w:tc>
        <w:tc>
          <w:tcPr>
            <w:tcW w:w="1276" w:type="dxa"/>
            <w:vAlign w:val="center"/>
          </w:tcPr>
          <w:p w:rsidR="001E525A" w:rsidRPr="00463983" w:rsidRDefault="001E525A" w:rsidP="001E525A">
            <w:pPr>
              <w:jc w:val="center"/>
              <w:rPr>
                <w:b/>
              </w:rPr>
            </w:pPr>
            <w:r w:rsidRPr="00463983">
              <w:rPr>
                <w:b/>
              </w:rPr>
              <w:t>Экз. №</w:t>
            </w:r>
          </w:p>
        </w:tc>
      </w:tr>
    </w:tbl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E525A" w:rsidRPr="003F60B7" w:rsidRDefault="001E525A" w:rsidP="001E525A">
      <w:pPr>
        <w:spacing w:after="200" w:line="276" w:lineRule="auto"/>
        <w:jc w:val="center"/>
      </w:pPr>
    </w:p>
    <w:p w:rsidR="001E525A" w:rsidRPr="003F60B7" w:rsidRDefault="001E525A" w:rsidP="001E525A">
      <w:pPr>
        <w:spacing w:after="200" w:line="276" w:lineRule="auto"/>
        <w:jc w:val="center"/>
      </w:pPr>
    </w:p>
    <w:p w:rsidR="001E525A" w:rsidRPr="003F60B7" w:rsidRDefault="001E525A" w:rsidP="001E525A">
      <w:pPr>
        <w:spacing w:after="200" w:line="276" w:lineRule="auto"/>
        <w:jc w:val="center"/>
      </w:pPr>
    </w:p>
    <w:p w:rsidR="001E525A" w:rsidRPr="003F60B7" w:rsidRDefault="001E525A" w:rsidP="001E525A">
      <w:pPr>
        <w:spacing w:after="200" w:line="276" w:lineRule="auto"/>
        <w:jc w:val="center"/>
      </w:pPr>
    </w:p>
    <w:p w:rsidR="001E525A" w:rsidRPr="003F60B7" w:rsidRDefault="001E525A" w:rsidP="001E525A">
      <w:pPr>
        <w:spacing w:after="200" w:line="276" w:lineRule="auto"/>
      </w:pPr>
    </w:p>
    <w:p w:rsidR="001E525A" w:rsidRPr="003F60B7" w:rsidRDefault="001E525A" w:rsidP="001E525A">
      <w:pPr>
        <w:spacing w:after="200" w:line="276" w:lineRule="auto"/>
        <w:jc w:val="center"/>
      </w:pPr>
    </w:p>
    <w:p w:rsidR="001E525A" w:rsidRPr="003F60B7" w:rsidRDefault="001E525A" w:rsidP="00E31D88">
      <w:pPr>
        <w:spacing w:after="200" w:line="276" w:lineRule="auto"/>
        <w:jc w:val="center"/>
      </w:pPr>
    </w:p>
    <w:p w:rsidR="001E525A" w:rsidRPr="00995C3B" w:rsidRDefault="001E525A" w:rsidP="00E31D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995C3B">
        <w:rPr>
          <w:b/>
          <w:caps/>
          <w:sz w:val="28"/>
          <w:szCs w:val="28"/>
        </w:rPr>
        <w:t>РАБОЧАЯ ПРОГРАММа</w:t>
      </w:r>
    </w:p>
    <w:p w:rsidR="001E525A" w:rsidRPr="00995C3B" w:rsidRDefault="001E525A" w:rsidP="00E31D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995C3B">
        <w:rPr>
          <w:b/>
          <w:caps/>
          <w:sz w:val="28"/>
          <w:szCs w:val="28"/>
        </w:rPr>
        <w:t>МДК.04.02 Техника вычисления, учет и отчетность</w:t>
      </w:r>
    </w:p>
    <w:p w:rsidR="001E525A" w:rsidRPr="00995C3B" w:rsidRDefault="001E525A" w:rsidP="00E31D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  <w:u w:val="single"/>
        </w:rPr>
      </w:pPr>
    </w:p>
    <w:p w:rsidR="001E525A" w:rsidRPr="00995C3B" w:rsidRDefault="001E525A" w:rsidP="00E31D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995C3B">
        <w:rPr>
          <w:b/>
          <w:sz w:val="28"/>
          <w:szCs w:val="28"/>
        </w:rPr>
        <w:t>38.02.05 Товароведение и экспертиза качества потребительских товаров</w:t>
      </w: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i/>
          <w:u w:val="single"/>
        </w:rPr>
      </w:pP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i/>
        </w:rPr>
      </w:pP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i/>
        </w:rPr>
      </w:pP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i/>
        </w:rPr>
      </w:pP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i/>
        </w:rPr>
      </w:pP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i/>
        </w:rPr>
      </w:pP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i/>
        </w:rPr>
      </w:pP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i/>
        </w:rPr>
      </w:pPr>
    </w:p>
    <w:p w:rsidR="001E525A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3F60B7" w:rsidRDefault="003F60B7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3F60B7" w:rsidRDefault="003F60B7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3F60B7" w:rsidRDefault="003F60B7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3F60B7" w:rsidRDefault="003F60B7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3F60B7" w:rsidRDefault="003F60B7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3F60B7" w:rsidRPr="003F60B7" w:rsidRDefault="003F60B7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3F60B7">
        <w:t>Ульяновск</w:t>
      </w:r>
      <w:r w:rsidR="002F4FD4">
        <w:t>, 202</w:t>
      </w:r>
      <w:r w:rsidR="008176F4">
        <w:t>2</w:t>
      </w:r>
    </w:p>
    <w:p w:rsidR="001E525A" w:rsidRPr="003F60B7" w:rsidRDefault="001E525A" w:rsidP="001E525A">
      <w:pPr>
        <w:autoSpaceDE w:val="0"/>
        <w:autoSpaceDN w:val="0"/>
        <w:adjustRightInd w:val="0"/>
        <w:jc w:val="both"/>
      </w:pPr>
    </w:p>
    <w:p w:rsidR="001E525A" w:rsidRPr="003F60B7" w:rsidRDefault="0045172B" w:rsidP="0045172B">
      <w:pPr>
        <w:autoSpaceDE w:val="0"/>
        <w:autoSpaceDN w:val="0"/>
        <w:adjustRightInd w:val="0"/>
        <w:ind w:firstLine="708"/>
        <w:jc w:val="both"/>
      </w:pPr>
      <w:r w:rsidRPr="003F60B7">
        <w:t xml:space="preserve">Программа </w:t>
      </w:r>
      <w:r w:rsidRPr="003F60B7">
        <w:rPr>
          <w:b/>
        </w:rPr>
        <w:t xml:space="preserve">МДК.04.02. Техника вычисления, учет и отчетность </w:t>
      </w:r>
      <w:r w:rsidR="001E525A" w:rsidRPr="003F60B7">
        <w:t>разработана на основе Федерального государственного образовательного стандарта и рекомендована к освоению в рамках  ППССЗ специальности  38.02.05 Товароведение и экспертиза качества  потребительских товаров</w:t>
      </w:r>
    </w:p>
    <w:p w:rsidR="001E525A" w:rsidRDefault="001E525A" w:rsidP="001E525A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F8719B" w:rsidRDefault="00F8719B" w:rsidP="001E525A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F8719B" w:rsidRDefault="00F8719B" w:rsidP="001E525A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F8719B" w:rsidRDefault="00F8719B" w:rsidP="001E525A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F8719B" w:rsidRDefault="00F8719B" w:rsidP="001E525A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F8719B" w:rsidRPr="003F60B7" w:rsidRDefault="00F8719B" w:rsidP="001E525A">
      <w:pPr>
        <w:widowControl w:val="0"/>
        <w:tabs>
          <w:tab w:val="left" w:pos="0"/>
        </w:tabs>
        <w:suppressAutoHyphens/>
        <w:rPr>
          <w:vertAlign w:val="superscript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81B79" w:rsidTr="00E81B79">
        <w:tc>
          <w:tcPr>
            <w:tcW w:w="4785" w:type="dxa"/>
          </w:tcPr>
          <w:p w:rsidR="00F8719B" w:rsidRDefault="00E81B79" w:rsidP="001E525A">
            <w:pPr>
              <w:widowControl w:val="0"/>
              <w:tabs>
                <w:tab w:val="left" w:pos="0"/>
              </w:tabs>
              <w:suppressAutoHyphens/>
            </w:pPr>
            <w:r w:rsidRPr="003F60B7">
              <w:rPr>
                <w:caps/>
              </w:rPr>
              <w:t>Рекомендована</w:t>
            </w:r>
            <w:r w:rsidRPr="003F60B7">
              <w:t xml:space="preserve"> </w:t>
            </w:r>
          </w:p>
          <w:p w:rsidR="00F8719B" w:rsidRDefault="00E81B79" w:rsidP="001E525A">
            <w:pPr>
              <w:widowControl w:val="0"/>
              <w:tabs>
                <w:tab w:val="left" w:pos="0"/>
              </w:tabs>
              <w:suppressAutoHyphens/>
              <w:rPr>
                <w:caps/>
              </w:rPr>
            </w:pPr>
            <w:r w:rsidRPr="003F60B7">
              <w:t>на заседании МК экономики и управления</w:t>
            </w:r>
          </w:p>
          <w:p w:rsidR="00F8719B" w:rsidRDefault="00F8719B" w:rsidP="001E525A">
            <w:pPr>
              <w:widowControl w:val="0"/>
              <w:tabs>
                <w:tab w:val="left" w:pos="0"/>
              </w:tabs>
              <w:suppressAutoHyphens/>
            </w:pPr>
            <w:r>
              <w:t xml:space="preserve">Председатель МК </w:t>
            </w:r>
          </w:p>
          <w:p w:rsidR="00F8719B" w:rsidRDefault="00E81B79" w:rsidP="001E525A">
            <w:pPr>
              <w:widowControl w:val="0"/>
              <w:tabs>
                <w:tab w:val="left" w:pos="0"/>
              </w:tabs>
              <w:suppressAutoHyphens/>
            </w:pPr>
            <w:r w:rsidRPr="003F60B7">
              <w:t>_____________</w:t>
            </w:r>
            <w:r w:rsidRPr="00E81B79">
              <w:t>Л.В. Черняева</w:t>
            </w:r>
          </w:p>
          <w:p w:rsidR="00463983" w:rsidRDefault="00E81B79" w:rsidP="00F8719B">
            <w:pPr>
              <w:widowControl w:val="0"/>
              <w:tabs>
                <w:tab w:val="left" w:pos="0"/>
              </w:tabs>
              <w:suppressAutoHyphens/>
            </w:pPr>
            <w:r w:rsidRPr="003F60B7">
              <w:t xml:space="preserve"> </w:t>
            </w:r>
            <w:r w:rsidR="00F8719B">
              <w:t xml:space="preserve">Протокол заседания МК </w:t>
            </w:r>
          </w:p>
          <w:p w:rsidR="00E81B79" w:rsidRPr="00F8719B" w:rsidRDefault="00E81B79" w:rsidP="00F8719B">
            <w:pPr>
              <w:widowControl w:val="0"/>
              <w:tabs>
                <w:tab w:val="left" w:pos="0"/>
              </w:tabs>
              <w:suppressAutoHyphens/>
            </w:pPr>
            <w:r w:rsidRPr="002F4FD4">
              <w:t xml:space="preserve">№ 1 от </w:t>
            </w:r>
            <w:r w:rsidR="008176F4">
              <w:t>30 августа 2022</w:t>
            </w:r>
          </w:p>
        </w:tc>
        <w:tc>
          <w:tcPr>
            <w:tcW w:w="4785" w:type="dxa"/>
          </w:tcPr>
          <w:p w:rsidR="00F8719B" w:rsidRDefault="00E81B79" w:rsidP="001E525A">
            <w:pPr>
              <w:widowControl w:val="0"/>
              <w:tabs>
                <w:tab w:val="left" w:pos="0"/>
              </w:tabs>
              <w:suppressAutoHyphens/>
              <w:rPr>
                <w:caps/>
              </w:rPr>
            </w:pPr>
            <w:r w:rsidRPr="003F60B7">
              <w:rPr>
                <w:caps/>
              </w:rPr>
              <w:t>уТВЕРЖДАЮ</w:t>
            </w:r>
          </w:p>
          <w:p w:rsidR="00F8719B" w:rsidRDefault="00E81B79" w:rsidP="001E525A">
            <w:pPr>
              <w:widowControl w:val="0"/>
              <w:tabs>
                <w:tab w:val="left" w:pos="0"/>
              </w:tabs>
              <w:suppressAutoHyphens/>
            </w:pPr>
            <w:r w:rsidRPr="003F60B7">
              <w:t xml:space="preserve"> Заместитель директора по УР ОГБПОУ </w:t>
            </w:r>
            <w:proofErr w:type="spellStart"/>
            <w:r w:rsidRPr="003F60B7">
              <w:t>УТПиТ</w:t>
            </w:r>
            <w:proofErr w:type="spellEnd"/>
            <w:r w:rsidRPr="003F60B7">
              <w:t xml:space="preserve">    </w:t>
            </w:r>
          </w:p>
          <w:p w:rsidR="00E81B79" w:rsidRDefault="00E81B79" w:rsidP="001E525A">
            <w:pPr>
              <w:widowControl w:val="0"/>
              <w:tabs>
                <w:tab w:val="left" w:pos="0"/>
              </w:tabs>
              <w:suppressAutoHyphens/>
            </w:pPr>
            <w:r w:rsidRPr="003F60B7">
              <w:t xml:space="preserve">_________________Ю.Ю. </w:t>
            </w:r>
            <w:proofErr w:type="spellStart"/>
            <w:r w:rsidRPr="003F60B7">
              <w:t>Бесо</w:t>
            </w:r>
            <w:r>
              <w:t>ва</w:t>
            </w:r>
            <w:proofErr w:type="spellEnd"/>
          </w:p>
          <w:p w:rsidR="00F8719B" w:rsidRDefault="00F8719B" w:rsidP="001E525A">
            <w:pPr>
              <w:widowControl w:val="0"/>
              <w:tabs>
                <w:tab w:val="left" w:pos="0"/>
              </w:tabs>
              <w:suppressAutoHyphens/>
            </w:pPr>
          </w:p>
          <w:p w:rsidR="00E81B79" w:rsidRDefault="008176F4" w:rsidP="00F8719B">
            <w:pPr>
              <w:widowControl w:val="0"/>
              <w:tabs>
                <w:tab w:val="left" w:pos="0"/>
              </w:tabs>
              <w:suppressAutoHyphens/>
              <w:rPr>
                <w:vertAlign w:val="superscript"/>
              </w:rPr>
            </w:pPr>
            <w:r>
              <w:t>30 августа 2022</w:t>
            </w:r>
          </w:p>
        </w:tc>
      </w:tr>
    </w:tbl>
    <w:p w:rsidR="001E525A" w:rsidRPr="003F60B7" w:rsidRDefault="001E525A" w:rsidP="001E525A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1E525A" w:rsidRPr="003F60B7" w:rsidRDefault="001E525A" w:rsidP="001E525A">
      <w:pPr>
        <w:shd w:val="clear" w:color="auto" w:fill="FFFFFF"/>
        <w:spacing w:line="360" w:lineRule="auto"/>
        <w:jc w:val="both"/>
      </w:pPr>
      <w:r w:rsidRPr="003F60B7">
        <w:tab/>
      </w:r>
    </w:p>
    <w:p w:rsidR="008176F4" w:rsidRDefault="001E525A" w:rsidP="00817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3F60B7">
        <w:t xml:space="preserve">Рецензент: </w:t>
      </w:r>
      <w:r w:rsidR="008176F4">
        <w:rPr>
          <w:bCs/>
        </w:rPr>
        <w:t xml:space="preserve">Управляющий группой магазинов АО «Гулливер» Н.Н. </w:t>
      </w:r>
      <w:proofErr w:type="spellStart"/>
      <w:r w:rsidR="008176F4">
        <w:rPr>
          <w:bCs/>
        </w:rPr>
        <w:t>Латыпова</w:t>
      </w:r>
      <w:proofErr w:type="spellEnd"/>
    </w:p>
    <w:p w:rsidR="001E525A" w:rsidRPr="003F60B7" w:rsidRDefault="001E525A" w:rsidP="008176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bookmarkStart w:id="0" w:name="_GoBack"/>
      <w:bookmarkEnd w:id="0"/>
    </w:p>
    <w:p w:rsidR="001E525A" w:rsidRPr="003F60B7" w:rsidRDefault="001E525A" w:rsidP="001E525A"/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</w:p>
    <w:p w:rsidR="00F8719B" w:rsidRDefault="00F8719B" w:rsidP="00F8719B"/>
    <w:p w:rsidR="00463983" w:rsidRDefault="00463983" w:rsidP="00F8719B"/>
    <w:p w:rsidR="00463983" w:rsidRDefault="00463983" w:rsidP="00F8719B"/>
    <w:p w:rsidR="00463983" w:rsidRPr="00F8719B" w:rsidRDefault="00463983" w:rsidP="00F8719B"/>
    <w:p w:rsidR="001E525A" w:rsidRPr="003F60B7" w:rsidRDefault="001E525A" w:rsidP="00584D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  <w:r w:rsidRPr="003F60B7">
        <w:rPr>
          <w:b/>
          <w:bCs/>
        </w:rPr>
        <w:t>Содержание</w:t>
      </w:r>
    </w:p>
    <w:tbl>
      <w:tblPr>
        <w:tblpPr w:leftFromText="180" w:rightFromText="180" w:vertAnchor="text" w:horzAnchor="margin" w:tblpY="264"/>
        <w:tblW w:w="9571" w:type="dxa"/>
        <w:tblLook w:val="01E0" w:firstRow="1" w:lastRow="1" w:firstColumn="1" w:lastColumn="1" w:noHBand="0" w:noVBand="0"/>
      </w:tblPr>
      <w:tblGrid>
        <w:gridCol w:w="7668"/>
        <w:gridCol w:w="1903"/>
      </w:tblGrid>
      <w:tr w:rsidR="001E525A" w:rsidRPr="00F8719B" w:rsidTr="00F8719B">
        <w:tc>
          <w:tcPr>
            <w:tcW w:w="7668" w:type="dxa"/>
          </w:tcPr>
          <w:p w:rsidR="001E525A" w:rsidRPr="00F8719B" w:rsidRDefault="001E525A" w:rsidP="001E525A">
            <w:pPr>
              <w:pStyle w:val="1"/>
              <w:ind w:left="284" w:firstLine="0"/>
              <w:jc w:val="both"/>
              <w:rPr>
                <w:bCs/>
                <w:caps/>
              </w:rPr>
            </w:pPr>
          </w:p>
        </w:tc>
        <w:tc>
          <w:tcPr>
            <w:tcW w:w="1903" w:type="dxa"/>
          </w:tcPr>
          <w:p w:rsidR="001E525A" w:rsidRPr="00F8719B" w:rsidRDefault="001E525A" w:rsidP="001E525A">
            <w:pPr>
              <w:jc w:val="center"/>
            </w:pPr>
            <w:r w:rsidRPr="00F8719B">
              <w:t>стр.</w:t>
            </w:r>
          </w:p>
        </w:tc>
      </w:tr>
      <w:tr w:rsidR="001E525A" w:rsidRPr="00F8719B" w:rsidTr="00F8719B">
        <w:tc>
          <w:tcPr>
            <w:tcW w:w="7668" w:type="dxa"/>
          </w:tcPr>
          <w:p w:rsidR="001E525A" w:rsidRPr="00F8719B" w:rsidRDefault="001E525A" w:rsidP="00F8719B">
            <w:pPr>
              <w:pStyle w:val="1"/>
              <w:numPr>
                <w:ilvl w:val="0"/>
                <w:numId w:val="37"/>
              </w:numPr>
              <w:jc w:val="both"/>
              <w:rPr>
                <w:bCs/>
                <w:caps/>
              </w:rPr>
            </w:pPr>
            <w:r w:rsidRPr="00F8719B">
              <w:rPr>
                <w:bCs/>
              </w:rPr>
              <w:t xml:space="preserve">Паспорт рабочей программы </w:t>
            </w:r>
            <w:r w:rsidR="00F8719B">
              <w:rPr>
                <w:bCs/>
              </w:rPr>
              <w:t xml:space="preserve">междисциплинарного курса </w:t>
            </w:r>
          </w:p>
        </w:tc>
        <w:tc>
          <w:tcPr>
            <w:tcW w:w="1903" w:type="dxa"/>
          </w:tcPr>
          <w:p w:rsidR="001E525A" w:rsidRPr="00F8719B" w:rsidRDefault="001E525A" w:rsidP="001E525A">
            <w:pPr>
              <w:jc w:val="center"/>
            </w:pPr>
            <w:r w:rsidRPr="00F8719B">
              <w:t>4</w:t>
            </w:r>
          </w:p>
        </w:tc>
      </w:tr>
      <w:tr w:rsidR="001E525A" w:rsidRPr="00F8719B" w:rsidTr="00F8719B">
        <w:tc>
          <w:tcPr>
            <w:tcW w:w="7668" w:type="dxa"/>
          </w:tcPr>
          <w:p w:rsidR="001E525A" w:rsidRPr="00F8719B" w:rsidRDefault="001E525A" w:rsidP="00F8719B">
            <w:pPr>
              <w:pStyle w:val="1"/>
              <w:numPr>
                <w:ilvl w:val="0"/>
                <w:numId w:val="37"/>
              </w:numPr>
              <w:jc w:val="both"/>
              <w:rPr>
                <w:bCs/>
                <w:caps/>
              </w:rPr>
            </w:pPr>
            <w:r w:rsidRPr="00F8719B">
              <w:rPr>
                <w:bCs/>
              </w:rPr>
              <w:t xml:space="preserve">Структура и содержание </w:t>
            </w:r>
            <w:r w:rsidR="00F8719B">
              <w:rPr>
                <w:bCs/>
              </w:rPr>
              <w:t xml:space="preserve"> междисциплинарного курса</w:t>
            </w:r>
          </w:p>
        </w:tc>
        <w:tc>
          <w:tcPr>
            <w:tcW w:w="1903" w:type="dxa"/>
          </w:tcPr>
          <w:p w:rsidR="001E525A" w:rsidRPr="00F8719B" w:rsidRDefault="001E525A" w:rsidP="001E525A">
            <w:pPr>
              <w:jc w:val="center"/>
            </w:pPr>
            <w:r w:rsidRPr="00F8719B">
              <w:t>5</w:t>
            </w:r>
          </w:p>
        </w:tc>
      </w:tr>
      <w:tr w:rsidR="001E525A" w:rsidRPr="00F8719B" w:rsidTr="00F8719B">
        <w:trPr>
          <w:trHeight w:val="270"/>
        </w:trPr>
        <w:tc>
          <w:tcPr>
            <w:tcW w:w="7668" w:type="dxa"/>
          </w:tcPr>
          <w:p w:rsidR="001E525A" w:rsidRPr="00F8719B" w:rsidRDefault="001E525A" w:rsidP="00F8719B">
            <w:pPr>
              <w:pStyle w:val="1"/>
              <w:numPr>
                <w:ilvl w:val="0"/>
                <w:numId w:val="37"/>
              </w:numPr>
              <w:jc w:val="both"/>
              <w:rPr>
                <w:bCs/>
                <w:caps/>
              </w:rPr>
            </w:pPr>
            <w:r w:rsidRPr="00F8719B">
              <w:rPr>
                <w:bCs/>
              </w:rPr>
              <w:t xml:space="preserve">Условия реализации </w:t>
            </w:r>
            <w:r w:rsidR="00F8719B">
              <w:rPr>
                <w:bCs/>
              </w:rPr>
              <w:t xml:space="preserve"> междисциплинарного курса</w:t>
            </w:r>
          </w:p>
        </w:tc>
        <w:tc>
          <w:tcPr>
            <w:tcW w:w="1903" w:type="dxa"/>
          </w:tcPr>
          <w:p w:rsidR="001E525A" w:rsidRPr="00F8719B" w:rsidRDefault="001E525A" w:rsidP="001E525A">
            <w:pPr>
              <w:jc w:val="center"/>
            </w:pPr>
            <w:r w:rsidRPr="00F8719B">
              <w:t>20</w:t>
            </w:r>
          </w:p>
        </w:tc>
      </w:tr>
      <w:tr w:rsidR="001E525A" w:rsidRPr="00F8719B" w:rsidTr="00F8719B">
        <w:tc>
          <w:tcPr>
            <w:tcW w:w="7668" w:type="dxa"/>
          </w:tcPr>
          <w:p w:rsidR="001E525A" w:rsidRPr="00F8719B" w:rsidRDefault="001E525A" w:rsidP="001E525A">
            <w:pPr>
              <w:pStyle w:val="1"/>
              <w:numPr>
                <w:ilvl w:val="0"/>
                <w:numId w:val="37"/>
              </w:numPr>
              <w:jc w:val="both"/>
              <w:rPr>
                <w:bCs/>
                <w:caps/>
              </w:rPr>
            </w:pPr>
            <w:r w:rsidRPr="00F8719B">
              <w:rPr>
                <w:bCs/>
              </w:rPr>
              <w:t xml:space="preserve">Контроль и оценка результатов освоения </w:t>
            </w:r>
            <w:r w:rsidR="00F8719B">
              <w:rPr>
                <w:bCs/>
              </w:rPr>
              <w:t xml:space="preserve"> междисциплинарного курса</w:t>
            </w:r>
          </w:p>
          <w:p w:rsidR="001E525A" w:rsidRPr="00F8719B" w:rsidRDefault="001E525A" w:rsidP="001E525A">
            <w:pPr>
              <w:pStyle w:val="1"/>
              <w:ind w:left="284" w:firstLine="0"/>
              <w:jc w:val="both"/>
              <w:rPr>
                <w:bCs/>
                <w:caps/>
              </w:rPr>
            </w:pPr>
          </w:p>
        </w:tc>
        <w:tc>
          <w:tcPr>
            <w:tcW w:w="1903" w:type="dxa"/>
          </w:tcPr>
          <w:p w:rsidR="001E525A" w:rsidRPr="00F8719B" w:rsidRDefault="001E525A" w:rsidP="001E525A">
            <w:pPr>
              <w:jc w:val="center"/>
            </w:pPr>
            <w:r w:rsidRPr="00F8719B">
              <w:t>22</w:t>
            </w:r>
          </w:p>
        </w:tc>
      </w:tr>
    </w:tbl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i/>
          <w:iCs/>
        </w:rPr>
      </w:pPr>
    </w:p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1E525A" w:rsidRPr="003F60B7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F63FF2" w:rsidRPr="003F60B7" w:rsidRDefault="00F63FF2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F63FF2" w:rsidRPr="003F60B7" w:rsidRDefault="00F63FF2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F63FF2" w:rsidRPr="003F60B7" w:rsidRDefault="00F63FF2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F63FF2" w:rsidRPr="003F60B7" w:rsidRDefault="00F63FF2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F63FF2" w:rsidRPr="003F60B7" w:rsidRDefault="00F63FF2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F63FF2" w:rsidRPr="003F60B7" w:rsidRDefault="00F63FF2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F63FF2" w:rsidRPr="003F60B7" w:rsidRDefault="00F63FF2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F63FF2" w:rsidRPr="003F60B7" w:rsidRDefault="00F63FF2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1E525A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3F60B7" w:rsidRDefault="003F60B7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3F60B7" w:rsidRDefault="003F60B7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3F60B7" w:rsidRDefault="003F60B7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3F60B7" w:rsidRDefault="003F60B7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3F60B7" w:rsidRDefault="003F60B7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3F60B7" w:rsidRDefault="003F60B7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3F60B7" w:rsidRDefault="003F60B7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F8719B" w:rsidRDefault="00F8719B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F8719B" w:rsidRDefault="00F8719B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F8719B" w:rsidRPr="003F60B7" w:rsidRDefault="00F8719B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u w:val="single"/>
        </w:rPr>
      </w:pPr>
    </w:p>
    <w:p w:rsidR="001E525A" w:rsidRPr="00F8719B" w:rsidRDefault="001E525A" w:rsidP="001E52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  <w:r w:rsidRPr="003F60B7">
        <w:rPr>
          <w:b/>
          <w:bCs/>
          <w:caps/>
        </w:rPr>
        <w:t xml:space="preserve">1. паспорт ПРОГРАММЫ </w:t>
      </w:r>
      <w:r w:rsidR="00F8719B" w:rsidRPr="00F8719B">
        <w:rPr>
          <w:b/>
          <w:bCs/>
        </w:rPr>
        <w:t>МЕЖДИСЦИПЛИНАРНОГО КУРСА</w:t>
      </w: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bCs/>
          <w:u w:val="single"/>
        </w:rPr>
      </w:pPr>
      <w:r w:rsidRPr="003F60B7">
        <w:rPr>
          <w:b/>
          <w:bCs/>
          <w:u w:val="single"/>
        </w:rPr>
        <w:t>МДК.04.02.Техника вычисления, учет и отчетность.</w:t>
      </w:r>
    </w:p>
    <w:p w:rsidR="003F60B7" w:rsidRDefault="003F60B7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</w:rPr>
      </w:pPr>
    </w:p>
    <w:p w:rsidR="003F60B7" w:rsidRDefault="003F60B7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</w:rPr>
      </w:pP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</w:rPr>
      </w:pPr>
      <w:r w:rsidRPr="003F60B7">
        <w:rPr>
          <w:b/>
          <w:bCs/>
        </w:rPr>
        <w:t>1.1. Область применения программы</w:t>
      </w:r>
    </w:p>
    <w:p w:rsidR="001E525A" w:rsidRPr="003F60B7" w:rsidRDefault="001E525A" w:rsidP="003F60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u w:val="single"/>
        </w:rPr>
      </w:pPr>
      <w:r w:rsidRPr="003F60B7">
        <w:t>Рабочая программа</w:t>
      </w:r>
      <w:r w:rsidR="00F8719B" w:rsidRPr="00F8719B">
        <w:rPr>
          <w:bCs/>
        </w:rPr>
        <w:t xml:space="preserve"> </w:t>
      </w:r>
      <w:r w:rsidR="00F8719B">
        <w:rPr>
          <w:bCs/>
        </w:rPr>
        <w:t>междисциплинарного курса</w:t>
      </w:r>
      <w:r w:rsidRPr="003F60B7">
        <w:t xml:space="preserve"> является частью основной профессиональной образовательной программы в соответствии с ФГОС  ППССЗ по профессии  38.02.05. </w:t>
      </w:r>
      <w:r w:rsidRPr="003F60B7">
        <w:rPr>
          <w:i/>
          <w:iCs/>
          <w:u w:val="single"/>
        </w:rPr>
        <w:t xml:space="preserve"> Товароведение и экспертиза качества потребительских товаров.</w:t>
      </w:r>
    </w:p>
    <w:p w:rsidR="001E525A" w:rsidRPr="003F60B7" w:rsidRDefault="001E525A" w:rsidP="00451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  <w:r w:rsidRPr="003F60B7">
        <w:t>Рабочая программа учебной дисциплины может быть использована</w:t>
      </w:r>
      <w:r w:rsidRPr="003F60B7">
        <w:rPr>
          <w:b/>
          <w:bCs/>
        </w:rPr>
        <w:t xml:space="preserve"> </w:t>
      </w:r>
    </w:p>
    <w:p w:rsidR="001E525A" w:rsidRPr="003F60B7" w:rsidRDefault="001E525A" w:rsidP="003F60B7">
      <w:pPr>
        <w:tabs>
          <w:tab w:val="left" w:leader="underscore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3F60B7">
        <w:rPr>
          <w:u w:val="single"/>
        </w:rPr>
        <w:t>для профильного обучения и переподготовки специалистов торговли</w:t>
      </w:r>
      <w:r w:rsidRPr="003F60B7">
        <w:t xml:space="preserve">   </w:t>
      </w:r>
    </w:p>
    <w:p w:rsidR="001E525A" w:rsidRPr="003F60B7" w:rsidRDefault="00995C3B" w:rsidP="00451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-7429500</wp:posOffset>
                </wp:positionH>
                <wp:positionV relativeFrom="paragraph">
                  <wp:posOffset>194310</wp:posOffset>
                </wp:positionV>
                <wp:extent cx="5715000" cy="0"/>
                <wp:effectExtent l="9525" t="13335" r="9525" b="571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5pt,15.3pt" to="-13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+pI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"/>
            </w:pict>
          </mc:Fallback>
        </mc:AlternateContent>
      </w:r>
      <w:r w:rsidR="001E525A" w:rsidRPr="003F60B7">
        <w:rPr>
          <w:b/>
          <w:bCs/>
        </w:rPr>
        <w:t>1.2. Место учебной дисциплины в структуре основной профессиональной образовательной программы:</w:t>
      </w:r>
    </w:p>
    <w:p w:rsidR="001E525A" w:rsidRPr="003F60B7" w:rsidRDefault="001E525A" w:rsidP="00451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</w:rPr>
      </w:pPr>
      <w:r w:rsidRPr="003F60B7">
        <w:rPr>
          <w:i/>
          <w:iCs/>
          <w:u w:val="single"/>
        </w:rPr>
        <w:t>ОП.00. Общепрофессиональный  цикл</w:t>
      </w:r>
    </w:p>
    <w:p w:rsidR="001E525A" w:rsidRPr="003F60B7" w:rsidRDefault="001E525A" w:rsidP="00451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F60B7">
        <w:rPr>
          <w:b/>
          <w:bCs/>
        </w:rPr>
        <w:t>1.3. Цели и задачи</w:t>
      </w:r>
      <w:r w:rsidR="00F8719B" w:rsidRPr="00F8719B">
        <w:rPr>
          <w:bCs/>
        </w:rPr>
        <w:t xml:space="preserve"> </w:t>
      </w:r>
      <w:r w:rsidR="00F8719B" w:rsidRPr="00F8719B">
        <w:rPr>
          <w:b/>
          <w:bCs/>
        </w:rPr>
        <w:t>междисциплинарного курса</w:t>
      </w:r>
      <w:r w:rsidR="00F8719B">
        <w:rPr>
          <w:bCs/>
        </w:rPr>
        <w:t xml:space="preserve"> </w:t>
      </w:r>
      <w:r w:rsidRPr="003F60B7">
        <w:rPr>
          <w:b/>
          <w:bCs/>
        </w:rPr>
        <w:t>– требования к результатам освоения учебной дисциплины:</w:t>
      </w: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F60B7">
        <w:t xml:space="preserve">В результате освоения учебной дисциплины обучающийся должен </w:t>
      </w:r>
      <w:r w:rsidRPr="003F60B7">
        <w:rPr>
          <w:b/>
        </w:rPr>
        <w:t>уметь</w:t>
      </w:r>
      <w:r w:rsidRPr="003F60B7">
        <w:t xml:space="preserve">: </w:t>
      </w:r>
      <w:proofErr w:type="gramStart"/>
      <w:r w:rsidRPr="003F60B7">
        <w:t>-</w:t>
      </w:r>
      <w:r w:rsidRPr="003F60B7">
        <w:rPr>
          <w:b/>
        </w:rPr>
        <w:t>о</w:t>
      </w:r>
      <w:proofErr w:type="gramEnd"/>
      <w:r w:rsidRPr="003F60B7">
        <w:rPr>
          <w:b/>
        </w:rPr>
        <w:t>риентироваться в операциях бухгалтерского учета и бухгалтерской отчетности</w:t>
      </w:r>
    </w:p>
    <w:p w:rsidR="001E525A" w:rsidRPr="003F60B7" w:rsidRDefault="001E525A" w:rsidP="001E525A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У</w:t>
      </w:r>
      <w:proofErr w:type="gramStart"/>
      <w:r w:rsidRPr="003F60B7">
        <w:t>1</w:t>
      </w:r>
      <w:proofErr w:type="gramEnd"/>
      <w:r w:rsidRPr="003F60B7">
        <w:t>. Ориентироваться в составлении бухгалтерского баланса</w:t>
      </w:r>
    </w:p>
    <w:p w:rsidR="001E525A" w:rsidRPr="003F60B7" w:rsidRDefault="001E525A" w:rsidP="001E525A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У</w:t>
      </w:r>
      <w:proofErr w:type="gramStart"/>
      <w:r w:rsidRPr="003F60B7">
        <w:t>2</w:t>
      </w:r>
      <w:proofErr w:type="gramEnd"/>
      <w:r w:rsidRPr="003F60B7">
        <w:t>. Ориентироваться в записи хозяйственной операции на счетах</w:t>
      </w:r>
    </w:p>
    <w:p w:rsidR="001E525A" w:rsidRPr="003F60B7" w:rsidRDefault="001E525A" w:rsidP="001E525A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У3. Ориентироваться в составлении оборотных ведомостей</w:t>
      </w:r>
    </w:p>
    <w:p w:rsidR="001E525A" w:rsidRPr="003F60B7" w:rsidRDefault="001E525A" w:rsidP="001E525A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У</w:t>
      </w:r>
      <w:proofErr w:type="gramStart"/>
      <w:r w:rsidRPr="003F60B7">
        <w:t>4</w:t>
      </w:r>
      <w:proofErr w:type="gramEnd"/>
      <w:r w:rsidRPr="003F60B7">
        <w:t>. Ориентироваться в составлении первичных учетных документов на поступление товаров</w:t>
      </w:r>
    </w:p>
    <w:p w:rsidR="001E525A" w:rsidRPr="003F60B7" w:rsidRDefault="001E525A" w:rsidP="001E525A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У5. Ориентироваться в  составлении первичных учетных документов на реализацию товаров</w:t>
      </w:r>
    </w:p>
    <w:p w:rsidR="001E525A" w:rsidRPr="003F60B7" w:rsidRDefault="001E525A" w:rsidP="001E525A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У</w:t>
      </w:r>
      <w:proofErr w:type="gramStart"/>
      <w:r w:rsidRPr="003F60B7">
        <w:t>6</w:t>
      </w:r>
      <w:proofErr w:type="gramEnd"/>
      <w:r w:rsidRPr="003F60B7">
        <w:t>. Ориентироваться в операциях по составлению товарного отчета</w:t>
      </w:r>
    </w:p>
    <w:p w:rsidR="001E525A" w:rsidRPr="003F60B7" w:rsidRDefault="001E525A" w:rsidP="001E525A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У</w:t>
      </w:r>
      <w:proofErr w:type="gramStart"/>
      <w:r w:rsidRPr="003F60B7">
        <w:t>7</w:t>
      </w:r>
      <w:proofErr w:type="gramEnd"/>
      <w:r w:rsidRPr="003F60B7">
        <w:t>. Ориентироваться в расчете естественной убыли</w:t>
      </w:r>
    </w:p>
    <w:p w:rsidR="001E525A" w:rsidRPr="003F60B7" w:rsidRDefault="001E525A" w:rsidP="001E525A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У8. Ориентироваться в операциях по составлению документов по инвентаризации ТВЦ</w:t>
      </w:r>
    </w:p>
    <w:p w:rsidR="001E525A" w:rsidRPr="003F60B7" w:rsidRDefault="001E525A" w:rsidP="001E525A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У</w:t>
      </w:r>
      <w:proofErr w:type="gramStart"/>
      <w:r w:rsidRPr="003F60B7">
        <w:t>9</w:t>
      </w:r>
      <w:proofErr w:type="gramEnd"/>
      <w:r w:rsidRPr="003F60B7">
        <w:t>. Ориентироваться в операциях по составлению приходных и расходных кассовых документов</w:t>
      </w:r>
    </w:p>
    <w:p w:rsidR="001E525A" w:rsidRPr="003F60B7" w:rsidRDefault="001E525A" w:rsidP="001E525A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У10. Ориентироваться в операциях по отражению движения денежных сре</w:t>
      </w:r>
      <w:proofErr w:type="gramStart"/>
      <w:r w:rsidRPr="003F60B7">
        <w:t>дств в к</w:t>
      </w:r>
      <w:proofErr w:type="gramEnd"/>
      <w:r w:rsidRPr="003F60B7">
        <w:t>ассе</w:t>
      </w:r>
    </w:p>
    <w:p w:rsidR="001E525A" w:rsidRPr="003F60B7" w:rsidRDefault="001E525A" w:rsidP="001E525A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У11. Ориентироваться в операциях по отражению движения денежных средств на расчетном счете</w:t>
      </w:r>
    </w:p>
    <w:p w:rsidR="001E525A" w:rsidRPr="003F60B7" w:rsidRDefault="001E525A" w:rsidP="001E525A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У12. Ориентироваться в операциях по расчету заработной платы</w:t>
      </w:r>
    </w:p>
    <w:p w:rsidR="001E525A" w:rsidRPr="003F60B7" w:rsidRDefault="001E525A" w:rsidP="001E525A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У13. Ориентироваться в операциях по расчету амортизационных отчислений</w:t>
      </w:r>
    </w:p>
    <w:p w:rsidR="001E525A" w:rsidRPr="003F60B7" w:rsidRDefault="001E525A" w:rsidP="001E525A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У14. Ориентироваться в операциях по отражению фактической себестоимости готовой продукции</w:t>
      </w:r>
    </w:p>
    <w:p w:rsidR="001E525A" w:rsidRPr="003F60B7" w:rsidRDefault="001E525A" w:rsidP="001E525A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У15. Ориентироваться в операциях по расчету реализованных товаров</w:t>
      </w:r>
    </w:p>
    <w:p w:rsidR="001E525A" w:rsidRPr="003F60B7" w:rsidRDefault="001E525A" w:rsidP="001E525A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У16. Ориентироваться в операциях по выведению финансового результата</w:t>
      </w:r>
    </w:p>
    <w:p w:rsidR="001E525A" w:rsidRPr="003F60B7" w:rsidRDefault="001E525A" w:rsidP="001E525A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У17. Ориентироваться в операциях по отражению на счетах движения уставного капитала</w:t>
      </w:r>
    </w:p>
    <w:p w:rsidR="001E525A" w:rsidRPr="003F60B7" w:rsidRDefault="001E525A" w:rsidP="001E525A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У18. Ориентироваться в операциях по составлению бухгалтерской отчетности</w:t>
      </w:r>
    </w:p>
    <w:p w:rsidR="001E525A" w:rsidRPr="003F60B7" w:rsidRDefault="00463983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</w:t>
      </w:r>
      <w:r w:rsidR="001E525A" w:rsidRPr="003F60B7">
        <w:t xml:space="preserve">В результате освоения учебной дисциплины обучающийся </w:t>
      </w:r>
      <w:r w:rsidR="001E525A" w:rsidRPr="003F60B7">
        <w:rPr>
          <w:b/>
        </w:rPr>
        <w:t>должен знать:</w:t>
      </w:r>
      <w:r w:rsidR="001E525A" w:rsidRPr="003F60B7">
        <w:t xml:space="preserve"> - сущность и содержание бухгалтерского учета в коммерческих организациях;</w:t>
      </w: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F60B7">
        <w:t xml:space="preserve">- основные правила и методы ведения бухгалтерского учета; </w:t>
      </w: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F60B7">
        <w:lastRenderedPageBreak/>
        <w:t xml:space="preserve">- виды бухгалтерских счетов; </w:t>
      </w: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F60B7">
        <w:t>- учет хозяйственных операций</w:t>
      </w:r>
    </w:p>
    <w:p w:rsidR="001E525A" w:rsidRPr="003F60B7" w:rsidRDefault="001E525A" w:rsidP="001E525A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Зн</w:t>
      </w:r>
      <w:proofErr w:type="gramStart"/>
      <w:r w:rsidRPr="003F60B7">
        <w:t>1</w:t>
      </w:r>
      <w:proofErr w:type="gramEnd"/>
      <w:r w:rsidRPr="003F60B7">
        <w:t>. Знать характеристику бухгалтерского учета и виды</w:t>
      </w:r>
    </w:p>
    <w:p w:rsidR="001E525A" w:rsidRPr="003F60B7" w:rsidRDefault="001E525A" w:rsidP="001E525A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Зн</w:t>
      </w:r>
      <w:proofErr w:type="gramStart"/>
      <w:r w:rsidRPr="003F60B7">
        <w:t>2</w:t>
      </w:r>
      <w:proofErr w:type="gramEnd"/>
      <w:r w:rsidRPr="003F60B7">
        <w:t>. Знать предмет бухгалтерского учета</w:t>
      </w:r>
    </w:p>
    <w:p w:rsidR="001E525A" w:rsidRPr="003F60B7" w:rsidRDefault="001E525A" w:rsidP="001E525A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Зн3. Знать элементы метода бухгалтерского учета</w:t>
      </w:r>
    </w:p>
    <w:p w:rsidR="001E525A" w:rsidRPr="003F60B7" w:rsidRDefault="001E525A" w:rsidP="001E525A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Зн</w:t>
      </w:r>
      <w:proofErr w:type="gramStart"/>
      <w:r w:rsidRPr="003F60B7">
        <w:t>4</w:t>
      </w:r>
      <w:proofErr w:type="gramEnd"/>
      <w:r w:rsidRPr="003F60B7">
        <w:t>. Знать содержание и структуру бухгалтерского баланса</w:t>
      </w:r>
    </w:p>
    <w:p w:rsidR="001E525A" w:rsidRPr="003F60B7" w:rsidRDefault="001E525A" w:rsidP="001E525A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Зн5. Знать виды счетов бухгалтерского учета</w:t>
      </w:r>
    </w:p>
    <w:p w:rsidR="001E525A" w:rsidRPr="003F60B7" w:rsidRDefault="001E525A" w:rsidP="001E525A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Зн</w:t>
      </w:r>
      <w:proofErr w:type="gramStart"/>
      <w:r w:rsidRPr="003F60B7">
        <w:t>6</w:t>
      </w:r>
      <w:proofErr w:type="gramEnd"/>
      <w:r w:rsidRPr="003F60B7">
        <w:t>. Знать строение и схемы счетов бухгалтерского учета</w:t>
      </w:r>
    </w:p>
    <w:p w:rsidR="001E525A" w:rsidRPr="003F60B7" w:rsidRDefault="001E525A" w:rsidP="001E525A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Зн</w:t>
      </w:r>
      <w:proofErr w:type="gramStart"/>
      <w:r w:rsidRPr="003F60B7">
        <w:t>7</w:t>
      </w:r>
      <w:proofErr w:type="gramEnd"/>
      <w:r w:rsidRPr="003F60B7">
        <w:t>. Знать учет поступления товаров</w:t>
      </w:r>
    </w:p>
    <w:p w:rsidR="001E525A" w:rsidRPr="003F60B7" w:rsidRDefault="001E525A" w:rsidP="001E525A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Зн8. Знать учет реализуемых товаров</w:t>
      </w:r>
    </w:p>
    <w:p w:rsidR="001E525A" w:rsidRPr="003F60B7" w:rsidRDefault="001E525A" w:rsidP="001E525A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Зн</w:t>
      </w:r>
      <w:proofErr w:type="gramStart"/>
      <w:r w:rsidRPr="003F60B7">
        <w:t>9</w:t>
      </w:r>
      <w:proofErr w:type="gramEnd"/>
      <w:r w:rsidRPr="003F60B7">
        <w:t>. Знать отчетность материально-ответственных лиц</w:t>
      </w:r>
    </w:p>
    <w:p w:rsidR="001E525A" w:rsidRPr="003F60B7" w:rsidRDefault="001E525A" w:rsidP="001E525A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 xml:space="preserve">Зн10. Знать учет </w:t>
      </w:r>
      <w:proofErr w:type="gramStart"/>
      <w:r w:rsidRPr="003F60B7">
        <w:t>кассовых</w:t>
      </w:r>
      <w:proofErr w:type="gramEnd"/>
      <w:r w:rsidRPr="003F60B7">
        <w:t xml:space="preserve"> операции</w:t>
      </w:r>
    </w:p>
    <w:p w:rsidR="001E525A" w:rsidRPr="003F60B7" w:rsidRDefault="001E525A" w:rsidP="001E525A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Зн11. Знать учет расчетов по оплате труда</w:t>
      </w:r>
    </w:p>
    <w:p w:rsidR="001E525A" w:rsidRPr="003F60B7" w:rsidRDefault="001E525A" w:rsidP="001E525A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Зн12. Знать учет основных средств и НМА</w:t>
      </w:r>
    </w:p>
    <w:p w:rsidR="001E525A" w:rsidRPr="003F60B7" w:rsidRDefault="001E525A" w:rsidP="001E525A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Зн13. Знать порядок выведения финансового результата</w:t>
      </w:r>
    </w:p>
    <w:p w:rsidR="001E525A" w:rsidRPr="003F60B7" w:rsidRDefault="001E525A" w:rsidP="001E525A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60B7">
        <w:t>Зн14. Знать порядок ведения бухгалтерской отчетности</w:t>
      </w: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F8719B" w:rsidRPr="00463983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463983">
        <w:rPr>
          <w:bCs/>
        </w:rPr>
        <w:t xml:space="preserve">1.4. Рекомендуемое количество часов на освоение рабочей программы </w:t>
      </w:r>
    </w:p>
    <w:p w:rsidR="001E525A" w:rsidRPr="00463983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63983">
        <w:t xml:space="preserve">максимальной учебной нагрузки                                              </w:t>
      </w:r>
      <w:r w:rsidRPr="00463983">
        <w:rPr>
          <w:i/>
          <w:iCs/>
          <w:u w:val="single"/>
        </w:rPr>
        <w:t>71 час</w:t>
      </w:r>
      <w:r w:rsidRPr="00463983">
        <w:t xml:space="preserve">: </w:t>
      </w:r>
    </w:p>
    <w:p w:rsidR="001E525A" w:rsidRPr="00463983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463983">
        <w:t xml:space="preserve">обязательной аудиторной учебной нагрузки                      </w:t>
      </w:r>
      <w:r w:rsidRPr="00463983">
        <w:rPr>
          <w:i/>
          <w:iCs/>
          <w:u w:val="single"/>
        </w:rPr>
        <w:t>51</w:t>
      </w:r>
      <w:r w:rsidRPr="00463983">
        <w:t xml:space="preserve">часов, в </w:t>
      </w:r>
      <w:proofErr w:type="spellStart"/>
      <w:r w:rsidRPr="00463983">
        <w:t>т.ч</w:t>
      </w:r>
      <w:proofErr w:type="spellEnd"/>
      <w:r w:rsidRPr="00463983">
        <w:t>.</w:t>
      </w:r>
    </w:p>
    <w:p w:rsidR="001E525A" w:rsidRPr="00463983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463983">
        <w:t xml:space="preserve">практические занятия                            </w:t>
      </w:r>
      <w:r w:rsidR="00463983">
        <w:t xml:space="preserve">                             </w:t>
      </w:r>
      <w:r w:rsidRPr="00463983">
        <w:rPr>
          <w:u w:val="single"/>
        </w:rPr>
        <w:t>20</w:t>
      </w:r>
      <w:r w:rsidRPr="00463983">
        <w:t xml:space="preserve">часов </w:t>
      </w:r>
    </w:p>
    <w:p w:rsidR="001E525A" w:rsidRPr="00463983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463983">
        <w:t xml:space="preserve">самостоятельной работы                       </w:t>
      </w:r>
      <w:r w:rsidR="00463983">
        <w:t xml:space="preserve">                              </w:t>
      </w:r>
      <w:r w:rsidRPr="00463983">
        <w:rPr>
          <w:i/>
          <w:iCs/>
          <w:u w:val="single"/>
        </w:rPr>
        <w:t>2</w:t>
      </w:r>
      <w:r w:rsidR="00F8719B" w:rsidRPr="00463983">
        <w:rPr>
          <w:i/>
          <w:iCs/>
          <w:u w:val="single"/>
        </w:rPr>
        <w:t>0</w:t>
      </w:r>
      <w:r w:rsidRPr="00463983">
        <w:rPr>
          <w:i/>
          <w:iCs/>
          <w:u w:val="single"/>
        </w:rPr>
        <w:t xml:space="preserve"> </w:t>
      </w:r>
      <w:r w:rsidRPr="00463983">
        <w:t>часов</w:t>
      </w:r>
    </w:p>
    <w:p w:rsidR="001E525A" w:rsidRPr="00463983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F63FF2" w:rsidRPr="003F60B7" w:rsidRDefault="00F63FF2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45172B" w:rsidRPr="003F60B7" w:rsidRDefault="0045172B" w:rsidP="004517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3F60B7">
        <w:t xml:space="preserve">Программа </w:t>
      </w:r>
      <w:r w:rsidRPr="003F60B7">
        <w:rPr>
          <w:b/>
        </w:rPr>
        <w:t xml:space="preserve">МДК.04.02. Техника вычисления, учет и отчетность </w:t>
      </w:r>
      <w:r w:rsidRPr="003F60B7">
        <w:t>включает темы: которые могут быть реализованы, в том числе с использованием электронного обучения и дистанционно-образовательных технологий.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1098"/>
      </w:tblGrid>
      <w:tr w:rsidR="0045172B" w:rsidRPr="003F60B7" w:rsidTr="00E31D88">
        <w:tc>
          <w:tcPr>
            <w:tcW w:w="1101" w:type="dxa"/>
          </w:tcPr>
          <w:p w:rsidR="0045172B" w:rsidRPr="003F60B7" w:rsidRDefault="0045172B" w:rsidP="00E31D88">
            <w:r w:rsidRPr="003F60B7">
              <w:t>2</w:t>
            </w:r>
          </w:p>
        </w:tc>
        <w:tc>
          <w:tcPr>
            <w:tcW w:w="7371" w:type="dxa"/>
          </w:tcPr>
          <w:p w:rsidR="0045172B" w:rsidRPr="003F60B7" w:rsidRDefault="0045172B" w:rsidP="00E31D88">
            <w:r w:rsidRPr="003F60B7">
              <w:t>Общая характеристика учета</w:t>
            </w:r>
          </w:p>
        </w:tc>
        <w:tc>
          <w:tcPr>
            <w:tcW w:w="1098" w:type="dxa"/>
          </w:tcPr>
          <w:p w:rsidR="0045172B" w:rsidRPr="003F60B7" w:rsidRDefault="0045172B" w:rsidP="00E31D88">
            <w:r w:rsidRPr="003F60B7">
              <w:t>1 час</w:t>
            </w:r>
          </w:p>
        </w:tc>
      </w:tr>
      <w:tr w:rsidR="0045172B" w:rsidRPr="003F60B7" w:rsidTr="00E31D88">
        <w:tc>
          <w:tcPr>
            <w:tcW w:w="1101" w:type="dxa"/>
          </w:tcPr>
          <w:p w:rsidR="0045172B" w:rsidRPr="003F60B7" w:rsidRDefault="0045172B" w:rsidP="00E31D88">
            <w:r w:rsidRPr="003F60B7">
              <w:t>8</w:t>
            </w:r>
          </w:p>
        </w:tc>
        <w:tc>
          <w:tcPr>
            <w:tcW w:w="7371" w:type="dxa"/>
          </w:tcPr>
          <w:p w:rsidR="0045172B" w:rsidRPr="003F60B7" w:rsidRDefault="0045172B" w:rsidP="00E31D88">
            <w:r w:rsidRPr="003F60B7">
              <w:t>Материальная ответственность</w:t>
            </w:r>
          </w:p>
        </w:tc>
        <w:tc>
          <w:tcPr>
            <w:tcW w:w="1098" w:type="dxa"/>
          </w:tcPr>
          <w:p w:rsidR="0045172B" w:rsidRPr="003F60B7" w:rsidRDefault="0045172B" w:rsidP="00E31D88">
            <w:r w:rsidRPr="003F60B7">
              <w:t>2 час</w:t>
            </w:r>
          </w:p>
        </w:tc>
      </w:tr>
      <w:tr w:rsidR="0045172B" w:rsidRPr="003F60B7" w:rsidTr="00E31D88">
        <w:tc>
          <w:tcPr>
            <w:tcW w:w="1101" w:type="dxa"/>
          </w:tcPr>
          <w:p w:rsidR="0045172B" w:rsidRPr="003F60B7" w:rsidRDefault="0045172B" w:rsidP="00E31D88">
            <w:r w:rsidRPr="003F60B7">
              <w:t>9</w:t>
            </w:r>
          </w:p>
        </w:tc>
        <w:tc>
          <w:tcPr>
            <w:tcW w:w="7371" w:type="dxa"/>
          </w:tcPr>
          <w:p w:rsidR="0045172B" w:rsidRPr="003F60B7" w:rsidRDefault="0045172B" w:rsidP="00E31D88">
            <w:r w:rsidRPr="003F60B7">
              <w:t>Документационное оформление товарных операций</w:t>
            </w:r>
          </w:p>
        </w:tc>
        <w:tc>
          <w:tcPr>
            <w:tcW w:w="1098" w:type="dxa"/>
          </w:tcPr>
          <w:p w:rsidR="0045172B" w:rsidRPr="003F60B7" w:rsidRDefault="0045172B" w:rsidP="00E31D88">
            <w:r w:rsidRPr="003F60B7">
              <w:t>2 час</w:t>
            </w:r>
          </w:p>
        </w:tc>
      </w:tr>
      <w:tr w:rsidR="0045172B" w:rsidRPr="003F60B7" w:rsidTr="00E31D88">
        <w:tc>
          <w:tcPr>
            <w:tcW w:w="1101" w:type="dxa"/>
          </w:tcPr>
          <w:p w:rsidR="0045172B" w:rsidRPr="003F60B7" w:rsidRDefault="0045172B" w:rsidP="00E31D88">
            <w:r w:rsidRPr="003F60B7">
              <w:t>10</w:t>
            </w:r>
          </w:p>
        </w:tc>
        <w:tc>
          <w:tcPr>
            <w:tcW w:w="7371" w:type="dxa"/>
          </w:tcPr>
          <w:p w:rsidR="0045172B" w:rsidRPr="003F60B7" w:rsidRDefault="0045172B" w:rsidP="00E31D88">
            <w:r w:rsidRPr="003F60B7">
              <w:t>Документационное оформление кассовых операций</w:t>
            </w:r>
          </w:p>
        </w:tc>
        <w:tc>
          <w:tcPr>
            <w:tcW w:w="1098" w:type="dxa"/>
          </w:tcPr>
          <w:p w:rsidR="0045172B" w:rsidRPr="003F60B7" w:rsidRDefault="0045172B" w:rsidP="00E31D88">
            <w:r w:rsidRPr="003F60B7">
              <w:t>2 час</w:t>
            </w:r>
          </w:p>
        </w:tc>
      </w:tr>
      <w:tr w:rsidR="0045172B" w:rsidRPr="003F60B7" w:rsidTr="00E31D88">
        <w:tc>
          <w:tcPr>
            <w:tcW w:w="1101" w:type="dxa"/>
          </w:tcPr>
          <w:p w:rsidR="0045172B" w:rsidRPr="003F60B7" w:rsidRDefault="0045172B" w:rsidP="00E31D88">
            <w:r w:rsidRPr="003F60B7">
              <w:t>11</w:t>
            </w:r>
          </w:p>
        </w:tc>
        <w:tc>
          <w:tcPr>
            <w:tcW w:w="7371" w:type="dxa"/>
          </w:tcPr>
          <w:p w:rsidR="0045172B" w:rsidRPr="003F60B7" w:rsidRDefault="0045172B" w:rsidP="00E31D88">
            <w:r w:rsidRPr="003F60B7">
              <w:t xml:space="preserve">Учет движения основных средств и нематериальных активов </w:t>
            </w:r>
          </w:p>
        </w:tc>
        <w:tc>
          <w:tcPr>
            <w:tcW w:w="1098" w:type="dxa"/>
          </w:tcPr>
          <w:p w:rsidR="0045172B" w:rsidRPr="003F60B7" w:rsidRDefault="0045172B" w:rsidP="00E31D88">
            <w:r w:rsidRPr="003F60B7">
              <w:t>2 час</w:t>
            </w:r>
          </w:p>
        </w:tc>
      </w:tr>
      <w:tr w:rsidR="0045172B" w:rsidRPr="003F60B7" w:rsidTr="00E31D88">
        <w:tc>
          <w:tcPr>
            <w:tcW w:w="1101" w:type="dxa"/>
          </w:tcPr>
          <w:p w:rsidR="0045172B" w:rsidRPr="003F60B7" w:rsidRDefault="0045172B" w:rsidP="00E31D88">
            <w:r w:rsidRPr="003F60B7">
              <w:t>13</w:t>
            </w:r>
          </w:p>
        </w:tc>
        <w:tc>
          <w:tcPr>
            <w:tcW w:w="7371" w:type="dxa"/>
          </w:tcPr>
          <w:p w:rsidR="0045172B" w:rsidRPr="003F60B7" w:rsidRDefault="0045172B" w:rsidP="00E31D88">
            <w:r w:rsidRPr="003F60B7">
              <w:t>Инвентаризация товарно-материальных ценностей</w:t>
            </w:r>
          </w:p>
        </w:tc>
        <w:tc>
          <w:tcPr>
            <w:tcW w:w="1098" w:type="dxa"/>
          </w:tcPr>
          <w:p w:rsidR="0045172B" w:rsidRPr="003F60B7" w:rsidRDefault="0045172B" w:rsidP="00E31D88">
            <w:r w:rsidRPr="003F60B7">
              <w:t>2 час</w:t>
            </w:r>
          </w:p>
        </w:tc>
      </w:tr>
      <w:tr w:rsidR="0045172B" w:rsidRPr="003F60B7" w:rsidTr="00E31D88">
        <w:tc>
          <w:tcPr>
            <w:tcW w:w="1101" w:type="dxa"/>
          </w:tcPr>
          <w:p w:rsidR="0045172B" w:rsidRPr="003F60B7" w:rsidRDefault="0045172B" w:rsidP="00E31D88"/>
        </w:tc>
        <w:tc>
          <w:tcPr>
            <w:tcW w:w="7371" w:type="dxa"/>
          </w:tcPr>
          <w:p w:rsidR="0045172B" w:rsidRPr="003F60B7" w:rsidRDefault="0045172B" w:rsidP="00E31D88">
            <w:r w:rsidRPr="003F60B7">
              <w:t>Итого:</w:t>
            </w:r>
          </w:p>
        </w:tc>
        <w:tc>
          <w:tcPr>
            <w:tcW w:w="1098" w:type="dxa"/>
          </w:tcPr>
          <w:p w:rsidR="0045172B" w:rsidRPr="003F60B7" w:rsidRDefault="0045172B" w:rsidP="00E31D88">
            <w:r w:rsidRPr="003F60B7">
              <w:t>11 час</w:t>
            </w:r>
          </w:p>
        </w:tc>
      </w:tr>
    </w:tbl>
    <w:p w:rsidR="0045172B" w:rsidRPr="003F60B7" w:rsidRDefault="0045172B" w:rsidP="0045172B"/>
    <w:p w:rsidR="00F63FF2" w:rsidRPr="003F60B7" w:rsidRDefault="00F63FF2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F63FF2" w:rsidRPr="003F60B7" w:rsidRDefault="00F63FF2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F63FF2" w:rsidRPr="003F60B7" w:rsidRDefault="00F63FF2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F63FF2" w:rsidRDefault="00F63FF2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3F60B7" w:rsidRDefault="003F60B7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3F60B7" w:rsidRDefault="003F60B7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3F60B7" w:rsidRDefault="003F60B7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3F60B7" w:rsidRDefault="003F60B7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3F60B7" w:rsidRDefault="003F60B7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3F60B7" w:rsidRDefault="003F60B7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3F60B7" w:rsidRDefault="003F60B7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3F60B7" w:rsidRDefault="003F60B7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3F60B7" w:rsidRDefault="003F60B7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3F60B7" w:rsidRPr="003F60B7" w:rsidRDefault="003F60B7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F63FF2" w:rsidRDefault="00F63FF2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F8719B" w:rsidRDefault="00F8719B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F8719B" w:rsidRPr="003F60B7" w:rsidRDefault="00F8719B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3F60B7">
        <w:rPr>
          <w:b/>
          <w:bCs/>
        </w:rPr>
        <w:t>2. СТРУКТУРА И СОДЕРЖАНИЕ УЧЕБНОЙ ДИСЦИПЛИНЫ</w:t>
      </w: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3F60B7">
        <w:rPr>
          <w:b/>
          <w:bCs/>
        </w:rPr>
        <w:t>2.1. Объем учебной дисциплины и виды учебной работы</w:t>
      </w: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bCs/>
        </w:rPr>
      </w:pPr>
    </w:p>
    <w:tbl>
      <w:tblPr>
        <w:tblW w:w="1058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9"/>
        <w:gridCol w:w="1695"/>
        <w:gridCol w:w="815"/>
      </w:tblGrid>
      <w:tr w:rsidR="001E525A" w:rsidRPr="003F60B7" w:rsidTr="001E525A">
        <w:trPr>
          <w:gridAfter w:val="1"/>
          <w:wAfter w:w="815" w:type="dxa"/>
          <w:trHeight w:val="460"/>
        </w:trPr>
        <w:tc>
          <w:tcPr>
            <w:tcW w:w="8079" w:type="dxa"/>
          </w:tcPr>
          <w:p w:rsidR="001E525A" w:rsidRPr="003F60B7" w:rsidRDefault="001E525A" w:rsidP="001E525A">
            <w:pPr>
              <w:jc w:val="center"/>
            </w:pPr>
            <w:r w:rsidRPr="003F60B7">
              <w:rPr>
                <w:b/>
                <w:bCs/>
              </w:rPr>
              <w:t>Вид учебной работы</w:t>
            </w:r>
          </w:p>
        </w:tc>
        <w:tc>
          <w:tcPr>
            <w:tcW w:w="1695" w:type="dxa"/>
          </w:tcPr>
          <w:p w:rsidR="001E525A" w:rsidRPr="003F60B7" w:rsidRDefault="001E525A" w:rsidP="001E525A">
            <w:pPr>
              <w:jc w:val="center"/>
              <w:rPr>
                <w:i/>
                <w:iCs/>
              </w:rPr>
            </w:pPr>
            <w:r w:rsidRPr="003F60B7">
              <w:rPr>
                <w:b/>
                <w:bCs/>
                <w:i/>
                <w:iCs/>
              </w:rPr>
              <w:t>Объем часов</w:t>
            </w:r>
          </w:p>
        </w:tc>
      </w:tr>
      <w:tr w:rsidR="001E525A" w:rsidRPr="003F60B7" w:rsidTr="001E525A">
        <w:trPr>
          <w:gridAfter w:val="1"/>
          <w:wAfter w:w="815" w:type="dxa"/>
          <w:trHeight w:val="285"/>
        </w:trPr>
        <w:tc>
          <w:tcPr>
            <w:tcW w:w="8079" w:type="dxa"/>
          </w:tcPr>
          <w:p w:rsidR="001E525A" w:rsidRPr="003F60B7" w:rsidRDefault="001E525A" w:rsidP="001E525A">
            <w:pPr>
              <w:rPr>
                <w:b/>
                <w:bCs/>
              </w:rPr>
            </w:pPr>
            <w:r w:rsidRPr="003F60B7">
              <w:rPr>
                <w:b/>
                <w:bCs/>
              </w:rPr>
              <w:t>Максимальная учебная нагрузка (всего)</w:t>
            </w:r>
          </w:p>
        </w:tc>
        <w:tc>
          <w:tcPr>
            <w:tcW w:w="1695" w:type="dxa"/>
          </w:tcPr>
          <w:p w:rsidR="001E525A" w:rsidRPr="003F60B7" w:rsidRDefault="001E525A" w:rsidP="001E525A">
            <w:pPr>
              <w:jc w:val="center"/>
              <w:rPr>
                <w:b/>
                <w:i/>
                <w:iCs/>
              </w:rPr>
            </w:pPr>
            <w:r w:rsidRPr="003F60B7">
              <w:rPr>
                <w:b/>
                <w:i/>
                <w:iCs/>
              </w:rPr>
              <w:t>71</w:t>
            </w:r>
          </w:p>
        </w:tc>
      </w:tr>
      <w:tr w:rsidR="001E525A" w:rsidRPr="003F60B7" w:rsidTr="001E525A">
        <w:trPr>
          <w:gridAfter w:val="1"/>
          <w:wAfter w:w="815" w:type="dxa"/>
        </w:trPr>
        <w:tc>
          <w:tcPr>
            <w:tcW w:w="8079" w:type="dxa"/>
          </w:tcPr>
          <w:p w:rsidR="001E525A" w:rsidRPr="003F60B7" w:rsidRDefault="001E525A" w:rsidP="001E525A">
            <w:pPr>
              <w:jc w:val="both"/>
            </w:pPr>
            <w:r w:rsidRPr="003F60B7">
              <w:rPr>
                <w:b/>
                <w:bCs/>
              </w:rPr>
              <w:t xml:space="preserve">Обязательная аудиторная учебная нагрузка (всего) </w:t>
            </w:r>
          </w:p>
        </w:tc>
        <w:tc>
          <w:tcPr>
            <w:tcW w:w="1695" w:type="dxa"/>
          </w:tcPr>
          <w:p w:rsidR="001E525A" w:rsidRPr="003F60B7" w:rsidRDefault="001E525A" w:rsidP="001E525A">
            <w:pPr>
              <w:jc w:val="center"/>
              <w:rPr>
                <w:b/>
                <w:i/>
                <w:iCs/>
              </w:rPr>
            </w:pPr>
            <w:r w:rsidRPr="003F60B7">
              <w:rPr>
                <w:b/>
                <w:i/>
                <w:iCs/>
              </w:rPr>
              <w:t>51</w:t>
            </w:r>
          </w:p>
        </w:tc>
      </w:tr>
      <w:tr w:rsidR="001E525A" w:rsidRPr="003F60B7" w:rsidTr="001E525A">
        <w:trPr>
          <w:gridAfter w:val="1"/>
          <w:wAfter w:w="815" w:type="dxa"/>
        </w:trPr>
        <w:tc>
          <w:tcPr>
            <w:tcW w:w="8079" w:type="dxa"/>
          </w:tcPr>
          <w:p w:rsidR="001E525A" w:rsidRPr="003F60B7" w:rsidRDefault="001E525A" w:rsidP="001E525A">
            <w:pPr>
              <w:jc w:val="both"/>
            </w:pPr>
            <w:r w:rsidRPr="003F60B7">
              <w:t>в том числе:</w:t>
            </w:r>
          </w:p>
        </w:tc>
        <w:tc>
          <w:tcPr>
            <w:tcW w:w="1695" w:type="dxa"/>
          </w:tcPr>
          <w:p w:rsidR="001E525A" w:rsidRPr="003F60B7" w:rsidRDefault="001E525A" w:rsidP="001E525A">
            <w:pPr>
              <w:jc w:val="center"/>
              <w:rPr>
                <w:i/>
                <w:iCs/>
              </w:rPr>
            </w:pPr>
          </w:p>
        </w:tc>
      </w:tr>
      <w:tr w:rsidR="001E525A" w:rsidRPr="003F60B7" w:rsidTr="001E525A">
        <w:trPr>
          <w:gridAfter w:val="1"/>
          <w:wAfter w:w="815" w:type="dxa"/>
        </w:trPr>
        <w:tc>
          <w:tcPr>
            <w:tcW w:w="8079" w:type="dxa"/>
            <w:tcBorders>
              <w:bottom w:val="single" w:sz="4" w:space="0" w:color="auto"/>
            </w:tcBorders>
          </w:tcPr>
          <w:p w:rsidR="001E525A" w:rsidRPr="003F60B7" w:rsidRDefault="001E525A" w:rsidP="00463983">
            <w:r w:rsidRPr="003F60B7">
              <w:t>практические занятия</w:t>
            </w:r>
          </w:p>
        </w:tc>
        <w:tc>
          <w:tcPr>
            <w:tcW w:w="1695" w:type="dxa"/>
            <w:tcBorders>
              <w:bottom w:val="single" w:sz="4" w:space="0" w:color="auto"/>
              <w:right w:val="single" w:sz="4" w:space="0" w:color="auto"/>
            </w:tcBorders>
          </w:tcPr>
          <w:p w:rsidR="001E525A" w:rsidRPr="003F60B7" w:rsidRDefault="001E525A" w:rsidP="001E525A">
            <w:pPr>
              <w:jc w:val="center"/>
              <w:rPr>
                <w:i/>
                <w:iCs/>
              </w:rPr>
            </w:pPr>
            <w:r w:rsidRPr="003F60B7">
              <w:rPr>
                <w:i/>
                <w:iCs/>
              </w:rPr>
              <w:t>20</w:t>
            </w:r>
          </w:p>
        </w:tc>
      </w:tr>
      <w:tr w:rsidR="001E525A" w:rsidRPr="003F60B7" w:rsidTr="001E525A">
        <w:tc>
          <w:tcPr>
            <w:tcW w:w="8079" w:type="dxa"/>
          </w:tcPr>
          <w:p w:rsidR="001E525A" w:rsidRPr="003F60B7" w:rsidRDefault="001E525A" w:rsidP="00463983">
            <w:r w:rsidRPr="003F60B7">
              <w:t>контрольные работы</w:t>
            </w:r>
          </w:p>
        </w:tc>
        <w:tc>
          <w:tcPr>
            <w:tcW w:w="169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E525A" w:rsidRPr="003F60B7" w:rsidRDefault="001E525A" w:rsidP="001E525A">
            <w:pPr>
              <w:jc w:val="center"/>
              <w:rPr>
                <w:i/>
                <w:iCs/>
              </w:rPr>
            </w:pPr>
            <w:r w:rsidRPr="003F60B7">
              <w:rPr>
                <w:i/>
                <w:iCs/>
              </w:rPr>
              <w:t>-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</w:tcBorders>
          </w:tcPr>
          <w:p w:rsidR="001E525A" w:rsidRPr="003F60B7" w:rsidRDefault="001E525A" w:rsidP="001E525A">
            <w:pPr>
              <w:jc w:val="center"/>
              <w:rPr>
                <w:i/>
                <w:iCs/>
              </w:rPr>
            </w:pPr>
          </w:p>
        </w:tc>
      </w:tr>
      <w:tr w:rsidR="00ED4CFA" w:rsidRPr="00ED4CFA" w:rsidTr="001E525A">
        <w:tc>
          <w:tcPr>
            <w:tcW w:w="8079" w:type="dxa"/>
          </w:tcPr>
          <w:p w:rsidR="001E525A" w:rsidRPr="00ED4CFA" w:rsidRDefault="001E525A" w:rsidP="001E525A">
            <w:pPr>
              <w:jc w:val="both"/>
              <w:rPr>
                <w:b/>
                <w:bCs/>
              </w:rPr>
            </w:pPr>
            <w:r w:rsidRPr="00ED4CFA">
              <w:rPr>
                <w:b/>
                <w:bCs/>
              </w:rPr>
              <w:t>Самостоятельная работа обучающегося (всего)</w:t>
            </w:r>
          </w:p>
        </w:tc>
        <w:tc>
          <w:tcPr>
            <w:tcW w:w="169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E525A" w:rsidRPr="00ED4CFA" w:rsidRDefault="001E525A" w:rsidP="00ED4CFA">
            <w:pPr>
              <w:jc w:val="center"/>
              <w:rPr>
                <w:b/>
                <w:i/>
                <w:iCs/>
              </w:rPr>
            </w:pPr>
            <w:r w:rsidRPr="00ED4CFA">
              <w:rPr>
                <w:b/>
                <w:i/>
                <w:iCs/>
              </w:rPr>
              <w:t>2</w:t>
            </w:r>
            <w:r w:rsidR="00ED4CFA" w:rsidRPr="00ED4CFA">
              <w:rPr>
                <w:b/>
                <w:i/>
                <w:iCs/>
              </w:rPr>
              <w:t>0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1E525A" w:rsidRPr="00ED4CFA" w:rsidRDefault="001E525A" w:rsidP="001E525A">
            <w:pPr>
              <w:jc w:val="center"/>
              <w:rPr>
                <w:i/>
                <w:iCs/>
              </w:rPr>
            </w:pPr>
          </w:p>
        </w:tc>
      </w:tr>
      <w:tr w:rsidR="001E525A" w:rsidRPr="003F60B7" w:rsidTr="001E525A">
        <w:trPr>
          <w:gridAfter w:val="1"/>
          <w:wAfter w:w="815" w:type="dxa"/>
        </w:trPr>
        <w:tc>
          <w:tcPr>
            <w:tcW w:w="8079" w:type="dxa"/>
          </w:tcPr>
          <w:p w:rsidR="001E525A" w:rsidRPr="003F60B7" w:rsidRDefault="001E525A" w:rsidP="001E525A">
            <w:pPr>
              <w:jc w:val="both"/>
            </w:pPr>
            <w:r w:rsidRPr="003F60B7">
              <w:t>В том числе:</w:t>
            </w:r>
          </w:p>
        </w:tc>
        <w:tc>
          <w:tcPr>
            <w:tcW w:w="1695" w:type="dxa"/>
          </w:tcPr>
          <w:p w:rsidR="001E525A" w:rsidRPr="003F60B7" w:rsidRDefault="001E525A" w:rsidP="001E525A">
            <w:pPr>
              <w:jc w:val="center"/>
              <w:rPr>
                <w:i/>
                <w:iCs/>
              </w:rPr>
            </w:pPr>
          </w:p>
        </w:tc>
      </w:tr>
      <w:tr w:rsidR="001E525A" w:rsidRPr="003F60B7" w:rsidTr="001E525A">
        <w:trPr>
          <w:gridAfter w:val="1"/>
          <w:wAfter w:w="815" w:type="dxa"/>
          <w:trHeight w:val="292"/>
        </w:trPr>
        <w:tc>
          <w:tcPr>
            <w:tcW w:w="8079" w:type="dxa"/>
          </w:tcPr>
          <w:p w:rsidR="001E525A" w:rsidRPr="003F60B7" w:rsidRDefault="001E525A" w:rsidP="001E525A">
            <w:pPr>
              <w:jc w:val="both"/>
            </w:pPr>
            <w:r w:rsidRPr="003F60B7">
              <w:rPr>
                <w:lang w:eastAsia="en-US"/>
              </w:rPr>
              <w:t>Работа над конспектом по дисциплине: « Техника  вычисления, учет и отчетность »</w:t>
            </w:r>
          </w:p>
        </w:tc>
        <w:tc>
          <w:tcPr>
            <w:tcW w:w="1695" w:type="dxa"/>
          </w:tcPr>
          <w:p w:rsidR="001E525A" w:rsidRPr="003F60B7" w:rsidRDefault="001E525A" w:rsidP="001E525A">
            <w:pPr>
              <w:jc w:val="center"/>
              <w:rPr>
                <w:i/>
                <w:iCs/>
              </w:rPr>
            </w:pPr>
            <w:r w:rsidRPr="003F60B7">
              <w:rPr>
                <w:i/>
                <w:iCs/>
              </w:rPr>
              <w:t>2</w:t>
            </w:r>
          </w:p>
        </w:tc>
      </w:tr>
      <w:tr w:rsidR="001E525A" w:rsidRPr="003F60B7" w:rsidTr="001E525A">
        <w:trPr>
          <w:gridAfter w:val="1"/>
          <w:wAfter w:w="815" w:type="dxa"/>
          <w:trHeight w:val="292"/>
        </w:trPr>
        <w:tc>
          <w:tcPr>
            <w:tcW w:w="8079" w:type="dxa"/>
          </w:tcPr>
          <w:p w:rsidR="001E525A" w:rsidRPr="003F60B7" w:rsidRDefault="001E525A" w:rsidP="001E525A">
            <w:pPr>
              <w:jc w:val="both"/>
            </w:pPr>
            <w:r w:rsidRPr="003F60B7">
              <w:rPr>
                <w:lang w:eastAsia="en-US"/>
              </w:rPr>
              <w:t>Доработка конспектов лекции с применением компьютерной программы «Консультант плюс»</w:t>
            </w:r>
          </w:p>
        </w:tc>
        <w:tc>
          <w:tcPr>
            <w:tcW w:w="1695" w:type="dxa"/>
          </w:tcPr>
          <w:p w:rsidR="001E525A" w:rsidRPr="003F60B7" w:rsidRDefault="001E525A" w:rsidP="001E525A">
            <w:pPr>
              <w:jc w:val="center"/>
              <w:rPr>
                <w:i/>
                <w:iCs/>
              </w:rPr>
            </w:pPr>
            <w:r w:rsidRPr="003F60B7">
              <w:rPr>
                <w:i/>
                <w:iCs/>
              </w:rPr>
              <w:t>2</w:t>
            </w:r>
          </w:p>
        </w:tc>
      </w:tr>
      <w:tr w:rsidR="001E525A" w:rsidRPr="003F60B7" w:rsidTr="001E525A">
        <w:trPr>
          <w:gridAfter w:val="1"/>
          <w:wAfter w:w="815" w:type="dxa"/>
          <w:trHeight w:val="292"/>
        </w:trPr>
        <w:tc>
          <w:tcPr>
            <w:tcW w:w="8079" w:type="dxa"/>
          </w:tcPr>
          <w:p w:rsidR="001E525A" w:rsidRPr="003F60B7" w:rsidRDefault="001E525A" w:rsidP="001E525A">
            <w:pPr>
              <w:jc w:val="both"/>
            </w:pPr>
            <w:r w:rsidRPr="003F60B7">
              <w:rPr>
                <w:b/>
                <w:lang w:eastAsia="en-US"/>
              </w:rPr>
              <w:t xml:space="preserve">ФРЗС </w:t>
            </w:r>
            <w:r w:rsidRPr="003F60B7">
              <w:rPr>
                <w:lang w:eastAsia="en-US"/>
              </w:rPr>
              <w:t>Подбор, изучение цен на торговых предприятиях АО «Гулливер», вычисление стоимости покупки.</w:t>
            </w:r>
          </w:p>
        </w:tc>
        <w:tc>
          <w:tcPr>
            <w:tcW w:w="1695" w:type="dxa"/>
          </w:tcPr>
          <w:p w:rsidR="001E525A" w:rsidRPr="003F60B7" w:rsidRDefault="001E525A" w:rsidP="001E525A">
            <w:pPr>
              <w:jc w:val="center"/>
              <w:rPr>
                <w:i/>
                <w:iCs/>
              </w:rPr>
            </w:pPr>
            <w:r w:rsidRPr="003F60B7">
              <w:rPr>
                <w:i/>
                <w:iCs/>
              </w:rPr>
              <w:t>2</w:t>
            </w:r>
          </w:p>
        </w:tc>
      </w:tr>
      <w:tr w:rsidR="001E525A" w:rsidRPr="003F60B7" w:rsidTr="001E525A">
        <w:trPr>
          <w:gridAfter w:val="1"/>
          <w:wAfter w:w="815" w:type="dxa"/>
          <w:trHeight w:val="292"/>
        </w:trPr>
        <w:tc>
          <w:tcPr>
            <w:tcW w:w="8079" w:type="dxa"/>
          </w:tcPr>
          <w:p w:rsidR="001E525A" w:rsidRPr="003F60B7" w:rsidRDefault="001E525A" w:rsidP="001E5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F60B7">
              <w:rPr>
                <w:b/>
                <w:lang w:eastAsia="en-US"/>
              </w:rPr>
              <w:t xml:space="preserve">ФРЗС </w:t>
            </w:r>
            <w:r w:rsidRPr="003F60B7">
              <w:rPr>
                <w:lang w:eastAsia="en-US"/>
              </w:rPr>
              <w:t>Вычисление стоимости покупки  по ценам  АО «Гулливер» на микрокалькуляторах.</w:t>
            </w:r>
          </w:p>
        </w:tc>
        <w:tc>
          <w:tcPr>
            <w:tcW w:w="1695" w:type="dxa"/>
          </w:tcPr>
          <w:p w:rsidR="001E525A" w:rsidRPr="003F60B7" w:rsidRDefault="001E525A" w:rsidP="001E525A">
            <w:pPr>
              <w:jc w:val="center"/>
              <w:rPr>
                <w:i/>
                <w:iCs/>
              </w:rPr>
            </w:pPr>
            <w:r w:rsidRPr="003F60B7">
              <w:rPr>
                <w:i/>
                <w:iCs/>
              </w:rPr>
              <w:t>2</w:t>
            </w:r>
          </w:p>
        </w:tc>
      </w:tr>
      <w:tr w:rsidR="001E525A" w:rsidRPr="003F60B7" w:rsidTr="001E525A">
        <w:trPr>
          <w:gridAfter w:val="1"/>
          <w:wAfter w:w="815" w:type="dxa"/>
          <w:trHeight w:val="486"/>
        </w:trPr>
        <w:tc>
          <w:tcPr>
            <w:tcW w:w="8079" w:type="dxa"/>
          </w:tcPr>
          <w:p w:rsidR="001E525A" w:rsidRPr="003F60B7" w:rsidRDefault="001E525A" w:rsidP="001E525A">
            <w:pPr>
              <w:rPr>
                <w:lang w:eastAsia="en-US"/>
              </w:rPr>
            </w:pPr>
            <w:r w:rsidRPr="003F60B7">
              <w:rPr>
                <w:lang w:eastAsia="en-US"/>
              </w:rPr>
              <w:t>Анализ процента выполнения плана товарооборота между магазинами АО «Гулливер»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1E525A" w:rsidRPr="003F60B7" w:rsidRDefault="001E525A" w:rsidP="001E525A">
            <w:pPr>
              <w:jc w:val="center"/>
              <w:rPr>
                <w:i/>
                <w:iCs/>
              </w:rPr>
            </w:pPr>
            <w:r w:rsidRPr="003F60B7">
              <w:rPr>
                <w:i/>
                <w:iCs/>
              </w:rPr>
              <w:t>2</w:t>
            </w:r>
          </w:p>
        </w:tc>
      </w:tr>
      <w:tr w:rsidR="001E525A" w:rsidRPr="003F60B7" w:rsidTr="001E525A">
        <w:trPr>
          <w:trHeight w:val="292"/>
        </w:trPr>
        <w:tc>
          <w:tcPr>
            <w:tcW w:w="8079" w:type="dxa"/>
          </w:tcPr>
          <w:p w:rsidR="001E525A" w:rsidRPr="003F60B7" w:rsidRDefault="001E525A" w:rsidP="001E5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F60B7">
              <w:rPr>
                <w:lang w:eastAsia="en-US"/>
              </w:rPr>
              <w:t>Таксировка накладных на торговом предприятии.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1E525A" w:rsidRPr="003F60B7" w:rsidRDefault="001E525A" w:rsidP="001E525A">
            <w:pPr>
              <w:jc w:val="center"/>
              <w:rPr>
                <w:i/>
                <w:iCs/>
              </w:rPr>
            </w:pPr>
            <w:r w:rsidRPr="003F60B7">
              <w:rPr>
                <w:i/>
                <w:iCs/>
              </w:rPr>
              <w:t>2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1E525A" w:rsidRPr="003F60B7" w:rsidRDefault="001E525A" w:rsidP="001E525A">
            <w:pPr>
              <w:jc w:val="center"/>
              <w:rPr>
                <w:i/>
                <w:iCs/>
              </w:rPr>
            </w:pPr>
          </w:p>
        </w:tc>
      </w:tr>
      <w:tr w:rsidR="001E525A" w:rsidRPr="003F60B7" w:rsidTr="001E525A">
        <w:tc>
          <w:tcPr>
            <w:tcW w:w="8079" w:type="dxa"/>
          </w:tcPr>
          <w:p w:rsidR="001E525A" w:rsidRPr="003F60B7" w:rsidRDefault="001E525A" w:rsidP="001E525A">
            <w:pPr>
              <w:jc w:val="both"/>
            </w:pPr>
            <w:r w:rsidRPr="003F60B7">
              <w:rPr>
                <w:lang w:eastAsia="en-US"/>
              </w:rPr>
              <w:t>Изучение нормативных актов при приемке товаров с использованием программы «Консультант Плюс».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1E525A" w:rsidRPr="003F60B7" w:rsidRDefault="001E525A" w:rsidP="001E525A">
            <w:pPr>
              <w:jc w:val="center"/>
              <w:rPr>
                <w:i/>
                <w:iCs/>
              </w:rPr>
            </w:pPr>
            <w:r w:rsidRPr="003F60B7">
              <w:rPr>
                <w:i/>
                <w:iCs/>
              </w:rPr>
              <w:t>2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1E525A" w:rsidRPr="003F60B7" w:rsidRDefault="001E525A" w:rsidP="001E525A">
            <w:pPr>
              <w:jc w:val="center"/>
              <w:rPr>
                <w:i/>
                <w:iCs/>
              </w:rPr>
            </w:pPr>
          </w:p>
        </w:tc>
      </w:tr>
      <w:tr w:rsidR="001E525A" w:rsidRPr="003F60B7" w:rsidTr="001E525A">
        <w:tc>
          <w:tcPr>
            <w:tcW w:w="8079" w:type="dxa"/>
          </w:tcPr>
          <w:p w:rsidR="001E525A" w:rsidRPr="003F60B7" w:rsidRDefault="001E525A" w:rsidP="001E5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3F60B7">
              <w:rPr>
                <w:lang w:eastAsia="en-US"/>
              </w:rPr>
              <w:t>Изучение нормативных актов о расхождениях при приемке товаров с использованием программы «Консультант Плюс»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1E525A" w:rsidRPr="003F60B7" w:rsidRDefault="001E525A" w:rsidP="001E525A">
            <w:pPr>
              <w:jc w:val="center"/>
              <w:rPr>
                <w:i/>
                <w:iCs/>
              </w:rPr>
            </w:pPr>
            <w:r w:rsidRPr="003F60B7">
              <w:rPr>
                <w:i/>
                <w:iCs/>
              </w:rPr>
              <w:t>2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1E525A" w:rsidRPr="003F60B7" w:rsidRDefault="001E525A" w:rsidP="001E525A">
            <w:pPr>
              <w:jc w:val="center"/>
              <w:rPr>
                <w:i/>
                <w:iCs/>
              </w:rPr>
            </w:pPr>
          </w:p>
        </w:tc>
      </w:tr>
      <w:tr w:rsidR="001E525A" w:rsidRPr="003F60B7" w:rsidTr="001E525A">
        <w:trPr>
          <w:trHeight w:val="292"/>
        </w:trPr>
        <w:tc>
          <w:tcPr>
            <w:tcW w:w="8079" w:type="dxa"/>
          </w:tcPr>
          <w:p w:rsidR="001E525A" w:rsidRPr="003F60B7" w:rsidRDefault="001E525A" w:rsidP="001E525A">
            <w:pPr>
              <w:jc w:val="both"/>
            </w:pPr>
            <w:r w:rsidRPr="003F60B7">
              <w:rPr>
                <w:b/>
                <w:lang w:eastAsia="en-US"/>
              </w:rPr>
              <w:t>ФРЗС</w:t>
            </w:r>
            <w:r w:rsidRPr="003F60B7">
              <w:rPr>
                <w:lang w:eastAsia="en-US"/>
              </w:rPr>
              <w:t xml:space="preserve"> Решение производственных заданий по оформлению первичных кассовых документов в магазинах торговой сети АО «Гулливер»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1E525A" w:rsidRPr="003F60B7" w:rsidRDefault="001E525A" w:rsidP="001E525A">
            <w:pPr>
              <w:jc w:val="center"/>
              <w:rPr>
                <w:i/>
                <w:iCs/>
              </w:rPr>
            </w:pPr>
            <w:r w:rsidRPr="003F60B7">
              <w:rPr>
                <w:i/>
                <w:iCs/>
              </w:rPr>
              <w:t>2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1E525A" w:rsidRPr="003F60B7" w:rsidRDefault="001E525A" w:rsidP="001E525A">
            <w:pPr>
              <w:jc w:val="center"/>
              <w:rPr>
                <w:i/>
                <w:iCs/>
              </w:rPr>
            </w:pPr>
          </w:p>
        </w:tc>
      </w:tr>
      <w:tr w:rsidR="001E525A" w:rsidRPr="003F60B7" w:rsidTr="001E525A">
        <w:trPr>
          <w:trHeight w:val="292"/>
        </w:trPr>
        <w:tc>
          <w:tcPr>
            <w:tcW w:w="8079" w:type="dxa"/>
          </w:tcPr>
          <w:p w:rsidR="001E525A" w:rsidRPr="003F60B7" w:rsidRDefault="001E525A" w:rsidP="001E525A">
            <w:pPr>
              <w:jc w:val="both"/>
              <w:rPr>
                <w:lang w:eastAsia="en-US"/>
              </w:rPr>
            </w:pPr>
            <w:r w:rsidRPr="003F60B7">
              <w:rPr>
                <w:lang w:eastAsia="en-US"/>
              </w:rPr>
              <w:t xml:space="preserve">Изучение Положения по ведению бухгалтерского учета и бухгалтерской отчетности в РФ, </w:t>
            </w:r>
            <w:proofErr w:type="gramStart"/>
            <w:r w:rsidRPr="003F60B7">
              <w:rPr>
                <w:lang w:eastAsia="en-US"/>
              </w:rPr>
              <w:t>утвержденный</w:t>
            </w:r>
            <w:proofErr w:type="gramEnd"/>
            <w:r w:rsidRPr="003F60B7">
              <w:rPr>
                <w:lang w:eastAsia="en-US"/>
              </w:rPr>
              <w:t xml:space="preserve"> Приказом Минфина РФ от 29.07.98 №34н и подготовка информации.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1E525A" w:rsidRPr="003F60B7" w:rsidRDefault="00ED4CFA" w:rsidP="001E525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1E525A" w:rsidRPr="003F60B7" w:rsidRDefault="001E525A" w:rsidP="001E525A">
            <w:pPr>
              <w:jc w:val="center"/>
              <w:rPr>
                <w:i/>
                <w:iCs/>
              </w:rPr>
            </w:pPr>
          </w:p>
        </w:tc>
      </w:tr>
      <w:tr w:rsidR="001E525A" w:rsidRPr="003F60B7" w:rsidTr="001E525A">
        <w:trPr>
          <w:trHeight w:val="292"/>
        </w:trPr>
        <w:tc>
          <w:tcPr>
            <w:tcW w:w="8079" w:type="dxa"/>
          </w:tcPr>
          <w:p w:rsidR="001E525A" w:rsidRPr="003F60B7" w:rsidRDefault="001E525A" w:rsidP="001E525A">
            <w:pPr>
              <w:jc w:val="both"/>
              <w:rPr>
                <w:lang w:eastAsia="en-US"/>
              </w:rPr>
            </w:pPr>
            <w:r w:rsidRPr="003F60B7">
              <w:rPr>
                <w:lang w:eastAsia="en-US"/>
              </w:rPr>
              <w:t>Изучение Налогового кодекса, глава 25.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1E525A" w:rsidRPr="003F60B7" w:rsidRDefault="001E525A" w:rsidP="001E525A">
            <w:pPr>
              <w:jc w:val="center"/>
              <w:rPr>
                <w:i/>
                <w:iCs/>
              </w:rPr>
            </w:pPr>
            <w:r w:rsidRPr="003F60B7">
              <w:rPr>
                <w:i/>
                <w:iCs/>
              </w:rPr>
              <w:t>1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1E525A" w:rsidRPr="003F60B7" w:rsidRDefault="001E525A" w:rsidP="001E525A">
            <w:pPr>
              <w:jc w:val="center"/>
              <w:rPr>
                <w:i/>
                <w:iCs/>
              </w:rPr>
            </w:pPr>
          </w:p>
        </w:tc>
      </w:tr>
      <w:tr w:rsidR="001E525A" w:rsidRPr="003F60B7" w:rsidTr="001E525A">
        <w:tc>
          <w:tcPr>
            <w:tcW w:w="9774" w:type="dxa"/>
            <w:gridSpan w:val="2"/>
            <w:tcBorders>
              <w:right w:val="single" w:sz="4" w:space="0" w:color="auto"/>
            </w:tcBorders>
          </w:tcPr>
          <w:p w:rsidR="001E525A" w:rsidRPr="003F60B7" w:rsidRDefault="001E525A" w:rsidP="007C7FFB">
            <w:pPr>
              <w:rPr>
                <w:i/>
                <w:iCs/>
              </w:rPr>
            </w:pPr>
            <w:r w:rsidRPr="003F60B7">
              <w:rPr>
                <w:i/>
                <w:iCs/>
              </w:rPr>
              <w:t xml:space="preserve">Промежуточная  аттестация. </w:t>
            </w:r>
            <w:r w:rsidRPr="003F60B7">
              <w:rPr>
                <w:b/>
                <w:bCs/>
                <w:i/>
                <w:iCs/>
              </w:rPr>
              <w:t xml:space="preserve">Дифференцированный зачет                                   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1E525A" w:rsidRPr="003F60B7" w:rsidRDefault="001E525A" w:rsidP="001E525A">
            <w:pPr>
              <w:jc w:val="center"/>
              <w:rPr>
                <w:i/>
                <w:iCs/>
              </w:rPr>
            </w:pPr>
          </w:p>
        </w:tc>
      </w:tr>
    </w:tbl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63FF2" w:rsidRPr="003F60B7" w:rsidRDefault="00F63FF2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63FF2" w:rsidRPr="003F60B7" w:rsidRDefault="00F63FF2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63FF2" w:rsidRPr="003F60B7" w:rsidRDefault="00F63FF2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63FF2" w:rsidRPr="003F60B7" w:rsidRDefault="00F63FF2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63FF2" w:rsidRPr="003F60B7" w:rsidRDefault="00F63FF2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63FF2" w:rsidRPr="003F60B7" w:rsidRDefault="00F63FF2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63FF2" w:rsidRPr="003F60B7" w:rsidRDefault="00F63FF2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63FF2" w:rsidRPr="003F60B7" w:rsidRDefault="00F63FF2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63FF2" w:rsidRPr="003F60B7" w:rsidRDefault="00F63FF2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C7FFB" w:rsidRPr="003F60B7" w:rsidRDefault="007C7FFB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60B7" w:rsidRDefault="003F60B7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60B7" w:rsidRDefault="003F60B7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F60B7" w:rsidRDefault="003F60B7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63983" w:rsidRDefault="00463983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63983" w:rsidRDefault="00463983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E525A" w:rsidRPr="003F60B7" w:rsidRDefault="001E525A" w:rsidP="00463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F60B7">
        <w:lastRenderedPageBreak/>
        <w:t>Результатом освоения учебной дисциплины является овладение обучающимися общими (</w:t>
      </w:r>
      <w:proofErr w:type="gramStart"/>
      <w:r w:rsidRPr="003F60B7">
        <w:t>ОК</w:t>
      </w:r>
      <w:proofErr w:type="gramEnd"/>
      <w:r w:rsidRPr="003F60B7">
        <w:t>) и профессиональными (ПК)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4"/>
        <w:gridCol w:w="7976"/>
      </w:tblGrid>
      <w:tr w:rsidR="001E525A" w:rsidRPr="003F60B7" w:rsidTr="001E525A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25A" w:rsidRPr="003F60B7" w:rsidRDefault="001E525A" w:rsidP="001E525A">
            <w:pPr>
              <w:widowControl w:val="0"/>
              <w:suppressAutoHyphens/>
              <w:jc w:val="center"/>
              <w:rPr>
                <w:b/>
              </w:rPr>
            </w:pPr>
            <w:r w:rsidRPr="003F60B7">
              <w:rPr>
                <w:b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525A" w:rsidRPr="003F60B7" w:rsidRDefault="001E525A" w:rsidP="001E525A">
            <w:pPr>
              <w:widowControl w:val="0"/>
              <w:suppressAutoHyphens/>
              <w:jc w:val="center"/>
              <w:rPr>
                <w:b/>
              </w:rPr>
            </w:pPr>
            <w:r w:rsidRPr="003F60B7">
              <w:rPr>
                <w:b/>
              </w:rPr>
              <w:t>Наименование результата обучения</w:t>
            </w:r>
          </w:p>
        </w:tc>
      </w:tr>
      <w:tr w:rsidR="001E525A" w:rsidRPr="003F60B7" w:rsidTr="001E525A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25A" w:rsidRPr="003F60B7" w:rsidRDefault="001E525A" w:rsidP="001E525A">
            <w:pPr>
              <w:widowControl w:val="0"/>
              <w:suppressAutoHyphens/>
              <w:jc w:val="center"/>
              <w:rPr>
                <w:b/>
              </w:rPr>
            </w:pPr>
            <w:proofErr w:type="gramStart"/>
            <w:r w:rsidRPr="003F60B7">
              <w:t>ОК</w:t>
            </w:r>
            <w:proofErr w:type="gramEnd"/>
            <w:r w:rsidRPr="003F60B7">
              <w:t xml:space="preserve"> 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525A" w:rsidRPr="003F60B7" w:rsidRDefault="001E525A" w:rsidP="001E525A">
            <w:pPr>
              <w:widowControl w:val="0"/>
              <w:suppressAutoHyphens/>
              <w:rPr>
                <w:b/>
              </w:rPr>
            </w:pPr>
            <w:r w:rsidRPr="003F60B7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1E525A" w:rsidRPr="003F60B7" w:rsidTr="001E525A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25A" w:rsidRPr="003F60B7" w:rsidRDefault="001E525A" w:rsidP="001E525A">
            <w:pPr>
              <w:widowControl w:val="0"/>
              <w:suppressAutoHyphens/>
              <w:jc w:val="center"/>
            </w:pPr>
            <w:proofErr w:type="gramStart"/>
            <w:r w:rsidRPr="003F60B7">
              <w:t>ОК</w:t>
            </w:r>
            <w:proofErr w:type="gramEnd"/>
            <w:r w:rsidRPr="003F60B7">
              <w:t xml:space="preserve"> 2.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525A" w:rsidRPr="003F60B7" w:rsidRDefault="001E525A" w:rsidP="001E525A">
            <w:pPr>
              <w:widowControl w:val="0"/>
              <w:suppressAutoHyphens/>
            </w:pPr>
            <w:r w:rsidRPr="003F60B7"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1E525A" w:rsidRPr="003F60B7" w:rsidTr="001E525A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25A" w:rsidRPr="003F60B7" w:rsidRDefault="001E525A" w:rsidP="001E525A">
            <w:pPr>
              <w:widowControl w:val="0"/>
              <w:suppressAutoHyphens/>
              <w:jc w:val="center"/>
            </w:pPr>
            <w:proofErr w:type="gramStart"/>
            <w:r w:rsidRPr="003F60B7">
              <w:t>ОК</w:t>
            </w:r>
            <w:proofErr w:type="gramEnd"/>
            <w:r w:rsidRPr="003F60B7">
              <w:t xml:space="preserve"> 3.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525A" w:rsidRPr="003F60B7" w:rsidRDefault="001E525A" w:rsidP="001E525A">
            <w:pPr>
              <w:autoSpaceDE w:val="0"/>
              <w:autoSpaceDN w:val="0"/>
              <w:adjustRightInd w:val="0"/>
            </w:pPr>
            <w:r w:rsidRPr="003F60B7"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1E525A" w:rsidRPr="003F60B7" w:rsidTr="001E525A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25A" w:rsidRPr="003F60B7" w:rsidRDefault="001E525A" w:rsidP="001E525A">
            <w:pPr>
              <w:widowControl w:val="0"/>
              <w:suppressAutoHyphens/>
              <w:jc w:val="center"/>
            </w:pPr>
            <w:proofErr w:type="gramStart"/>
            <w:r w:rsidRPr="003F60B7">
              <w:t>ОК</w:t>
            </w:r>
            <w:proofErr w:type="gramEnd"/>
            <w:r w:rsidRPr="003F60B7">
              <w:t xml:space="preserve"> 4.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525A" w:rsidRPr="003F60B7" w:rsidRDefault="001E525A" w:rsidP="001E525A">
            <w:pPr>
              <w:autoSpaceDE w:val="0"/>
              <w:autoSpaceDN w:val="0"/>
              <w:adjustRightInd w:val="0"/>
            </w:pPr>
            <w:r w:rsidRPr="003F60B7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1E525A" w:rsidRPr="003F60B7" w:rsidTr="001E525A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25A" w:rsidRPr="003F60B7" w:rsidRDefault="001E525A" w:rsidP="001E525A">
            <w:pPr>
              <w:widowControl w:val="0"/>
              <w:suppressAutoHyphens/>
              <w:jc w:val="center"/>
            </w:pPr>
            <w:proofErr w:type="gramStart"/>
            <w:r w:rsidRPr="003F60B7">
              <w:t>ОК</w:t>
            </w:r>
            <w:proofErr w:type="gramEnd"/>
            <w:r w:rsidRPr="003F60B7">
              <w:t xml:space="preserve"> 5.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525A" w:rsidRPr="003F60B7" w:rsidRDefault="001E525A" w:rsidP="001E525A">
            <w:pPr>
              <w:autoSpaceDE w:val="0"/>
              <w:autoSpaceDN w:val="0"/>
              <w:adjustRightInd w:val="0"/>
            </w:pPr>
            <w:r w:rsidRPr="003F60B7">
              <w:t>Владеть информационной культурой, анализировать и оценивать информацию с использованием информационно-коммуникационных технологий</w:t>
            </w:r>
          </w:p>
        </w:tc>
      </w:tr>
      <w:tr w:rsidR="001E525A" w:rsidRPr="003F60B7" w:rsidTr="001E525A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25A" w:rsidRPr="003F60B7" w:rsidRDefault="001E525A" w:rsidP="001E525A">
            <w:pPr>
              <w:widowControl w:val="0"/>
              <w:suppressAutoHyphens/>
              <w:jc w:val="center"/>
            </w:pPr>
            <w:proofErr w:type="gramStart"/>
            <w:r w:rsidRPr="003F60B7">
              <w:t>ОК</w:t>
            </w:r>
            <w:proofErr w:type="gramEnd"/>
            <w:r w:rsidRPr="003F60B7">
              <w:t xml:space="preserve"> 6.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525A" w:rsidRPr="003F60B7" w:rsidRDefault="001E525A" w:rsidP="001E525A">
            <w:pPr>
              <w:autoSpaceDE w:val="0"/>
              <w:autoSpaceDN w:val="0"/>
              <w:adjustRightInd w:val="0"/>
            </w:pPr>
            <w:r w:rsidRPr="003F60B7">
              <w:t xml:space="preserve">Работать в коллективе и в команде, эффективно общаться </w:t>
            </w:r>
            <w:proofErr w:type="gramStart"/>
            <w:r w:rsidRPr="003F60B7">
              <w:t>с</w:t>
            </w:r>
            <w:proofErr w:type="gramEnd"/>
          </w:p>
          <w:p w:rsidR="001E525A" w:rsidRPr="003F60B7" w:rsidRDefault="001E525A" w:rsidP="001E525A">
            <w:pPr>
              <w:autoSpaceDE w:val="0"/>
              <w:autoSpaceDN w:val="0"/>
              <w:adjustRightInd w:val="0"/>
            </w:pPr>
            <w:r w:rsidRPr="003F60B7">
              <w:t xml:space="preserve">коллегами, руководством, потребителями. </w:t>
            </w:r>
          </w:p>
        </w:tc>
      </w:tr>
      <w:tr w:rsidR="001E525A" w:rsidRPr="003F60B7" w:rsidTr="001E525A">
        <w:tc>
          <w:tcPr>
            <w:tcW w:w="83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25A" w:rsidRPr="003F60B7" w:rsidRDefault="001E525A" w:rsidP="001E525A">
            <w:pPr>
              <w:widowControl w:val="0"/>
              <w:suppressAutoHyphens/>
              <w:spacing w:line="360" w:lineRule="auto"/>
              <w:jc w:val="center"/>
            </w:pPr>
            <w:r w:rsidRPr="003F60B7">
              <w:t>ПК 1.4.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25A" w:rsidRPr="003F60B7" w:rsidRDefault="001E525A" w:rsidP="001E525A">
            <w:pPr>
              <w:widowControl w:val="0"/>
              <w:suppressAutoHyphens/>
              <w:jc w:val="both"/>
            </w:pPr>
            <w:r w:rsidRPr="003F60B7">
              <w:t xml:space="preserve">Осуществлять </w:t>
            </w:r>
            <w:proofErr w:type="gramStart"/>
            <w:r w:rsidRPr="003F60B7">
              <w:t>контроль за</w:t>
            </w:r>
            <w:proofErr w:type="gramEnd"/>
            <w:r w:rsidRPr="003F60B7">
              <w:t xml:space="preserve"> сохранностью товарно-материальных ценностей</w:t>
            </w:r>
          </w:p>
        </w:tc>
      </w:tr>
      <w:tr w:rsidR="001E525A" w:rsidRPr="003F60B7" w:rsidTr="001E525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25A" w:rsidRPr="003F60B7" w:rsidRDefault="001E525A" w:rsidP="001E525A">
            <w:pPr>
              <w:widowControl w:val="0"/>
              <w:suppressAutoHyphens/>
              <w:spacing w:line="360" w:lineRule="auto"/>
              <w:jc w:val="center"/>
            </w:pPr>
            <w:r w:rsidRPr="003F60B7">
              <w:t>ПК 2.1.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25A" w:rsidRPr="003F60B7" w:rsidRDefault="001E525A" w:rsidP="001E525A">
            <w:pPr>
              <w:widowControl w:val="0"/>
              <w:suppressAutoHyphens/>
              <w:jc w:val="both"/>
            </w:pPr>
            <w:r w:rsidRPr="003F60B7">
              <w:t xml:space="preserve">Осуществлять приемку товаров и </w:t>
            </w:r>
            <w:proofErr w:type="gramStart"/>
            <w:r w:rsidRPr="003F60B7">
              <w:t>контроль за</w:t>
            </w:r>
            <w:proofErr w:type="gramEnd"/>
            <w:r w:rsidRPr="003F60B7">
              <w:t xml:space="preserve"> наличием на поступившие товары необходимых сопроводительных документов</w:t>
            </w:r>
          </w:p>
        </w:tc>
      </w:tr>
      <w:tr w:rsidR="001E525A" w:rsidRPr="003F60B7" w:rsidTr="001E525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25A" w:rsidRPr="003F60B7" w:rsidRDefault="001E525A" w:rsidP="001E525A">
            <w:pPr>
              <w:widowControl w:val="0"/>
              <w:suppressAutoHyphens/>
              <w:spacing w:line="360" w:lineRule="auto"/>
              <w:jc w:val="center"/>
            </w:pPr>
            <w:r w:rsidRPr="003F60B7">
              <w:t>ПК 2.2.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E525A" w:rsidRPr="003F60B7" w:rsidRDefault="001E525A" w:rsidP="001E525A">
            <w:pPr>
              <w:widowControl w:val="0"/>
              <w:suppressAutoHyphens/>
              <w:jc w:val="both"/>
            </w:pPr>
            <w:r w:rsidRPr="003F60B7">
              <w:t>Осуществлять подготовку товаров к продаже, размещение и выкладку</w:t>
            </w:r>
          </w:p>
        </w:tc>
      </w:tr>
      <w:tr w:rsidR="001E525A" w:rsidRPr="003F60B7" w:rsidTr="001E525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25A" w:rsidRPr="003F60B7" w:rsidRDefault="001E525A" w:rsidP="001E525A">
            <w:pPr>
              <w:widowControl w:val="0"/>
              <w:suppressAutoHyphens/>
              <w:spacing w:line="360" w:lineRule="auto"/>
              <w:jc w:val="center"/>
            </w:pPr>
            <w:r w:rsidRPr="003F60B7">
              <w:t>ПК 2.3.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E525A" w:rsidRPr="003F60B7" w:rsidRDefault="001E525A" w:rsidP="001E525A">
            <w:pPr>
              <w:widowControl w:val="0"/>
              <w:suppressAutoHyphens/>
              <w:jc w:val="both"/>
            </w:pPr>
            <w:r w:rsidRPr="003F60B7">
              <w:t>Обслуживать, консультировать покупателей о пищевой ценности, вкусовых особенностях и свойствах отдельных продовольственных товаров</w:t>
            </w:r>
          </w:p>
        </w:tc>
      </w:tr>
      <w:tr w:rsidR="001E525A" w:rsidRPr="003F60B7" w:rsidTr="001E525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25A" w:rsidRPr="003F60B7" w:rsidRDefault="001E525A" w:rsidP="001E525A">
            <w:pPr>
              <w:widowControl w:val="0"/>
              <w:suppressAutoHyphens/>
              <w:spacing w:line="360" w:lineRule="auto"/>
              <w:jc w:val="center"/>
            </w:pPr>
            <w:r w:rsidRPr="003F60B7">
              <w:t>ПК 2.5.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E525A" w:rsidRPr="003F60B7" w:rsidRDefault="001E525A" w:rsidP="001E525A">
            <w:pPr>
              <w:widowControl w:val="0"/>
              <w:suppressAutoHyphens/>
              <w:jc w:val="both"/>
            </w:pPr>
            <w:r w:rsidRPr="003F60B7">
              <w:t>Осуществлять эксплуатацию торгово-технологического оборудования</w:t>
            </w:r>
          </w:p>
        </w:tc>
      </w:tr>
      <w:tr w:rsidR="001E525A" w:rsidRPr="003F60B7" w:rsidTr="001E525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25A" w:rsidRPr="003F60B7" w:rsidRDefault="001E525A" w:rsidP="001E525A">
            <w:pPr>
              <w:widowControl w:val="0"/>
              <w:suppressAutoHyphens/>
              <w:spacing w:line="360" w:lineRule="auto"/>
              <w:jc w:val="center"/>
            </w:pPr>
            <w:r w:rsidRPr="003F60B7">
              <w:t>ПК 3.4.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E525A" w:rsidRPr="003F60B7" w:rsidRDefault="001E525A" w:rsidP="001E525A">
            <w:pPr>
              <w:widowControl w:val="0"/>
              <w:suppressAutoHyphens/>
              <w:jc w:val="both"/>
            </w:pPr>
            <w:r w:rsidRPr="003F60B7">
              <w:t>Оформлять документы по кассовым операциям</w:t>
            </w:r>
          </w:p>
        </w:tc>
      </w:tr>
    </w:tbl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  <w:r w:rsidRPr="003F60B7">
        <w:rPr>
          <w:color w:val="000000"/>
        </w:rPr>
        <w:t>В рамках учебной дисциплины</w:t>
      </w:r>
      <w:r w:rsidRPr="003F60B7">
        <w:rPr>
          <w:b/>
          <w:color w:val="000000"/>
        </w:rPr>
        <w:t xml:space="preserve"> формируются общие и профессиональные компетенции.</w:t>
      </w: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  <w:r w:rsidRPr="003F60B7">
        <w:rPr>
          <w:b/>
          <w:color w:val="000000"/>
        </w:rPr>
        <w:t>Общие компетенции (</w:t>
      </w:r>
      <w:proofErr w:type="gramStart"/>
      <w:r w:rsidRPr="003F60B7">
        <w:rPr>
          <w:b/>
          <w:color w:val="000000"/>
        </w:rPr>
        <w:t>ОК</w:t>
      </w:r>
      <w:proofErr w:type="gramEnd"/>
      <w:r w:rsidRPr="003F60B7">
        <w:rPr>
          <w:b/>
          <w:color w:val="000000"/>
        </w:rPr>
        <w:t>):</w:t>
      </w: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  <w:proofErr w:type="gramStart"/>
      <w:r w:rsidRPr="003F60B7">
        <w:rPr>
          <w:b/>
          <w:color w:val="000000"/>
        </w:rPr>
        <w:t>ОК</w:t>
      </w:r>
      <w:proofErr w:type="gramEnd"/>
      <w:r w:rsidRPr="003F60B7">
        <w:rPr>
          <w:b/>
          <w:color w:val="000000"/>
        </w:rPr>
        <w:t xml:space="preserve"> 1. </w:t>
      </w:r>
    </w:p>
    <w:p w:rsidR="001E525A" w:rsidRPr="00463983" w:rsidRDefault="001E525A" w:rsidP="001E525A">
      <w:pPr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 w:rsidRPr="003F60B7">
        <w:t>Понимание сущности и социальной значимости будущей профессии, проявление к ней устойчивого интереса. Раздел 1, тема 1.1.</w:t>
      </w:r>
    </w:p>
    <w:p w:rsidR="001E525A" w:rsidRPr="003F60B7" w:rsidRDefault="001E525A" w:rsidP="001E525A">
      <w:pPr>
        <w:rPr>
          <w:b/>
          <w:color w:val="000000"/>
        </w:rPr>
      </w:pPr>
      <w:proofErr w:type="gramStart"/>
      <w:r w:rsidRPr="003F60B7">
        <w:rPr>
          <w:b/>
          <w:color w:val="000000"/>
        </w:rPr>
        <w:t>ОК</w:t>
      </w:r>
      <w:proofErr w:type="gramEnd"/>
      <w:r w:rsidRPr="003F60B7">
        <w:rPr>
          <w:b/>
          <w:color w:val="000000"/>
        </w:rPr>
        <w:t xml:space="preserve"> 2. </w:t>
      </w:r>
    </w:p>
    <w:p w:rsidR="001E525A" w:rsidRPr="003F60B7" w:rsidRDefault="001E525A" w:rsidP="001E525A">
      <w:pPr>
        <w:numPr>
          <w:ilvl w:val="0"/>
          <w:numId w:val="24"/>
        </w:numPr>
        <w:rPr>
          <w:color w:val="000000"/>
        </w:rPr>
      </w:pPr>
      <w:r w:rsidRPr="003F60B7">
        <w:t>Организация собственной деятельности, определение методов и способов выполнения профессиональных задач. Раздел 1, тема 1.2.</w:t>
      </w:r>
    </w:p>
    <w:p w:rsidR="001E525A" w:rsidRPr="003F60B7" w:rsidRDefault="001E525A" w:rsidP="001E525A">
      <w:pPr>
        <w:rPr>
          <w:color w:val="000000"/>
        </w:rPr>
      </w:pPr>
      <w:proofErr w:type="gramStart"/>
      <w:r w:rsidRPr="003F60B7">
        <w:rPr>
          <w:b/>
          <w:color w:val="000000"/>
        </w:rPr>
        <w:t>ОК</w:t>
      </w:r>
      <w:proofErr w:type="gramEnd"/>
      <w:r w:rsidRPr="003F60B7">
        <w:rPr>
          <w:b/>
          <w:color w:val="000000"/>
        </w:rPr>
        <w:t xml:space="preserve"> 3.</w:t>
      </w:r>
    </w:p>
    <w:p w:rsidR="001E525A" w:rsidRPr="003F60B7" w:rsidRDefault="001E525A" w:rsidP="001E525A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39" w:hanging="357"/>
        <w:rPr>
          <w:color w:val="000000"/>
        </w:rPr>
      </w:pPr>
      <w:r w:rsidRPr="003F60B7">
        <w:t>Выбор решения в стандартных и нестандартных ситуациях и понимание последствий и ответственности. Раздел 2., тема 2.1.,тема 2.4,раздел 2.,тема 2.5.</w:t>
      </w:r>
    </w:p>
    <w:p w:rsidR="001E525A" w:rsidRPr="003F60B7" w:rsidRDefault="001E525A" w:rsidP="001E525A">
      <w:pPr>
        <w:jc w:val="both"/>
        <w:rPr>
          <w:color w:val="000000"/>
        </w:rPr>
      </w:pPr>
      <w:proofErr w:type="gramStart"/>
      <w:r w:rsidRPr="003F60B7">
        <w:rPr>
          <w:b/>
          <w:color w:val="000000"/>
        </w:rPr>
        <w:t>ОК</w:t>
      </w:r>
      <w:proofErr w:type="gramEnd"/>
      <w:r w:rsidRPr="003F60B7">
        <w:rPr>
          <w:b/>
          <w:color w:val="000000"/>
        </w:rPr>
        <w:t xml:space="preserve"> 4.</w:t>
      </w:r>
    </w:p>
    <w:p w:rsidR="001E525A" w:rsidRPr="003F60B7" w:rsidRDefault="001E525A" w:rsidP="001E525A">
      <w:pPr>
        <w:keepNext/>
        <w:numPr>
          <w:ilvl w:val="0"/>
          <w:numId w:val="20"/>
        </w:numPr>
        <w:ind w:left="714" w:hanging="357"/>
        <w:jc w:val="both"/>
        <w:rPr>
          <w:b/>
          <w:color w:val="000000"/>
        </w:rPr>
      </w:pPr>
      <w:r w:rsidRPr="003F60B7">
        <w:t xml:space="preserve">Поиск и использование информации, необходимой для эффективного выполнения задач профессионального развития. Раздел 1,тема 1.2. Раздел 2. Тема 2.9. </w:t>
      </w:r>
    </w:p>
    <w:p w:rsidR="001E525A" w:rsidRPr="003F60B7" w:rsidRDefault="001E525A" w:rsidP="001E525A">
      <w:pPr>
        <w:jc w:val="both"/>
        <w:rPr>
          <w:color w:val="000000"/>
        </w:rPr>
      </w:pPr>
      <w:proofErr w:type="gramStart"/>
      <w:r w:rsidRPr="003F60B7">
        <w:rPr>
          <w:b/>
          <w:color w:val="000000"/>
        </w:rPr>
        <w:t>ОК</w:t>
      </w:r>
      <w:proofErr w:type="gramEnd"/>
      <w:r w:rsidRPr="003F60B7">
        <w:rPr>
          <w:b/>
          <w:color w:val="000000"/>
        </w:rPr>
        <w:t xml:space="preserve"> 5. </w:t>
      </w:r>
    </w:p>
    <w:p w:rsidR="001E525A" w:rsidRPr="003F60B7" w:rsidRDefault="001E525A" w:rsidP="001E525A">
      <w:pPr>
        <w:numPr>
          <w:ilvl w:val="0"/>
          <w:numId w:val="21"/>
        </w:numPr>
        <w:ind w:left="714" w:hanging="357"/>
        <w:jc w:val="both"/>
        <w:rPr>
          <w:b/>
          <w:color w:val="000000"/>
        </w:rPr>
      </w:pPr>
      <w:r w:rsidRPr="003F60B7">
        <w:t>Анализ и оценка информации с использованием информационно-коммуникационных технологий. Раздел 1, тема 1.2., тема</w:t>
      </w:r>
      <w:proofErr w:type="gramStart"/>
      <w:r w:rsidRPr="003F60B7">
        <w:t>1</w:t>
      </w:r>
      <w:proofErr w:type="gramEnd"/>
      <w:r w:rsidRPr="003F60B7">
        <w:t>.3., раздел 2,тема 2.3.</w:t>
      </w:r>
    </w:p>
    <w:p w:rsidR="001E525A" w:rsidRPr="003F60B7" w:rsidRDefault="001E525A" w:rsidP="001E525A">
      <w:pPr>
        <w:jc w:val="both"/>
        <w:rPr>
          <w:color w:val="000000"/>
        </w:rPr>
      </w:pPr>
      <w:proofErr w:type="gramStart"/>
      <w:r w:rsidRPr="003F60B7">
        <w:rPr>
          <w:b/>
          <w:color w:val="000000"/>
        </w:rPr>
        <w:t>ОК</w:t>
      </w:r>
      <w:proofErr w:type="gramEnd"/>
      <w:r w:rsidRPr="003F60B7">
        <w:rPr>
          <w:b/>
          <w:color w:val="000000"/>
        </w:rPr>
        <w:t xml:space="preserve"> 6. </w:t>
      </w:r>
    </w:p>
    <w:p w:rsidR="001E525A" w:rsidRPr="003F60B7" w:rsidRDefault="001E525A" w:rsidP="001E525A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4" w:hanging="357"/>
        <w:rPr>
          <w:color w:val="000000"/>
        </w:rPr>
      </w:pPr>
      <w:r w:rsidRPr="003F60B7">
        <w:lastRenderedPageBreak/>
        <w:t>Умение работать в коллективе и в команде, эффективно общаться с коллегами, руководством, потребителями.</w:t>
      </w:r>
      <w:r w:rsidRPr="003F60B7">
        <w:rPr>
          <w:color w:val="000000"/>
        </w:rPr>
        <w:t xml:space="preserve"> </w:t>
      </w:r>
      <w:r w:rsidRPr="003F60B7">
        <w:t>Раздел 2, тема 2.1. тема 2.2., тема 2. 3.,</w:t>
      </w: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</w:rPr>
      </w:pPr>
      <w:r w:rsidRPr="003F60B7">
        <w:rPr>
          <w:b/>
          <w:color w:val="000000"/>
        </w:rPr>
        <w:t>Профессиональные компетенции (ПК):</w:t>
      </w: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F60B7">
        <w:rPr>
          <w:b/>
        </w:rPr>
        <w:t>ПК 1.4.</w:t>
      </w:r>
      <w:r w:rsidRPr="003F60B7">
        <w:t xml:space="preserve"> </w:t>
      </w:r>
    </w:p>
    <w:p w:rsidR="001E525A" w:rsidRPr="003F60B7" w:rsidRDefault="001E525A" w:rsidP="001E525A">
      <w:pPr>
        <w:numPr>
          <w:ilvl w:val="0"/>
          <w:numId w:val="23"/>
        </w:numPr>
        <w:ind w:left="714" w:hanging="357"/>
        <w:jc w:val="both"/>
      </w:pPr>
      <w:r w:rsidRPr="003F60B7">
        <w:t xml:space="preserve">Осуществление </w:t>
      </w:r>
      <w:proofErr w:type="gramStart"/>
      <w:r w:rsidRPr="003F60B7">
        <w:t>контроля за</w:t>
      </w:r>
      <w:proofErr w:type="gramEnd"/>
      <w:r w:rsidRPr="003F60B7">
        <w:t xml:space="preserve"> сохранностью товарно-материальных ценностей. Раздел 2, тема 2.1., тема 2.2.</w:t>
      </w:r>
    </w:p>
    <w:p w:rsidR="001E525A" w:rsidRPr="003F60B7" w:rsidRDefault="001E525A" w:rsidP="001E525A">
      <w:pPr>
        <w:jc w:val="both"/>
      </w:pPr>
      <w:r w:rsidRPr="003F60B7">
        <w:rPr>
          <w:b/>
        </w:rPr>
        <w:t>ПК 2.1.</w:t>
      </w:r>
      <w:r w:rsidRPr="003F60B7">
        <w:t xml:space="preserve">  </w:t>
      </w:r>
    </w:p>
    <w:p w:rsidR="001E525A" w:rsidRPr="003F60B7" w:rsidRDefault="001E525A" w:rsidP="001E525A">
      <w:pPr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 w:rsidRPr="003F60B7">
        <w:t xml:space="preserve">Осуществление приемки товаров и </w:t>
      </w:r>
      <w:proofErr w:type="gramStart"/>
      <w:r w:rsidRPr="003F60B7">
        <w:t>контроля за</w:t>
      </w:r>
      <w:proofErr w:type="gramEnd"/>
      <w:r w:rsidRPr="003F60B7">
        <w:t xml:space="preserve"> наличием на поступившие товары необходимых сопроводительных документов. Раздел 2, тема 2.1.</w:t>
      </w:r>
    </w:p>
    <w:p w:rsidR="001E525A" w:rsidRPr="003F60B7" w:rsidRDefault="001E525A" w:rsidP="001E525A">
      <w:pPr>
        <w:jc w:val="both"/>
      </w:pPr>
      <w:r w:rsidRPr="003F60B7">
        <w:rPr>
          <w:b/>
        </w:rPr>
        <w:t>ПК 2.2.</w:t>
      </w:r>
      <w:r w:rsidRPr="003F60B7">
        <w:t xml:space="preserve"> </w:t>
      </w:r>
    </w:p>
    <w:p w:rsidR="001E525A" w:rsidRPr="003F60B7" w:rsidRDefault="001E525A" w:rsidP="001E525A">
      <w:pPr>
        <w:numPr>
          <w:ilvl w:val="0"/>
          <w:numId w:val="39"/>
        </w:numPr>
        <w:jc w:val="both"/>
        <w:rPr>
          <w:color w:val="000000"/>
        </w:rPr>
      </w:pPr>
      <w:r w:rsidRPr="003F60B7">
        <w:t>Осуществление подготовки товаров к продаже, размещения и выкладки. Раздел 2, тема 2.1., тема 2.4.</w:t>
      </w:r>
    </w:p>
    <w:p w:rsidR="001E525A" w:rsidRPr="003F60B7" w:rsidRDefault="001E525A" w:rsidP="001E525A">
      <w:pPr>
        <w:keepNext/>
        <w:keepLines/>
        <w:jc w:val="both"/>
        <w:rPr>
          <w:b/>
        </w:rPr>
      </w:pPr>
    </w:p>
    <w:p w:rsidR="001E525A" w:rsidRPr="003F60B7" w:rsidRDefault="001E525A" w:rsidP="001E525A">
      <w:pPr>
        <w:keepNext/>
        <w:keepLines/>
        <w:jc w:val="both"/>
      </w:pPr>
      <w:r w:rsidRPr="003F60B7">
        <w:rPr>
          <w:b/>
        </w:rPr>
        <w:t>ПК 2.3</w:t>
      </w:r>
      <w:r w:rsidRPr="003F60B7">
        <w:t>.</w:t>
      </w:r>
    </w:p>
    <w:p w:rsidR="001E525A" w:rsidRPr="003F60B7" w:rsidRDefault="001E525A" w:rsidP="001E525A">
      <w:pPr>
        <w:pStyle w:val="a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Cs/>
        </w:rPr>
      </w:pPr>
    </w:p>
    <w:p w:rsidR="001E525A" w:rsidRPr="003F60B7" w:rsidRDefault="001E525A" w:rsidP="001E525A">
      <w:pPr>
        <w:pStyle w:val="af3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Cs/>
        </w:rPr>
      </w:pPr>
      <w:r w:rsidRPr="003F60B7">
        <w:t>Обслуживание, консультирование покупателей о пищевой ценности,</w:t>
      </w:r>
    </w:p>
    <w:p w:rsidR="001E525A" w:rsidRPr="003F60B7" w:rsidRDefault="001E525A" w:rsidP="001E525A">
      <w:pPr>
        <w:pStyle w:val="a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Cs/>
        </w:rPr>
      </w:pPr>
    </w:p>
    <w:p w:rsidR="001E525A" w:rsidRPr="00463983" w:rsidRDefault="001E525A" w:rsidP="00463983">
      <w:pPr>
        <w:pStyle w:val="a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Cs/>
        </w:rPr>
      </w:pPr>
      <w:r w:rsidRPr="003F60B7">
        <w:t xml:space="preserve">вкусовых </w:t>
      </w:r>
      <w:proofErr w:type="gramStart"/>
      <w:r w:rsidRPr="003F60B7">
        <w:t>особенностях</w:t>
      </w:r>
      <w:proofErr w:type="gramEnd"/>
      <w:r w:rsidRPr="003F60B7">
        <w:t xml:space="preserve"> и свойствах отдельных продовольственных </w:t>
      </w:r>
    </w:p>
    <w:p w:rsidR="001E525A" w:rsidRPr="00463983" w:rsidRDefault="001E525A" w:rsidP="00463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bCs/>
        </w:rPr>
      </w:pPr>
      <w:r w:rsidRPr="003F60B7">
        <w:t xml:space="preserve"> товаров</w:t>
      </w:r>
      <w:proofErr w:type="gramStart"/>
      <w:r w:rsidRPr="003F60B7">
        <w:rPr>
          <w:iCs/>
        </w:rPr>
        <w:t>.</w:t>
      </w:r>
      <w:proofErr w:type="gramEnd"/>
      <w:r w:rsidRPr="003F60B7">
        <w:rPr>
          <w:iCs/>
        </w:rPr>
        <w:t xml:space="preserve"> </w:t>
      </w:r>
      <w:proofErr w:type="gramStart"/>
      <w:r w:rsidRPr="003F60B7">
        <w:rPr>
          <w:iCs/>
        </w:rPr>
        <w:t>р</w:t>
      </w:r>
      <w:proofErr w:type="gramEnd"/>
      <w:r w:rsidRPr="003F60B7">
        <w:rPr>
          <w:iCs/>
        </w:rPr>
        <w:t>аздел 2,</w:t>
      </w:r>
      <w:r w:rsidR="00690A4D" w:rsidRPr="003F60B7">
        <w:rPr>
          <w:iCs/>
        </w:rPr>
        <w:t xml:space="preserve"> </w:t>
      </w:r>
      <w:r w:rsidRPr="003F60B7">
        <w:rPr>
          <w:iCs/>
        </w:rPr>
        <w:t>тема 2.1</w:t>
      </w: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3F60B7">
        <w:rPr>
          <w:b/>
        </w:rPr>
        <w:t>ПК 2.5.</w:t>
      </w:r>
    </w:p>
    <w:p w:rsidR="001E525A" w:rsidRPr="003F60B7" w:rsidRDefault="001E525A" w:rsidP="001E525A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F60B7">
        <w:t>Осуществление эксплуатации торгово-технологического оборудования. Раздел 2, тема 2.4.</w:t>
      </w:r>
    </w:p>
    <w:p w:rsidR="001E525A" w:rsidRPr="003F60B7" w:rsidRDefault="001E525A" w:rsidP="001E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3F60B7">
        <w:rPr>
          <w:b/>
        </w:rPr>
        <w:t>ПК 3.4.</w:t>
      </w:r>
    </w:p>
    <w:p w:rsidR="001E525A" w:rsidRDefault="001E525A" w:rsidP="001E525A">
      <w:pPr>
        <w:pStyle w:val="af3"/>
        <w:numPr>
          <w:ilvl w:val="0"/>
          <w:numId w:val="40"/>
        </w:numPr>
      </w:pPr>
      <w:r w:rsidRPr="003F60B7">
        <w:t>Оформление документов по кассовым операциям, товарным операциям; по операциям с основными средствами и НМА, по материальным затратам и готовой продукции.  Раздел 2, тема 2.1.,тема 2.2. тема 2.3. ,тема 2.4., 2.5., тема 2.6.,тема 2.7., тема 2..</w:t>
      </w:r>
    </w:p>
    <w:tbl>
      <w:tblPr>
        <w:tblW w:w="47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8"/>
        <w:gridCol w:w="8080"/>
      </w:tblGrid>
      <w:tr w:rsidR="005F3D88" w:rsidRPr="008F1F44" w:rsidTr="00E53FCA">
        <w:trPr>
          <w:trHeight w:val="225"/>
        </w:trPr>
        <w:tc>
          <w:tcPr>
            <w:tcW w:w="530" w:type="pct"/>
          </w:tcPr>
          <w:p w:rsidR="005F3D88" w:rsidRPr="008F1F44" w:rsidRDefault="005F3D88" w:rsidP="00E53FCA">
            <w:r w:rsidRPr="008F1F44">
              <w:t xml:space="preserve">ЛР13 </w:t>
            </w:r>
          </w:p>
        </w:tc>
        <w:tc>
          <w:tcPr>
            <w:tcW w:w="4470" w:type="pct"/>
            <w:vAlign w:val="center"/>
          </w:tcPr>
          <w:p w:rsidR="005F3D88" w:rsidRPr="008F1F44" w:rsidRDefault="005F3D88" w:rsidP="00E53FCA">
            <w:pPr>
              <w:widowControl w:val="0"/>
              <w:autoSpaceDE w:val="0"/>
              <w:autoSpaceDN w:val="0"/>
              <w:spacing w:line="256" w:lineRule="auto"/>
              <w:jc w:val="both"/>
            </w:pPr>
            <w:proofErr w:type="gramStart"/>
            <w:r w:rsidRPr="008F1F44">
              <w:t>Соблюдающий</w:t>
            </w:r>
            <w:proofErr w:type="gramEnd"/>
            <w:r w:rsidRPr="008F1F44">
              <w:t xml:space="preserve">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5F3D88" w:rsidRPr="008F1F44" w:rsidTr="00E53FCA">
        <w:trPr>
          <w:trHeight w:val="225"/>
        </w:trPr>
        <w:tc>
          <w:tcPr>
            <w:tcW w:w="530" w:type="pct"/>
          </w:tcPr>
          <w:p w:rsidR="005F3D88" w:rsidRPr="008F1F44" w:rsidRDefault="005F3D88" w:rsidP="00E53FCA">
            <w:r w:rsidRPr="008F1F44">
              <w:t>ЛР14</w:t>
            </w:r>
          </w:p>
        </w:tc>
        <w:tc>
          <w:tcPr>
            <w:tcW w:w="4470" w:type="pct"/>
            <w:vAlign w:val="center"/>
          </w:tcPr>
          <w:p w:rsidR="005F3D88" w:rsidRPr="008F1F44" w:rsidRDefault="005F3D88" w:rsidP="00E53FCA">
            <w:pPr>
              <w:widowControl w:val="0"/>
              <w:autoSpaceDE w:val="0"/>
              <w:autoSpaceDN w:val="0"/>
              <w:spacing w:line="256" w:lineRule="auto"/>
              <w:jc w:val="both"/>
            </w:pPr>
            <w:proofErr w:type="gramStart"/>
            <w:r w:rsidRPr="008F1F44">
              <w:t>Готовый</w:t>
            </w:r>
            <w:proofErr w:type="gramEnd"/>
            <w:r w:rsidRPr="008F1F44">
              <w:t xml:space="preserve">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5F3D88" w:rsidRPr="008F1F44" w:rsidTr="00E53FCA">
        <w:trPr>
          <w:trHeight w:val="225"/>
        </w:trPr>
        <w:tc>
          <w:tcPr>
            <w:tcW w:w="530" w:type="pct"/>
          </w:tcPr>
          <w:p w:rsidR="005F3D88" w:rsidRPr="008F1F44" w:rsidRDefault="005F3D88" w:rsidP="00E53FCA">
            <w:r w:rsidRPr="008F1F44">
              <w:t>ЛР15</w:t>
            </w:r>
          </w:p>
        </w:tc>
        <w:tc>
          <w:tcPr>
            <w:tcW w:w="4470" w:type="pct"/>
            <w:vAlign w:val="center"/>
          </w:tcPr>
          <w:p w:rsidR="005F3D88" w:rsidRPr="008F1F44" w:rsidRDefault="005F3D88" w:rsidP="00E53FCA">
            <w:pPr>
              <w:widowControl w:val="0"/>
              <w:autoSpaceDE w:val="0"/>
              <w:autoSpaceDN w:val="0"/>
              <w:spacing w:line="256" w:lineRule="auto"/>
              <w:jc w:val="both"/>
            </w:pPr>
            <w:proofErr w:type="gramStart"/>
            <w:r w:rsidRPr="008F1F44">
              <w:t>Открытый</w:t>
            </w:r>
            <w:proofErr w:type="gramEnd"/>
            <w:r w:rsidRPr="008F1F44">
              <w:t xml:space="preserve"> к текущим и перспективным изменениям в мире труда и профессий</w:t>
            </w:r>
          </w:p>
        </w:tc>
      </w:tr>
      <w:tr w:rsidR="005F3D88" w:rsidRPr="008F1F44" w:rsidTr="00E53FCA">
        <w:trPr>
          <w:trHeight w:val="225"/>
        </w:trPr>
        <w:tc>
          <w:tcPr>
            <w:tcW w:w="530" w:type="pct"/>
          </w:tcPr>
          <w:p w:rsidR="005F3D88" w:rsidRPr="008F1F44" w:rsidRDefault="005F3D88" w:rsidP="00E53FCA">
            <w:r w:rsidRPr="008F1F44">
              <w:t>ЛР16</w:t>
            </w:r>
          </w:p>
        </w:tc>
        <w:tc>
          <w:tcPr>
            <w:tcW w:w="4470" w:type="pct"/>
          </w:tcPr>
          <w:p w:rsidR="005F3D88" w:rsidRPr="008F1F44" w:rsidRDefault="005F3D88" w:rsidP="00E53FCA">
            <w:pPr>
              <w:jc w:val="both"/>
            </w:pPr>
            <w:proofErr w:type="gramStart"/>
            <w:r w:rsidRPr="008F1F44">
              <w:t>Способный</w:t>
            </w:r>
            <w:proofErr w:type="gramEnd"/>
            <w:r w:rsidRPr="008F1F44">
              <w:t xml:space="preserve"> к самостоятельному решению вопросов жизнеустройства</w:t>
            </w:r>
          </w:p>
        </w:tc>
      </w:tr>
      <w:tr w:rsidR="005F3D88" w:rsidRPr="008F1F44" w:rsidTr="00E53FCA">
        <w:trPr>
          <w:trHeight w:val="70"/>
        </w:trPr>
        <w:tc>
          <w:tcPr>
            <w:tcW w:w="530" w:type="pct"/>
          </w:tcPr>
          <w:p w:rsidR="005F3D88" w:rsidRPr="008F1F44" w:rsidRDefault="005F3D88" w:rsidP="00E53FCA">
            <w:r w:rsidRPr="008F1F44">
              <w:t>ЛР17</w:t>
            </w:r>
          </w:p>
        </w:tc>
        <w:tc>
          <w:tcPr>
            <w:tcW w:w="4470" w:type="pct"/>
          </w:tcPr>
          <w:p w:rsidR="005F3D88" w:rsidRPr="008F1F44" w:rsidRDefault="005F3D88" w:rsidP="00E53FCA">
            <w:pPr>
              <w:jc w:val="both"/>
            </w:pPr>
            <w:proofErr w:type="gramStart"/>
            <w:r w:rsidRPr="008F1F44">
              <w:t>Владеющий</w:t>
            </w:r>
            <w:proofErr w:type="gramEnd"/>
            <w:r w:rsidRPr="008F1F44">
              <w:t xml:space="preserve"> навыками принятия решений социально-бытовых вопросов</w:t>
            </w:r>
          </w:p>
        </w:tc>
      </w:tr>
      <w:tr w:rsidR="005F3D88" w:rsidRPr="008F1F44" w:rsidTr="00E53FCA">
        <w:trPr>
          <w:trHeight w:val="225"/>
        </w:trPr>
        <w:tc>
          <w:tcPr>
            <w:tcW w:w="530" w:type="pct"/>
          </w:tcPr>
          <w:p w:rsidR="005F3D88" w:rsidRPr="008F1F44" w:rsidRDefault="005F3D88" w:rsidP="00E53FCA">
            <w:r w:rsidRPr="008F1F44">
              <w:t>ЛР21</w:t>
            </w:r>
          </w:p>
        </w:tc>
        <w:tc>
          <w:tcPr>
            <w:tcW w:w="4470" w:type="pct"/>
          </w:tcPr>
          <w:p w:rsidR="005F3D88" w:rsidRPr="008F1F44" w:rsidRDefault="005F3D88" w:rsidP="00E53FCA">
            <w:pPr>
              <w:jc w:val="both"/>
            </w:pPr>
            <w:proofErr w:type="gramStart"/>
            <w:r w:rsidRPr="008F1F44">
              <w:t>Способный</w:t>
            </w:r>
            <w:proofErr w:type="gramEnd"/>
            <w:r w:rsidRPr="008F1F44">
              <w:t xml:space="preserve"> к применению инструментов и методов бережливого производства</w:t>
            </w:r>
          </w:p>
        </w:tc>
      </w:tr>
      <w:tr w:rsidR="005F3D88" w:rsidRPr="008F1F44" w:rsidTr="00E53FCA">
        <w:trPr>
          <w:trHeight w:val="225"/>
        </w:trPr>
        <w:tc>
          <w:tcPr>
            <w:tcW w:w="530" w:type="pct"/>
          </w:tcPr>
          <w:p w:rsidR="005F3D88" w:rsidRPr="008F1F44" w:rsidRDefault="005F3D88" w:rsidP="00E53FCA">
            <w:r w:rsidRPr="008F1F44">
              <w:t>ЛР26</w:t>
            </w:r>
          </w:p>
        </w:tc>
        <w:tc>
          <w:tcPr>
            <w:tcW w:w="4470" w:type="pct"/>
          </w:tcPr>
          <w:p w:rsidR="005F3D88" w:rsidRPr="008F1F44" w:rsidRDefault="005F3D88" w:rsidP="00E53FCA">
            <w:proofErr w:type="gramStart"/>
            <w:r w:rsidRPr="008F1F44">
              <w:t>Осознающий</w:t>
            </w:r>
            <w:proofErr w:type="gramEnd"/>
            <w:r w:rsidRPr="008F1F44">
              <w:t xml:space="preserve"> значимость профессионального развития в выбранной профессии</w:t>
            </w:r>
          </w:p>
        </w:tc>
      </w:tr>
      <w:tr w:rsidR="005F3D88" w:rsidRPr="00C40B3F" w:rsidTr="00E53FCA">
        <w:trPr>
          <w:trHeight w:val="225"/>
        </w:trPr>
        <w:tc>
          <w:tcPr>
            <w:tcW w:w="530" w:type="pct"/>
          </w:tcPr>
          <w:p w:rsidR="005F3D88" w:rsidRPr="008F1F44" w:rsidRDefault="005F3D88" w:rsidP="00E53FCA">
            <w:r w:rsidRPr="008F1F44">
              <w:t>ЛР28</w:t>
            </w:r>
          </w:p>
        </w:tc>
        <w:tc>
          <w:tcPr>
            <w:tcW w:w="4470" w:type="pct"/>
          </w:tcPr>
          <w:p w:rsidR="005F3D88" w:rsidRDefault="005F3D88" w:rsidP="00E53FCA">
            <w:r w:rsidRPr="008F1F44">
              <w:t xml:space="preserve">Обладающий на уровне выше среднего софт </w:t>
            </w:r>
            <w:proofErr w:type="spellStart"/>
            <w:r w:rsidRPr="008F1F44">
              <w:t>скиллс</w:t>
            </w:r>
            <w:proofErr w:type="spellEnd"/>
            <w:r w:rsidRPr="008F1F44">
              <w:t>, экзистенциальными компетенциями и самоуправляющими механизмами личности</w:t>
            </w:r>
          </w:p>
        </w:tc>
      </w:tr>
    </w:tbl>
    <w:p w:rsidR="0045172B" w:rsidRPr="003F60B7" w:rsidRDefault="0045172B" w:rsidP="0045172B">
      <w:pPr>
        <w:sectPr w:rsidR="0045172B" w:rsidRPr="003F60B7" w:rsidSect="0045172B">
          <w:headerReference w:type="default" r:id="rId9"/>
          <w:footerReference w:type="default" r:id="rId10"/>
          <w:pgSz w:w="11906" w:h="16838"/>
          <w:pgMar w:top="266" w:right="851" w:bottom="1134" w:left="1701" w:header="0" w:footer="709" w:gutter="0"/>
          <w:cols w:space="708"/>
          <w:docGrid w:linePitch="360"/>
        </w:sectPr>
      </w:pPr>
      <w:r w:rsidRPr="003F60B7">
        <w:t xml:space="preserve">Программа учебной дисциплины </w:t>
      </w:r>
      <w:r w:rsidRPr="003F60B7">
        <w:rPr>
          <w:b/>
        </w:rPr>
        <w:t>МДК.04.02. Техника вычисления, учет и отчетность</w:t>
      </w:r>
    </w:p>
    <w:tbl>
      <w:tblPr>
        <w:tblpPr w:leftFromText="180" w:rightFromText="180" w:vertAnchor="text" w:horzAnchor="margin" w:tblpX="534" w:tblpY="-678"/>
        <w:tblW w:w="481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17"/>
        <w:gridCol w:w="881"/>
        <w:gridCol w:w="111"/>
        <w:gridCol w:w="7989"/>
        <w:gridCol w:w="975"/>
        <w:gridCol w:w="470"/>
        <w:gridCol w:w="718"/>
        <w:gridCol w:w="590"/>
      </w:tblGrid>
      <w:tr w:rsidR="00DE0305" w:rsidRPr="005F3D88" w:rsidTr="00463983"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spacing w:line="360" w:lineRule="auto"/>
              <w:jc w:val="center"/>
              <w:rPr>
                <w:b/>
                <w:i/>
                <w:lang w:eastAsia="en-US"/>
              </w:rPr>
            </w:pPr>
            <w:r w:rsidRPr="005F3D88">
              <w:rPr>
                <w:b/>
                <w:i/>
                <w:lang w:eastAsia="en-US"/>
              </w:rPr>
              <w:lastRenderedPageBreak/>
              <w:t>1</w:t>
            </w: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spacing w:line="360" w:lineRule="auto"/>
              <w:jc w:val="center"/>
              <w:rPr>
                <w:b/>
                <w:i/>
                <w:lang w:eastAsia="en-US"/>
              </w:rPr>
            </w:pPr>
            <w:r w:rsidRPr="005F3D88">
              <w:rPr>
                <w:b/>
                <w:i/>
                <w:lang w:eastAsia="en-US"/>
              </w:rPr>
              <w:t>2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spacing w:line="360" w:lineRule="auto"/>
              <w:jc w:val="center"/>
              <w:rPr>
                <w:b/>
                <w:i/>
                <w:lang w:eastAsia="en-US"/>
              </w:rPr>
            </w:pPr>
            <w:r w:rsidRPr="005F3D88">
              <w:rPr>
                <w:b/>
                <w:i/>
                <w:lang w:eastAsia="en-US"/>
              </w:rPr>
              <w:t>3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spacing w:line="360" w:lineRule="auto"/>
              <w:jc w:val="center"/>
              <w:rPr>
                <w:b/>
                <w:i/>
                <w:lang w:eastAsia="en-US"/>
              </w:rPr>
            </w:pPr>
            <w:r w:rsidRPr="005F3D88">
              <w:rPr>
                <w:b/>
                <w:i/>
                <w:lang w:eastAsia="en-US"/>
              </w:rPr>
              <w:t>4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spacing w:line="360" w:lineRule="auto"/>
              <w:jc w:val="center"/>
              <w:rPr>
                <w:b/>
                <w:i/>
                <w:lang w:eastAsia="en-US"/>
              </w:rPr>
            </w:pPr>
            <w:r w:rsidRPr="005F3D88">
              <w:rPr>
                <w:b/>
                <w:i/>
                <w:lang w:eastAsia="en-US"/>
              </w:rPr>
              <w:t>5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spacing w:line="360" w:lineRule="auto"/>
              <w:jc w:val="center"/>
              <w:rPr>
                <w:b/>
                <w:i/>
                <w:lang w:eastAsia="en-US"/>
              </w:rPr>
            </w:pPr>
            <w:r w:rsidRPr="005F3D88">
              <w:rPr>
                <w:b/>
                <w:i/>
                <w:lang w:eastAsia="en-US"/>
              </w:rPr>
              <w:t>6</w:t>
            </w:r>
          </w:p>
        </w:tc>
      </w:tr>
      <w:tr w:rsidR="00DE0305" w:rsidRPr="005F3D88" w:rsidTr="00463983"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bCs/>
                <w:lang w:eastAsia="en-US"/>
              </w:rPr>
            </w:pPr>
            <w:r w:rsidRPr="005F3D88">
              <w:rPr>
                <w:b/>
                <w:bCs/>
                <w:lang w:eastAsia="en-US"/>
              </w:rPr>
              <w:t>Раздел ПМ 04.</w:t>
            </w: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71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51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2</w:t>
            </w:r>
            <w:r w:rsidR="00DE0305" w:rsidRPr="005F3D88">
              <w:rPr>
                <w:b/>
                <w:lang w:eastAsia="en-US"/>
              </w:rPr>
              <w:t>0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70"/>
        </w:trPr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r w:rsidRPr="005F3D88">
              <w:rPr>
                <w:b/>
              </w:rPr>
              <w:t>Раздел 2</w:t>
            </w:r>
            <w:r w:rsidRPr="005F3D88">
              <w:t xml:space="preserve">. </w:t>
            </w:r>
          </w:p>
          <w:p w:rsidR="00B80E72" w:rsidRPr="005F3D88" w:rsidRDefault="00B80E72" w:rsidP="005C36C1">
            <w:pPr>
              <w:rPr>
                <w:b/>
                <w:bCs/>
                <w:lang w:eastAsia="en-US"/>
              </w:rPr>
            </w:pPr>
            <w:r w:rsidRPr="005F3D88">
              <w:rPr>
                <w:b/>
                <w:bCs/>
                <w:lang w:eastAsia="en-US"/>
              </w:rPr>
              <w:t>МДК.04.02.</w:t>
            </w:r>
          </w:p>
          <w:p w:rsidR="00B80E72" w:rsidRPr="005F3D88" w:rsidRDefault="00B80E72" w:rsidP="005C36C1">
            <w:pPr>
              <w:rPr>
                <w:b/>
                <w:bCs/>
                <w:lang w:eastAsia="en-US"/>
              </w:rPr>
            </w:pPr>
            <w:r w:rsidRPr="005F3D88">
              <w:t>Организация учета и техника вычислений товарно-материальных ценностей</w:t>
            </w:r>
          </w:p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lang w:eastAsia="en-US"/>
              </w:rPr>
            </w:pPr>
            <w:r w:rsidRPr="005F3D88">
              <w:rPr>
                <w:b/>
                <w:lang w:eastAsia="en-US"/>
              </w:rPr>
              <w:t>ЗНАТЬ:</w:t>
            </w:r>
            <w:r w:rsidRPr="005F3D88">
              <w:rPr>
                <w:lang w:eastAsia="en-US"/>
              </w:rPr>
              <w:t xml:space="preserve"> </w:t>
            </w:r>
            <w:r w:rsidRPr="005F3D88">
              <w:rPr>
                <w:i/>
                <w:lang w:eastAsia="en-US"/>
              </w:rPr>
              <w:t>Нормативное регулирование бухгалтерского учета и отчетности; методологические основы бухгалтерского учета, объекты бухгалтерского учета</w:t>
            </w:r>
            <w:proofErr w:type="gramStart"/>
            <w:r w:rsidRPr="005F3D88">
              <w:rPr>
                <w:i/>
                <w:lang w:eastAsia="en-US"/>
              </w:rPr>
              <w:t xml:space="preserve"> ,</w:t>
            </w:r>
            <w:proofErr w:type="gramEnd"/>
            <w:r w:rsidRPr="005F3D88">
              <w:rPr>
                <w:i/>
                <w:lang w:eastAsia="en-US"/>
              </w:rPr>
              <w:t>учет товарных и кассовых операций, учет основных средств, инвентаризация товарно-материальных ценностей, расчет стоимости покупки, таксировку накладных ,бухгалтерскую отчетность.</w:t>
            </w:r>
          </w:p>
          <w:p w:rsidR="00B80E72" w:rsidRPr="005F3D88" w:rsidRDefault="00B80E72" w:rsidP="005C3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lang w:eastAsia="en-US"/>
              </w:rPr>
            </w:pPr>
            <w:r w:rsidRPr="005F3D88">
              <w:rPr>
                <w:b/>
                <w:i/>
                <w:lang w:eastAsia="en-US"/>
              </w:rPr>
              <w:t>УМЕТЬ:</w:t>
            </w:r>
            <w:r w:rsidRPr="005F3D88">
              <w:rPr>
                <w:i/>
                <w:lang w:eastAsia="en-US"/>
              </w:rPr>
              <w:t xml:space="preserve"> Использовать данные бухгалтерского учета для контроля и планирования результатов коммерческой деятельности; выполнять работы по оформлению товарных и кассовых документов, актов на расхождения при приемке товаров.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183"/>
        </w:trPr>
        <w:tc>
          <w:tcPr>
            <w:tcW w:w="8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bCs/>
                <w:lang w:eastAsia="en-US"/>
              </w:rPr>
            </w:pPr>
            <w:r w:rsidRPr="005F3D88">
              <w:rPr>
                <w:b/>
                <w:bCs/>
                <w:lang w:eastAsia="en-US"/>
              </w:rPr>
              <w:t>Тема 1.</w:t>
            </w:r>
            <w:r w:rsidRPr="005F3D88">
              <w:rPr>
                <w:bCs/>
                <w:lang w:eastAsia="en-US"/>
              </w:rPr>
              <w:t>.</w:t>
            </w:r>
            <w:r w:rsidRPr="005F3D88">
              <w:rPr>
                <w:lang w:eastAsia="en-US"/>
              </w:rPr>
              <w:t xml:space="preserve"> </w:t>
            </w:r>
            <w:r w:rsidRPr="005F3D88">
              <w:rPr>
                <w:b/>
                <w:lang w:eastAsia="en-US"/>
              </w:rPr>
              <w:t>Задачи и содержание учебной дисциплины.</w:t>
            </w:r>
          </w:p>
          <w:p w:rsidR="00B80E72" w:rsidRPr="005F3D88" w:rsidRDefault="00B80E72" w:rsidP="005C36C1">
            <w:pPr>
              <w:rPr>
                <w:lang w:eastAsia="en-US"/>
              </w:rPr>
            </w:pPr>
            <w:proofErr w:type="gramStart"/>
            <w:r w:rsidRPr="005F3D88">
              <w:rPr>
                <w:lang w:eastAsia="en-US"/>
              </w:rPr>
              <w:t>ОК</w:t>
            </w:r>
            <w:proofErr w:type="gramEnd"/>
            <w:r w:rsidRPr="005F3D88">
              <w:rPr>
                <w:lang w:eastAsia="en-US"/>
              </w:rPr>
              <w:t xml:space="preserve"> 1</w:t>
            </w:r>
            <w:r w:rsidR="005F3D88" w:rsidRPr="005F3D88">
              <w:rPr>
                <w:lang w:eastAsia="en-US"/>
              </w:rPr>
              <w:t xml:space="preserve"> ,ЛР13,ЛР 14</w:t>
            </w: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bCs/>
                <w:lang w:eastAsia="en-US"/>
              </w:rPr>
              <w:t>Содержание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370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8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Задачи и содержание учебной дисциплины «Техника  вычисления, учет и отчетность».</w:t>
            </w:r>
          </w:p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 xml:space="preserve">Связь учебной дисциплины с другими дисциплинами, значение и цель дисциплины. </w:t>
            </w:r>
          </w:p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Организация бухгалтерского учета в торговых организациях</w:t>
            </w:r>
          </w:p>
          <w:p w:rsidR="00B80E72" w:rsidRPr="005F3D88" w:rsidRDefault="00B80E72" w:rsidP="005C3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lang w:eastAsia="en-US"/>
              </w:rPr>
            </w:pPr>
            <w:proofErr w:type="gramStart"/>
            <w:r w:rsidRPr="005F3D88">
              <w:rPr>
                <w:bCs/>
                <w:i/>
                <w:u w:val="single"/>
                <w:lang w:eastAsia="en-US"/>
              </w:rPr>
              <w:t>ОК</w:t>
            </w:r>
            <w:proofErr w:type="gramEnd"/>
            <w:r w:rsidRPr="005F3D88">
              <w:rPr>
                <w:bCs/>
                <w:i/>
                <w:u w:val="single"/>
                <w:lang w:eastAsia="en-US"/>
              </w:rPr>
              <w:t xml:space="preserve"> 1 </w:t>
            </w:r>
            <w:r w:rsidRPr="005F3D88">
              <w:rPr>
                <w:bCs/>
                <w:lang w:eastAsia="en-US"/>
              </w:rPr>
              <w:t xml:space="preserve"> </w:t>
            </w:r>
            <w:r w:rsidRPr="005F3D88">
              <w:rPr>
                <w:bCs/>
                <w:i/>
                <w:lang w:eastAsia="en-US"/>
              </w:rPr>
              <w:t>Понимание сущности и социальной значимости  профессии «Товаровед-эксперт», привитие устойчивого интереса к профессии.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270"/>
        </w:trPr>
        <w:tc>
          <w:tcPr>
            <w:tcW w:w="8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ind w:left="426"/>
              <w:rPr>
                <w:b/>
                <w:bCs/>
                <w:lang w:eastAsia="en-US"/>
              </w:rPr>
            </w:pPr>
            <w:r w:rsidRPr="005F3D88">
              <w:rPr>
                <w:b/>
                <w:bCs/>
                <w:lang w:eastAsia="en-US"/>
              </w:rPr>
              <w:t>Тема 2.</w:t>
            </w:r>
          </w:p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Общая  характеристика учета</w:t>
            </w: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bCs/>
                <w:lang w:eastAsia="en-US"/>
              </w:rPr>
              <w:t>Содержание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4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2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2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270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Характеристика хозяйственного учета: бухгалтерского, оперативного, статистического. Сущность, роль, и значение</w:t>
            </w:r>
            <w:proofErr w:type="gramStart"/>
            <w:r w:rsidRPr="005F3D88">
              <w:rPr>
                <w:lang w:eastAsia="en-US"/>
              </w:rPr>
              <w:t xml:space="preserve"> .</w:t>
            </w:r>
            <w:proofErr w:type="gramEnd"/>
            <w:r w:rsidRPr="005F3D88">
              <w:rPr>
                <w:lang w:eastAsia="en-US"/>
              </w:rPr>
              <w:t xml:space="preserve"> 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270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2.</w:t>
            </w:r>
          </w:p>
        </w:tc>
        <w:tc>
          <w:tcPr>
            <w:tcW w:w="28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Измерители, применяемые в учете. Организация бухгалтерского учета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90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90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Работа над конспектом по дисциплине: « Техника  вычисления, учет и отчетность »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303"/>
        </w:trPr>
        <w:tc>
          <w:tcPr>
            <w:tcW w:w="8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ind w:left="426"/>
              <w:rPr>
                <w:b/>
                <w:lang w:eastAsia="en-US"/>
              </w:rPr>
            </w:pPr>
            <w:r w:rsidRPr="005F3D88">
              <w:rPr>
                <w:b/>
                <w:bCs/>
                <w:lang w:eastAsia="en-US"/>
              </w:rPr>
              <w:t xml:space="preserve">Тема 3. </w:t>
            </w:r>
            <w:r w:rsidRPr="005F3D88">
              <w:rPr>
                <w:lang w:eastAsia="en-US"/>
              </w:rPr>
              <w:t xml:space="preserve"> </w:t>
            </w:r>
            <w:r w:rsidRPr="005F3D88">
              <w:rPr>
                <w:b/>
                <w:lang w:eastAsia="en-US"/>
              </w:rPr>
              <w:t>Характеристика особенностей вычислительных работ в торговле</w:t>
            </w:r>
          </w:p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 xml:space="preserve"> </w:t>
            </w:r>
            <w:proofErr w:type="gramStart"/>
            <w:r w:rsidRPr="005F3D88">
              <w:rPr>
                <w:lang w:eastAsia="en-US"/>
              </w:rPr>
              <w:t>ОК</w:t>
            </w:r>
            <w:proofErr w:type="gramEnd"/>
            <w:r w:rsidRPr="005F3D88">
              <w:rPr>
                <w:lang w:eastAsia="en-US"/>
              </w:rPr>
              <w:t xml:space="preserve"> 2;ПК3.1.</w:t>
            </w:r>
            <w:r w:rsidR="005F3D88" w:rsidRPr="005F3D88">
              <w:rPr>
                <w:lang w:eastAsia="en-US"/>
              </w:rPr>
              <w:t xml:space="preserve"> </w:t>
            </w:r>
            <w:r w:rsidR="005F3D88" w:rsidRPr="005F3D88">
              <w:t xml:space="preserve"> ЛР13, ЛР14, ЛР15, ЛР16, </w:t>
            </w:r>
            <w:r w:rsidR="005F3D88" w:rsidRPr="005F3D88">
              <w:lastRenderedPageBreak/>
              <w:t>ЛР17, ЛР21, ЛР26, ЛР28</w:t>
            </w: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bCs/>
                <w:lang w:eastAsia="en-US"/>
              </w:rPr>
              <w:lastRenderedPageBreak/>
              <w:t>Содержание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6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3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2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301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 xml:space="preserve">Основные показатели хозяйственной деятельности: товарооборот, торговые скидки, надбавки, издержки обращения, валовый доход, рентабельность. 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301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2.</w:t>
            </w:r>
          </w:p>
        </w:tc>
        <w:tc>
          <w:tcPr>
            <w:tcW w:w="28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ind w:left="-250" w:firstLine="250"/>
              <w:rPr>
                <w:lang w:eastAsia="en-US"/>
              </w:rPr>
            </w:pPr>
            <w:r w:rsidRPr="005F3D88">
              <w:rPr>
                <w:lang w:eastAsia="en-US"/>
              </w:rPr>
              <w:t>Виды цен:  оптовые, розничные, свободные, продажные</w:t>
            </w:r>
            <w:proofErr w:type="gramStart"/>
            <w:r w:rsidRPr="005F3D88">
              <w:rPr>
                <w:lang w:eastAsia="en-US"/>
              </w:rPr>
              <w:t>.</w:t>
            </w:r>
            <w:proofErr w:type="gramEnd"/>
            <w:r w:rsidRPr="005F3D88">
              <w:rPr>
                <w:lang w:eastAsia="en-US"/>
              </w:rPr>
              <w:t xml:space="preserve">   </w:t>
            </w:r>
            <w:proofErr w:type="gramStart"/>
            <w:r w:rsidRPr="005F3D88">
              <w:rPr>
                <w:lang w:eastAsia="en-US"/>
              </w:rPr>
              <w:t>п</w:t>
            </w:r>
            <w:proofErr w:type="gramEnd"/>
            <w:r w:rsidRPr="005F3D88">
              <w:rPr>
                <w:lang w:eastAsia="en-US"/>
              </w:rPr>
              <w:t>орядок расчета свободных розничных цен на предприятиях торговли.</w:t>
            </w:r>
          </w:p>
          <w:p w:rsidR="00B80E72" w:rsidRPr="005F3D88" w:rsidRDefault="00B80E72" w:rsidP="005C3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-250" w:firstLine="250"/>
              <w:rPr>
                <w:i/>
                <w:lang w:eastAsia="en-US"/>
              </w:rPr>
            </w:pPr>
            <w:proofErr w:type="gramStart"/>
            <w:r w:rsidRPr="005F3D88">
              <w:rPr>
                <w:i/>
                <w:u w:val="single"/>
                <w:lang w:eastAsia="en-US"/>
              </w:rPr>
              <w:t>ОК</w:t>
            </w:r>
            <w:proofErr w:type="gramEnd"/>
            <w:r w:rsidRPr="005F3D88">
              <w:rPr>
                <w:i/>
                <w:u w:val="single"/>
                <w:lang w:eastAsia="en-US"/>
              </w:rPr>
              <w:t xml:space="preserve"> 2</w:t>
            </w:r>
            <w:r w:rsidRPr="005F3D88">
              <w:rPr>
                <w:i/>
                <w:lang w:eastAsia="en-US"/>
              </w:rPr>
              <w:t>. Выбор типовых методов и способов выполнения профессиональных задач, оценка их  эффективности и качества при определении свободных розничных цен.</w:t>
            </w:r>
          </w:p>
          <w:p w:rsidR="00B80E72" w:rsidRPr="005F3D88" w:rsidRDefault="00B80E72" w:rsidP="005C3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-250" w:firstLine="250"/>
              <w:rPr>
                <w:i/>
                <w:lang w:eastAsia="en-US"/>
              </w:rPr>
            </w:pPr>
            <w:r w:rsidRPr="005F3D88">
              <w:rPr>
                <w:i/>
                <w:lang w:eastAsia="en-US"/>
              </w:rPr>
              <w:t>Изучение основных показателей хозяйственной деятельности на предприят</w:t>
            </w:r>
            <w:proofErr w:type="gramStart"/>
            <w:r w:rsidRPr="005F3D88">
              <w:rPr>
                <w:i/>
                <w:lang w:eastAsia="en-US"/>
              </w:rPr>
              <w:t>ии АО</w:t>
            </w:r>
            <w:proofErr w:type="gramEnd"/>
            <w:r w:rsidRPr="005F3D88">
              <w:rPr>
                <w:i/>
                <w:lang w:eastAsia="en-US"/>
              </w:rPr>
              <w:t xml:space="preserve"> «Гулливер».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ind w:left="-250" w:right="726" w:firstLine="459"/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ind w:left="-250" w:firstLine="250"/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ind w:left="-250" w:firstLine="250"/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301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100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Расчет розничных цен.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3</w:t>
            </w:r>
          </w:p>
        </w:tc>
      </w:tr>
      <w:tr w:rsidR="00DE0305" w:rsidRPr="005F3D88" w:rsidTr="00463983">
        <w:trPr>
          <w:trHeight w:val="100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100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Доработка конспектов лекции с применением компьютерной программы «Консультант плюс»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3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135"/>
        </w:trPr>
        <w:tc>
          <w:tcPr>
            <w:tcW w:w="8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ind w:left="426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Тема 4. Основные положения теории вычислений</w:t>
            </w:r>
          </w:p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  <w:proofErr w:type="gramStart"/>
            <w:r w:rsidRPr="005F3D88">
              <w:rPr>
                <w:lang w:eastAsia="en-US"/>
              </w:rPr>
              <w:t>ОК</w:t>
            </w:r>
            <w:proofErr w:type="gramEnd"/>
            <w:r w:rsidRPr="005F3D88">
              <w:rPr>
                <w:lang w:eastAsia="en-US"/>
              </w:rPr>
              <w:t xml:space="preserve"> 5</w:t>
            </w: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Содержание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2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2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135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Понятие числа и его характеристика, преобразования, выполняемые над числами в процессе вычислений.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242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225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Расчет именованных чисел</w:t>
            </w:r>
          </w:p>
          <w:p w:rsidR="00B80E72" w:rsidRPr="005F3D88" w:rsidRDefault="00B80E72" w:rsidP="005C3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/>
                <w:lang w:eastAsia="en-US"/>
              </w:rPr>
            </w:pPr>
            <w:proofErr w:type="gramStart"/>
            <w:r w:rsidRPr="005F3D88">
              <w:rPr>
                <w:i/>
                <w:lang w:eastAsia="en-US"/>
              </w:rPr>
              <w:t>ОК</w:t>
            </w:r>
            <w:proofErr w:type="gramEnd"/>
            <w:r w:rsidRPr="005F3D88">
              <w:rPr>
                <w:i/>
                <w:lang w:eastAsia="en-US"/>
              </w:rPr>
              <w:t xml:space="preserve"> 5. Использование информационно-коммуникационные технологии в профессиональной деятельности при преобразовании именованных чисел.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3</w:t>
            </w:r>
          </w:p>
        </w:tc>
      </w:tr>
      <w:tr w:rsidR="00DE0305" w:rsidRPr="005F3D88" w:rsidTr="00463983">
        <w:trPr>
          <w:trHeight w:val="120"/>
        </w:trPr>
        <w:tc>
          <w:tcPr>
            <w:tcW w:w="8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tabs>
                <w:tab w:val="left" w:pos="2220"/>
              </w:tabs>
              <w:ind w:left="426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Тема 5. Простейшие методы и средства вычисления.</w:t>
            </w:r>
          </w:p>
          <w:p w:rsidR="00B80E72" w:rsidRPr="005F3D88" w:rsidRDefault="00B80E72" w:rsidP="005C36C1">
            <w:pPr>
              <w:tabs>
                <w:tab w:val="left" w:pos="2220"/>
              </w:tabs>
              <w:ind w:left="426"/>
              <w:rPr>
                <w:lang w:eastAsia="en-US"/>
              </w:rPr>
            </w:pPr>
            <w:proofErr w:type="gramStart"/>
            <w:r w:rsidRPr="005F3D88">
              <w:rPr>
                <w:lang w:eastAsia="en-US"/>
              </w:rPr>
              <w:t>ОК</w:t>
            </w:r>
            <w:proofErr w:type="gramEnd"/>
            <w:r w:rsidRPr="005F3D88">
              <w:rPr>
                <w:lang w:eastAsia="en-US"/>
              </w:rPr>
              <w:t xml:space="preserve"> 6</w:t>
            </w:r>
          </w:p>
          <w:p w:rsidR="001C07CC" w:rsidRPr="005F3D88" w:rsidRDefault="001C07CC" w:rsidP="005C36C1">
            <w:pPr>
              <w:tabs>
                <w:tab w:val="left" w:pos="2220"/>
              </w:tabs>
              <w:ind w:left="426"/>
              <w:rPr>
                <w:lang w:eastAsia="en-US"/>
              </w:rPr>
            </w:pPr>
            <w:r w:rsidRPr="005F3D88">
              <w:rPr>
                <w:lang w:eastAsia="en-US"/>
              </w:rPr>
              <w:t xml:space="preserve"> ПК</w:t>
            </w:r>
            <w:proofErr w:type="gramStart"/>
            <w:r w:rsidRPr="005F3D88">
              <w:rPr>
                <w:lang w:eastAsia="en-US"/>
              </w:rPr>
              <w:t>1</w:t>
            </w:r>
            <w:proofErr w:type="gramEnd"/>
            <w:r w:rsidRPr="005F3D88">
              <w:rPr>
                <w:lang w:eastAsia="en-US"/>
              </w:rPr>
              <w:t>.3.</w:t>
            </w:r>
            <w:r w:rsidR="005F3D88" w:rsidRPr="005F3D88">
              <w:rPr>
                <w:lang w:eastAsia="en-US"/>
              </w:rPr>
              <w:t xml:space="preserve"> </w:t>
            </w:r>
            <w:r w:rsidR="005F3D88" w:rsidRPr="005F3D88">
              <w:t xml:space="preserve"> ЛР13, ЛР14, ЛР15, ЛР16, ЛР17, ЛР21, ЛР26, ЛР28</w:t>
            </w: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Содержание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7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5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2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115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Общая характеристика видов и методов вычислений. Рациональные методы устных вычислений 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115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2.</w:t>
            </w:r>
          </w:p>
        </w:tc>
        <w:tc>
          <w:tcPr>
            <w:tcW w:w="28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Приемы упрощения сложения, вычитания, умножения чисел. Расчетные таблицы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115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115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Устный подсчет стоимости покупки, вычисление суммы сдачи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3</w:t>
            </w:r>
          </w:p>
        </w:tc>
      </w:tr>
      <w:tr w:rsidR="00DE0305" w:rsidRPr="005F3D88" w:rsidTr="00463983">
        <w:trPr>
          <w:trHeight w:val="115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2.</w:t>
            </w:r>
          </w:p>
        </w:tc>
        <w:tc>
          <w:tcPr>
            <w:tcW w:w="28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Составление расчетных таблиц.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3</w:t>
            </w:r>
          </w:p>
        </w:tc>
      </w:tr>
      <w:tr w:rsidR="00DE0305" w:rsidRPr="005F3D88" w:rsidTr="00463983">
        <w:trPr>
          <w:trHeight w:val="225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3.</w:t>
            </w:r>
          </w:p>
        </w:tc>
        <w:tc>
          <w:tcPr>
            <w:tcW w:w="28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Расчет поступивших и проданных товаров, выведение остатков товаров.</w:t>
            </w:r>
          </w:p>
          <w:p w:rsidR="00B80E72" w:rsidRPr="005F3D88" w:rsidRDefault="00B80E72" w:rsidP="005C3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/>
                <w:lang w:eastAsia="en-US"/>
              </w:rPr>
            </w:pPr>
            <w:proofErr w:type="gramStart"/>
            <w:r w:rsidRPr="005F3D88">
              <w:rPr>
                <w:i/>
                <w:lang w:eastAsia="en-US"/>
              </w:rPr>
              <w:t>ОК</w:t>
            </w:r>
            <w:proofErr w:type="gramEnd"/>
            <w:r w:rsidRPr="005F3D88">
              <w:rPr>
                <w:i/>
                <w:lang w:eastAsia="en-US"/>
              </w:rPr>
              <w:t xml:space="preserve"> 6. Работа в бригаде, эффективное общение с коллегами, руководством при приемке товаров и работе с товарными документами.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3</w:t>
            </w:r>
          </w:p>
        </w:tc>
      </w:tr>
      <w:tr w:rsidR="00DE0305" w:rsidRPr="005F3D88" w:rsidTr="00463983">
        <w:trPr>
          <w:trHeight w:val="225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225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 xml:space="preserve">ФРЗС </w:t>
            </w:r>
            <w:r w:rsidRPr="005F3D88">
              <w:rPr>
                <w:lang w:eastAsia="en-US"/>
              </w:rPr>
              <w:t>Подбор, изучение цен на торговых предприятиях АО «Гулливер», вычисление стоимости покупки.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225"/>
        </w:trPr>
        <w:tc>
          <w:tcPr>
            <w:tcW w:w="8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ind w:left="426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Тема 6. Микрокалькуляторы и типовые алгоритмы вычислений.</w:t>
            </w:r>
          </w:p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ПК</w:t>
            </w:r>
            <w:proofErr w:type="gramStart"/>
            <w:r w:rsidRPr="005F3D88">
              <w:rPr>
                <w:b/>
                <w:lang w:eastAsia="en-US"/>
              </w:rPr>
              <w:t>1</w:t>
            </w:r>
            <w:proofErr w:type="gramEnd"/>
            <w:r w:rsidRPr="005F3D88">
              <w:rPr>
                <w:b/>
                <w:lang w:eastAsia="en-US"/>
              </w:rPr>
              <w:t>.3.</w:t>
            </w: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Содержание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6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4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2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225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Виды микрокалькуляторов и их особенности. Типовые алгоритмы вычислений на микрокалькуляторах.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225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2.</w:t>
            </w:r>
          </w:p>
        </w:tc>
        <w:tc>
          <w:tcPr>
            <w:tcW w:w="28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Техника и порядок работы с микрокалькуляторами.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225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225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Подсчет стоимости покупки на микрокалькуляторе. Расчет количества товаров подлежащего отпуску на данную покупателем сумму денег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3</w:t>
            </w:r>
          </w:p>
        </w:tc>
      </w:tr>
      <w:tr w:rsidR="00DE0305" w:rsidRPr="005F3D88" w:rsidTr="00463983">
        <w:trPr>
          <w:trHeight w:val="180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2.</w:t>
            </w:r>
          </w:p>
        </w:tc>
        <w:tc>
          <w:tcPr>
            <w:tcW w:w="28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 xml:space="preserve">Товарные вычисления. Понятия о массе брутто, нетто, и тары. Вычисление </w:t>
            </w:r>
            <w:r w:rsidRPr="005F3D88">
              <w:rPr>
                <w:lang w:eastAsia="en-US"/>
              </w:rPr>
              <w:lastRenderedPageBreak/>
              <w:t>стоимости и массы товара.</w:t>
            </w:r>
          </w:p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ПК</w:t>
            </w:r>
            <w:proofErr w:type="gramStart"/>
            <w:r w:rsidRPr="005F3D88">
              <w:rPr>
                <w:lang w:eastAsia="en-US"/>
              </w:rPr>
              <w:t>1</w:t>
            </w:r>
            <w:proofErr w:type="gramEnd"/>
            <w:r w:rsidRPr="005F3D88">
              <w:rPr>
                <w:lang w:eastAsia="en-US"/>
              </w:rPr>
              <w:t>.3.Товарные вычисления  при управлении запасами.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lastRenderedPageBreak/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3</w:t>
            </w:r>
          </w:p>
        </w:tc>
      </w:tr>
      <w:tr w:rsidR="00DE0305" w:rsidRPr="005F3D88" w:rsidTr="00463983">
        <w:trPr>
          <w:trHeight w:val="180"/>
        </w:trPr>
        <w:tc>
          <w:tcPr>
            <w:tcW w:w="883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180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 xml:space="preserve">ФРЗС </w:t>
            </w:r>
            <w:r w:rsidRPr="005F3D88">
              <w:rPr>
                <w:lang w:eastAsia="en-US"/>
              </w:rPr>
              <w:t>Вычисление стоимости покупки  по ценам  АО «Гулливер» на микрокалькуляторах.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180"/>
        </w:trPr>
        <w:tc>
          <w:tcPr>
            <w:tcW w:w="8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ind w:left="426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Тема 7. Применение микрокалькуляторов в торговых вычислениях</w:t>
            </w:r>
          </w:p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  <w:proofErr w:type="gramStart"/>
            <w:r w:rsidRPr="005F3D88">
              <w:rPr>
                <w:lang w:eastAsia="en-US"/>
              </w:rPr>
              <w:t>ОК</w:t>
            </w:r>
            <w:proofErr w:type="gramEnd"/>
            <w:r w:rsidRPr="005F3D88">
              <w:rPr>
                <w:lang w:eastAsia="en-US"/>
              </w:rPr>
              <w:t xml:space="preserve"> 2;</w:t>
            </w:r>
          </w:p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  <w:proofErr w:type="gramStart"/>
            <w:r w:rsidRPr="005F3D88">
              <w:rPr>
                <w:lang w:eastAsia="en-US"/>
              </w:rPr>
              <w:t>ОК</w:t>
            </w:r>
            <w:proofErr w:type="gramEnd"/>
            <w:r w:rsidRPr="005F3D88">
              <w:rPr>
                <w:lang w:eastAsia="en-US"/>
              </w:rPr>
              <w:t xml:space="preserve"> 5; ПК1.3..</w:t>
            </w:r>
            <w:r w:rsidR="005F3D88" w:rsidRPr="005F3D88">
              <w:t xml:space="preserve"> ЛР13, ЛР14, ЛР15, ЛР16, ЛР17, ЛР21, ЛР26, ЛР28</w:t>
            </w: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Содержание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11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7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4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180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Проценты вычисления. Понятие начального числа, процентной суммы, процентной таксы.</w:t>
            </w:r>
          </w:p>
          <w:p w:rsidR="00B80E72" w:rsidRPr="005F3D88" w:rsidRDefault="00B80E72" w:rsidP="005C3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/>
                <w:lang w:eastAsia="en-US"/>
              </w:rPr>
            </w:pPr>
            <w:proofErr w:type="gramStart"/>
            <w:r w:rsidRPr="005F3D88">
              <w:rPr>
                <w:i/>
                <w:u w:val="single"/>
                <w:lang w:eastAsia="en-US"/>
              </w:rPr>
              <w:t>ОК</w:t>
            </w:r>
            <w:proofErr w:type="gramEnd"/>
            <w:r w:rsidRPr="005F3D88">
              <w:rPr>
                <w:i/>
                <w:u w:val="single"/>
                <w:lang w:eastAsia="en-US"/>
              </w:rPr>
              <w:t xml:space="preserve"> 2</w:t>
            </w:r>
            <w:r w:rsidRPr="005F3D88">
              <w:rPr>
                <w:i/>
                <w:lang w:eastAsia="en-US"/>
              </w:rPr>
              <w:t>. Выбор типовых методов и способов выполнения профессиональных задач, оценка их эффективности и качества при вычислении процентных величин.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180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2.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Средние величины и порядок их вычисления.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180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3.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Пропорциональное деление.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180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4.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Товарные вычисления. Понятие о массе брутто, нетто и тары.</w:t>
            </w:r>
          </w:p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 xml:space="preserve"> ПК</w:t>
            </w:r>
            <w:proofErr w:type="gramStart"/>
            <w:r w:rsidRPr="005F3D88">
              <w:rPr>
                <w:lang w:eastAsia="en-US"/>
              </w:rPr>
              <w:t>1</w:t>
            </w:r>
            <w:proofErr w:type="gramEnd"/>
            <w:r w:rsidRPr="005F3D88">
              <w:rPr>
                <w:lang w:eastAsia="en-US"/>
              </w:rPr>
              <w:t>.3.Товарные вычисления  при управлении запасами.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69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67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Решение задач на вычисление процентных величин.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3</w:t>
            </w:r>
          </w:p>
        </w:tc>
      </w:tr>
      <w:tr w:rsidR="00DE0305" w:rsidRPr="005F3D88" w:rsidTr="00463983">
        <w:trPr>
          <w:trHeight w:val="67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2.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Решение задач на вычисление средних величин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3</w:t>
            </w:r>
          </w:p>
        </w:tc>
      </w:tr>
      <w:tr w:rsidR="00DE0305" w:rsidRPr="005F3D88" w:rsidTr="00463983">
        <w:trPr>
          <w:trHeight w:val="234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3.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 xml:space="preserve">Решение задач на определение заработной платы с применением пропорционального деления, на товарные вычисления. </w:t>
            </w:r>
          </w:p>
          <w:p w:rsidR="00B80E72" w:rsidRPr="005F3D88" w:rsidRDefault="00B80E72" w:rsidP="005C3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/>
                <w:lang w:eastAsia="en-US"/>
              </w:rPr>
            </w:pPr>
            <w:proofErr w:type="gramStart"/>
            <w:r w:rsidRPr="005F3D88">
              <w:rPr>
                <w:i/>
                <w:u w:val="single"/>
                <w:lang w:eastAsia="en-US"/>
              </w:rPr>
              <w:t>ОК</w:t>
            </w:r>
            <w:proofErr w:type="gramEnd"/>
            <w:r w:rsidRPr="005F3D88">
              <w:rPr>
                <w:i/>
                <w:u w:val="single"/>
                <w:lang w:eastAsia="en-US"/>
              </w:rPr>
              <w:t xml:space="preserve"> 5</w:t>
            </w:r>
            <w:r w:rsidRPr="005F3D88">
              <w:rPr>
                <w:i/>
                <w:lang w:eastAsia="en-US"/>
              </w:rPr>
              <w:t>. Использование информационно-коммуникационных технологий в профессиональной  деятельности при работе на микрокалькуляторах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3</w:t>
            </w:r>
          </w:p>
        </w:tc>
      </w:tr>
      <w:tr w:rsidR="00DE0305" w:rsidRPr="005F3D88" w:rsidTr="00463983">
        <w:trPr>
          <w:trHeight w:val="232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232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Анализ процента выполнения плана товарооборота между магазинами АО «Гулливер»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232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2.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Таксировка накладных на торговом предприятии.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204"/>
        </w:trPr>
        <w:tc>
          <w:tcPr>
            <w:tcW w:w="8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ind w:left="567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Тема 8.</w:t>
            </w:r>
            <w:r w:rsidRPr="005F3D88">
              <w:rPr>
                <w:lang w:eastAsia="en-US"/>
              </w:rPr>
              <w:t xml:space="preserve"> </w:t>
            </w:r>
            <w:r w:rsidRPr="005F3D88">
              <w:rPr>
                <w:b/>
                <w:lang w:eastAsia="en-US"/>
              </w:rPr>
              <w:t>Материальная ответственность.</w:t>
            </w:r>
          </w:p>
          <w:p w:rsidR="00B80E72" w:rsidRPr="005F3D88" w:rsidRDefault="00B80E72" w:rsidP="005C36C1">
            <w:pPr>
              <w:ind w:left="567"/>
              <w:rPr>
                <w:lang w:eastAsia="en-US"/>
              </w:rPr>
            </w:pPr>
            <w:proofErr w:type="gramStart"/>
            <w:r w:rsidRPr="005F3D88">
              <w:rPr>
                <w:lang w:eastAsia="en-US"/>
              </w:rPr>
              <w:t>ОК</w:t>
            </w:r>
            <w:proofErr w:type="gramEnd"/>
            <w:r w:rsidRPr="005F3D88">
              <w:rPr>
                <w:lang w:eastAsia="en-US"/>
              </w:rPr>
              <w:t xml:space="preserve"> 7</w:t>
            </w:r>
          </w:p>
          <w:p w:rsidR="00B80E72" w:rsidRPr="005F3D88" w:rsidRDefault="00B80E72" w:rsidP="005C36C1">
            <w:pPr>
              <w:ind w:left="567"/>
              <w:rPr>
                <w:lang w:eastAsia="en-US"/>
              </w:rPr>
            </w:pPr>
            <w:proofErr w:type="gramStart"/>
            <w:r w:rsidRPr="005F3D88">
              <w:rPr>
                <w:lang w:eastAsia="en-US"/>
              </w:rPr>
              <w:t>ОК</w:t>
            </w:r>
            <w:proofErr w:type="gramEnd"/>
            <w:r w:rsidRPr="005F3D88">
              <w:rPr>
                <w:lang w:eastAsia="en-US"/>
              </w:rPr>
              <w:t xml:space="preserve"> 7</w:t>
            </w: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Содержание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4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2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2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202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567"/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690A4D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Понятие, основные признаки</w:t>
            </w:r>
            <w:r w:rsidR="00B80E72" w:rsidRPr="005F3D88">
              <w:rPr>
                <w:lang w:eastAsia="en-US"/>
              </w:rPr>
              <w:t>, виды, формы, условия наступления. Договор</w:t>
            </w:r>
            <w:r w:rsidRPr="005F3D88">
              <w:rPr>
                <w:lang w:eastAsia="en-US"/>
              </w:rPr>
              <w:t xml:space="preserve"> о материальной ответственности</w:t>
            </w:r>
            <w:r w:rsidR="00B80E72" w:rsidRPr="005F3D88">
              <w:rPr>
                <w:lang w:eastAsia="en-US"/>
              </w:rPr>
              <w:t>. Первичный учет и отчетность материально ответственных лиц.</w:t>
            </w:r>
          </w:p>
          <w:p w:rsidR="00B80E72" w:rsidRPr="005F3D88" w:rsidRDefault="00B80E72" w:rsidP="005C36C1">
            <w:pPr>
              <w:rPr>
                <w:lang w:eastAsia="en-US"/>
              </w:rPr>
            </w:pPr>
            <w:proofErr w:type="gramStart"/>
            <w:r w:rsidRPr="005F3D88">
              <w:rPr>
                <w:lang w:eastAsia="en-US"/>
              </w:rPr>
              <w:t>ОК</w:t>
            </w:r>
            <w:proofErr w:type="gramEnd"/>
            <w:r w:rsidRPr="005F3D88">
              <w:rPr>
                <w:lang w:eastAsia="en-US"/>
              </w:rPr>
              <w:t xml:space="preserve"> 7. </w:t>
            </w:r>
            <w:r w:rsidRPr="005F3D88">
              <w:rPr>
                <w:i/>
                <w:lang w:eastAsia="en-US"/>
              </w:rPr>
              <w:t>Взятие на себя ответственности за работу членов бригады при проведении инвентаризации.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202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567"/>
              <w:rPr>
                <w:lang w:eastAsia="en-US"/>
              </w:rPr>
            </w:pP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5C36C1" w:rsidRPr="005F3D88" w:rsidTr="00463983">
        <w:trPr>
          <w:trHeight w:val="270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C36C1" w:rsidRPr="005F3D88" w:rsidRDefault="005C36C1" w:rsidP="005C36C1">
            <w:pPr>
              <w:ind w:left="567"/>
              <w:rPr>
                <w:lang w:eastAsia="en-US"/>
              </w:rPr>
            </w:pP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36C1" w:rsidRPr="005F3D88" w:rsidRDefault="005C36C1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0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36C1" w:rsidRPr="005F3D88" w:rsidRDefault="005C36C1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Оформление договора о материальной ответственности.</w:t>
            </w:r>
          </w:p>
          <w:p w:rsidR="005C36C1" w:rsidRPr="005F3D88" w:rsidRDefault="005C36C1" w:rsidP="005C36C1">
            <w:pPr>
              <w:rPr>
                <w:lang w:eastAsia="en-US"/>
              </w:rPr>
            </w:pPr>
            <w:proofErr w:type="gramStart"/>
            <w:r w:rsidRPr="005F3D88">
              <w:rPr>
                <w:lang w:eastAsia="en-US"/>
              </w:rPr>
              <w:lastRenderedPageBreak/>
              <w:t>ОК</w:t>
            </w:r>
            <w:proofErr w:type="gramEnd"/>
            <w:r w:rsidRPr="005F3D88">
              <w:rPr>
                <w:lang w:eastAsia="en-US"/>
              </w:rPr>
              <w:t xml:space="preserve"> 7. </w:t>
            </w:r>
            <w:r w:rsidRPr="005F3D88">
              <w:rPr>
                <w:i/>
                <w:lang w:eastAsia="en-US"/>
              </w:rPr>
              <w:t>Взятие на себя ответственности за работу членов бригады при проведении инвентаризации.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6C1" w:rsidRPr="005F3D88" w:rsidRDefault="005C36C1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lastRenderedPageBreak/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6C1" w:rsidRPr="005F3D88" w:rsidRDefault="005C36C1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6C1" w:rsidRPr="005F3D88" w:rsidRDefault="005C36C1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6C1" w:rsidRPr="005F3D88" w:rsidRDefault="005C36C1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3</w:t>
            </w:r>
          </w:p>
        </w:tc>
      </w:tr>
      <w:tr w:rsidR="005C36C1" w:rsidRPr="005F3D88" w:rsidTr="00463983">
        <w:trPr>
          <w:trHeight w:val="270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6C1" w:rsidRPr="005F3D88" w:rsidRDefault="005C36C1" w:rsidP="005C36C1">
            <w:pPr>
              <w:ind w:left="567"/>
              <w:rPr>
                <w:lang w:eastAsia="en-US"/>
              </w:rPr>
            </w:pPr>
          </w:p>
        </w:tc>
        <w:tc>
          <w:tcPr>
            <w:tcW w:w="348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6C1" w:rsidRPr="005F3D88" w:rsidRDefault="005C36C1" w:rsidP="005C36C1">
            <w:pPr>
              <w:rPr>
                <w:lang w:eastAsia="en-US"/>
              </w:rPr>
            </w:pPr>
          </w:p>
        </w:tc>
        <w:tc>
          <w:tcPr>
            <w:tcW w:w="280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6C1" w:rsidRPr="005F3D88" w:rsidRDefault="005C36C1" w:rsidP="005C36C1">
            <w:pPr>
              <w:rPr>
                <w:b/>
                <w:lang w:eastAsia="en-US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6C1" w:rsidRPr="005F3D88" w:rsidRDefault="005C36C1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6C1" w:rsidRPr="005F3D88" w:rsidRDefault="005C36C1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6C1" w:rsidRPr="005F3D88" w:rsidRDefault="005C36C1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6C1" w:rsidRPr="005F3D88" w:rsidRDefault="005C36C1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100"/>
        </w:trPr>
        <w:tc>
          <w:tcPr>
            <w:tcW w:w="8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ind w:left="567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lastRenderedPageBreak/>
              <w:t>Тема 9. Документальное оформление товарных операций.</w:t>
            </w:r>
          </w:p>
          <w:p w:rsidR="00B80E72" w:rsidRPr="005F3D88" w:rsidRDefault="00B80E72" w:rsidP="005C36C1">
            <w:pPr>
              <w:ind w:left="567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ПК 1.2</w:t>
            </w:r>
          </w:p>
          <w:p w:rsidR="00B80E72" w:rsidRPr="005F3D88" w:rsidRDefault="00B80E72" w:rsidP="005C36C1">
            <w:pPr>
              <w:ind w:left="567"/>
              <w:rPr>
                <w:lang w:eastAsia="en-US"/>
              </w:rPr>
            </w:pPr>
            <w:proofErr w:type="gramStart"/>
            <w:r w:rsidRPr="005F3D88">
              <w:rPr>
                <w:lang w:eastAsia="en-US"/>
              </w:rPr>
              <w:t>ОК</w:t>
            </w:r>
            <w:proofErr w:type="gramEnd"/>
            <w:r w:rsidRPr="005F3D88">
              <w:rPr>
                <w:lang w:eastAsia="en-US"/>
              </w:rPr>
              <w:t xml:space="preserve"> 3</w:t>
            </w:r>
          </w:p>
          <w:p w:rsidR="00B80E72" w:rsidRPr="005F3D88" w:rsidRDefault="00B80E72" w:rsidP="005C36C1">
            <w:pPr>
              <w:ind w:left="567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ПК 1.2</w:t>
            </w:r>
          </w:p>
          <w:p w:rsidR="00B80E72" w:rsidRPr="005F3D88" w:rsidRDefault="00B80E72" w:rsidP="005C36C1">
            <w:pPr>
              <w:ind w:left="567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ПК 1.4</w:t>
            </w:r>
          </w:p>
          <w:p w:rsidR="00B80E72" w:rsidRPr="005F3D88" w:rsidRDefault="00B80E72" w:rsidP="005C36C1">
            <w:pPr>
              <w:ind w:left="567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ПК 1.1</w:t>
            </w:r>
          </w:p>
          <w:p w:rsidR="00B80E72" w:rsidRPr="005F3D88" w:rsidRDefault="00B80E72" w:rsidP="005C36C1">
            <w:pPr>
              <w:ind w:left="567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ПК3.2.</w:t>
            </w:r>
          </w:p>
          <w:p w:rsidR="00B80E72" w:rsidRPr="005F3D88" w:rsidRDefault="00B80E72" w:rsidP="005C36C1">
            <w:pPr>
              <w:ind w:left="567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ПК3.3.</w:t>
            </w:r>
          </w:p>
          <w:p w:rsidR="005F3D88" w:rsidRPr="005F3D88" w:rsidRDefault="00B80E72" w:rsidP="005C36C1">
            <w:pPr>
              <w:ind w:left="567"/>
            </w:pPr>
            <w:r w:rsidRPr="005F3D88">
              <w:rPr>
                <w:b/>
                <w:lang w:eastAsia="en-US"/>
              </w:rPr>
              <w:t>ПК 3.5</w:t>
            </w:r>
            <w:r w:rsidR="005F3D88" w:rsidRPr="005F3D88">
              <w:t xml:space="preserve"> </w:t>
            </w:r>
          </w:p>
          <w:p w:rsidR="00B80E72" w:rsidRPr="005F3D88" w:rsidRDefault="005F3D88" w:rsidP="005C36C1">
            <w:pPr>
              <w:ind w:left="567"/>
              <w:rPr>
                <w:lang w:eastAsia="en-US"/>
              </w:rPr>
            </w:pPr>
            <w:r w:rsidRPr="005F3D88">
              <w:t>ЛР13, ЛР14, ЛР15, ЛР16, ЛР17, ЛР21, ЛР26, ЛР28</w:t>
            </w: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Содержание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13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9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4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1210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5" w:rsidRPr="005F3D88" w:rsidRDefault="00DE0305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0305" w:rsidRPr="005F3D88" w:rsidRDefault="00DE0305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  <w:p w:rsidR="00DE0305" w:rsidRPr="005F3D88" w:rsidRDefault="00DE0305" w:rsidP="005C36C1">
            <w:pPr>
              <w:rPr>
                <w:lang w:eastAsia="en-US"/>
              </w:rPr>
            </w:pP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0305" w:rsidRPr="005F3D88" w:rsidRDefault="00DE0305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 xml:space="preserve">Порядок выдачи доверенностей  на получение товаров, виды доверенностей, </w:t>
            </w:r>
            <w:proofErr w:type="gramStart"/>
            <w:r w:rsidRPr="005F3D88">
              <w:rPr>
                <w:lang w:eastAsia="en-US"/>
              </w:rPr>
              <w:t>контроль за</w:t>
            </w:r>
            <w:proofErr w:type="gramEnd"/>
            <w:r w:rsidRPr="005F3D88">
              <w:rPr>
                <w:lang w:eastAsia="en-US"/>
              </w:rPr>
              <w:t xml:space="preserve"> их использованием.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0305" w:rsidRPr="005F3D88" w:rsidRDefault="00DE0305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  <w:p w:rsidR="00DE0305" w:rsidRPr="005F3D88" w:rsidRDefault="00DE0305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0305" w:rsidRPr="005F3D88" w:rsidRDefault="00DE0305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  <w:p w:rsidR="00DE0305" w:rsidRPr="005F3D88" w:rsidRDefault="00DE0305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0305" w:rsidRPr="005F3D88" w:rsidRDefault="00DE0305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  <w:p w:rsidR="00DE0305" w:rsidRPr="005F3D88" w:rsidRDefault="00DE0305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0305" w:rsidRPr="005F3D88" w:rsidRDefault="00DE0305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98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DE0305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  <w:r w:rsidR="00B80E72" w:rsidRPr="005F3D88">
              <w:rPr>
                <w:lang w:eastAsia="en-US"/>
              </w:rPr>
              <w:t>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 xml:space="preserve">Документальное оформление приемки товаров по количеству и качеству. Особенности оформления расхождений при </w:t>
            </w:r>
            <w:r w:rsidR="00690A4D" w:rsidRPr="005F3D88">
              <w:rPr>
                <w:lang w:eastAsia="en-US"/>
              </w:rPr>
              <w:t xml:space="preserve"> приемке</w:t>
            </w:r>
            <w:r w:rsidRPr="005F3D88">
              <w:rPr>
                <w:lang w:eastAsia="en-US"/>
              </w:rPr>
              <w:t xml:space="preserve"> товаров</w:t>
            </w:r>
          </w:p>
          <w:p w:rsidR="00B80E72" w:rsidRPr="005F3D88" w:rsidRDefault="00B80E72" w:rsidP="005C3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/>
                <w:lang w:eastAsia="en-US"/>
              </w:rPr>
            </w:pPr>
            <w:proofErr w:type="gramStart"/>
            <w:r w:rsidRPr="005F3D88">
              <w:rPr>
                <w:i/>
                <w:lang w:eastAsia="en-US"/>
              </w:rPr>
              <w:t>ОК</w:t>
            </w:r>
            <w:proofErr w:type="gramEnd"/>
            <w:r w:rsidRPr="005F3D88">
              <w:rPr>
                <w:i/>
                <w:lang w:eastAsia="en-US"/>
              </w:rPr>
              <w:t xml:space="preserve">  3.Принятие решений при приемке товаров  в стандартных и нестандартных ситуациях и несение за них ответственности.</w:t>
            </w:r>
          </w:p>
          <w:p w:rsidR="00B80E72" w:rsidRPr="005F3D88" w:rsidRDefault="00B80E72" w:rsidP="005C36C1">
            <w:pPr>
              <w:rPr>
                <w:i/>
                <w:lang w:eastAsia="en-US"/>
              </w:rPr>
            </w:pPr>
            <w:r w:rsidRPr="005F3D88">
              <w:rPr>
                <w:b/>
                <w:i/>
                <w:lang w:eastAsia="en-US"/>
              </w:rPr>
              <w:t>ПК 1.2</w:t>
            </w:r>
            <w:r w:rsidRPr="005F3D88">
              <w:rPr>
                <w:i/>
                <w:lang w:eastAsia="en-US"/>
              </w:rPr>
              <w:t xml:space="preserve"> Осуществление связи с поставщиками путём составления товарных документов.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98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DE0305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3</w:t>
            </w:r>
            <w:r w:rsidR="00B80E72" w:rsidRPr="005F3D88">
              <w:rPr>
                <w:lang w:eastAsia="en-US"/>
              </w:rPr>
              <w:t>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Оприходование товаров. Документальное оформление операций по реализации товаров</w:t>
            </w:r>
          </w:p>
          <w:p w:rsidR="00B80E72" w:rsidRPr="005F3D88" w:rsidRDefault="00B80E72" w:rsidP="005C3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 w:rsidRPr="005F3D88">
              <w:rPr>
                <w:b/>
                <w:i/>
                <w:lang w:eastAsia="en-US"/>
              </w:rPr>
              <w:t>ПК 1.4</w:t>
            </w:r>
            <w:r w:rsidRPr="005F3D88">
              <w:rPr>
                <w:i/>
                <w:lang w:eastAsia="en-US"/>
              </w:rPr>
              <w:t xml:space="preserve"> Оформление документации на поставку и реализацию товаров.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98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DE0305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4</w:t>
            </w:r>
            <w:r w:rsidR="00B80E72" w:rsidRPr="005F3D88">
              <w:rPr>
                <w:lang w:eastAsia="en-US"/>
              </w:rPr>
              <w:t>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Учет товарных потерь. Виды переоценки товаров, документальное оформление.</w:t>
            </w:r>
          </w:p>
          <w:p w:rsidR="00B80E72" w:rsidRPr="005F3D88" w:rsidRDefault="00B80E72" w:rsidP="005C36C1">
            <w:pPr>
              <w:rPr>
                <w:bCs/>
                <w:lang w:eastAsia="en-US"/>
              </w:rPr>
            </w:pPr>
            <w:r w:rsidRPr="005F3D88">
              <w:rPr>
                <w:b/>
                <w:bCs/>
                <w:lang w:eastAsia="en-US"/>
              </w:rPr>
              <w:t>ПК 1.1</w:t>
            </w:r>
            <w:r w:rsidRPr="005F3D88">
              <w:rPr>
                <w:bCs/>
                <w:lang w:eastAsia="en-US"/>
              </w:rPr>
              <w:t xml:space="preserve"> Контроль потребности в товарах с целью снижения товарных потерь.</w:t>
            </w:r>
          </w:p>
          <w:p w:rsidR="00B80E72" w:rsidRPr="005F3D88" w:rsidRDefault="00B80E72" w:rsidP="005C36C1">
            <w:pPr>
              <w:rPr>
                <w:bCs/>
                <w:lang w:eastAsia="en-US"/>
              </w:rPr>
            </w:pPr>
            <w:r w:rsidRPr="005F3D88">
              <w:rPr>
                <w:bCs/>
                <w:lang w:eastAsia="en-US"/>
              </w:rPr>
              <w:t>ПК3.2. Планирование мероприятий по снижению товарных потерь.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98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DE0305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5</w:t>
            </w:r>
            <w:r w:rsidR="00B80E72" w:rsidRPr="005F3D88">
              <w:rPr>
                <w:lang w:eastAsia="en-US"/>
              </w:rPr>
              <w:t>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Отчетность материально-ответственных лиц. Порядок составления товарного отчета. Требования к качеству оформления товарного отчета.</w:t>
            </w:r>
          </w:p>
          <w:p w:rsidR="00B80E72" w:rsidRPr="005F3D88" w:rsidRDefault="00B80E72" w:rsidP="005C36C1">
            <w:pPr>
              <w:rPr>
                <w:i/>
                <w:lang w:eastAsia="en-US"/>
              </w:rPr>
            </w:pPr>
            <w:r w:rsidRPr="005F3D88">
              <w:rPr>
                <w:b/>
                <w:i/>
                <w:lang w:eastAsia="en-US"/>
              </w:rPr>
              <w:t>ПК 3.5</w:t>
            </w:r>
            <w:r w:rsidRPr="005F3D88">
              <w:rPr>
                <w:i/>
                <w:lang w:eastAsia="en-US"/>
              </w:rPr>
              <w:t xml:space="preserve"> Составление и оформление форм бухгалтерского учёта</w:t>
            </w:r>
          </w:p>
          <w:p w:rsidR="00B80E72" w:rsidRPr="005F3D88" w:rsidRDefault="00B80E72" w:rsidP="005C36C1">
            <w:pPr>
              <w:rPr>
                <w:i/>
                <w:lang w:eastAsia="en-US"/>
              </w:rPr>
            </w:pPr>
            <w:r w:rsidRPr="005F3D88">
              <w:rPr>
                <w:i/>
                <w:lang w:eastAsia="en-US"/>
              </w:rPr>
              <w:t>.</w:t>
            </w:r>
            <w:r w:rsidRPr="005F3D88">
              <w:rPr>
                <w:b/>
                <w:i/>
                <w:lang w:eastAsia="en-US"/>
              </w:rPr>
              <w:t>Пк.3.3</w:t>
            </w:r>
            <w:r w:rsidRPr="005F3D88">
              <w:rPr>
                <w:i/>
                <w:lang w:eastAsia="en-US"/>
              </w:rPr>
              <w:t>. Организация работы коллектива на поиск путей сохранения качества товара и снижения товарных потерь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98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98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DE0305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6</w:t>
            </w:r>
            <w:r w:rsidR="00B80E72" w:rsidRPr="005F3D88">
              <w:rPr>
                <w:lang w:eastAsia="en-US"/>
              </w:rPr>
              <w:t>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Изучение реквизитов документов и форм бухгалтерского учета по учету товарных операций.</w:t>
            </w:r>
          </w:p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Расчет естественной убыли.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3</w:t>
            </w:r>
          </w:p>
        </w:tc>
      </w:tr>
      <w:tr w:rsidR="00DE0305" w:rsidRPr="005F3D88" w:rsidTr="00463983">
        <w:trPr>
          <w:trHeight w:val="98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DE0305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7</w:t>
            </w:r>
            <w:r w:rsidR="00B80E72" w:rsidRPr="005F3D88">
              <w:rPr>
                <w:lang w:eastAsia="en-US"/>
              </w:rPr>
              <w:t>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 xml:space="preserve">Составление актов на расхождение </w:t>
            </w:r>
            <w:proofErr w:type="gramStart"/>
            <w:r w:rsidRPr="005F3D88">
              <w:rPr>
                <w:lang w:eastAsia="en-US"/>
              </w:rPr>
              <w:t>при</w:t>
            </w:r>
            <w:proofErr w:type="gramEnd"/>
            <w:r w:rsidRPr="005F3D88">
              <w:rPr>
                <w:lang w:eastAsia="en-US"/>
              </w:rPr>
              <w:t xml:space="preserve"> приемки товаров, на переоценку товаров.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3</w:t>
            </w:r>
          </w:p>
        </w:tc>
      </w:tr>
      <w:tr w:rsidR="00DE0305" w:rsidRPr="005F3D88" w:rsidTr="00463983">
        <w:trPr>
          <w:trHeight w:val="69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DE0305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8</w:t>
            </w:r>
            <w:r w:rsidR="00B80E72" w:rsidRPr="005F3D88">
              <w:rPr>
                <w:lang w:eastAsia="en-US"/>
              </w:rPr>
              <w:t>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Составление товарного отчета.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3</w:t>
            </w:r>
          </w:p>
        </w:tc>
      </w:tr>
      <w:tr w:rsidR="00DE0305" w:rsidRPr="005F3D88" w:rsidTr="00463983">
        <w:trPr>
          <w:trHeight w:val="67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67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Изучение нормативных актов при приемке товаров с использованием программы «Консультант Плюс».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67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2.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Изучение нормативных актов о расхождениях при приемке товаров с использованием программы «Консультант Плюс»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135"/>
        </w:trPr>
        <w:tc>
          <w:tcPr>
            <w:tcW w:w="8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ind w:left="567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Тема 10. Документальное оформление кассовых операций.</w:t>
            </w:r>
          </w:p>
          <w:p w:rsidR="00B80E72" w:rsidRPr="005F3D88" w:rsidRDefault="00B80E72" w:rsidP="005C36C1">
            <w:pPr>
              <w:ind w:left="567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ПК 3.4</w:t>
            </w:r>
          </w:p>
          <w:p w:rsidR="00B80E72" w:rsidRPr="005F3D88" w:rsidRDefault="00B80E72" w:rsidP="005C36C1">
            <w:pPr>
              <w:ind w:left="567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ПК 3.5</w:t>
            </w:r>
          </w:p>
          <w:p w:rsidR="00B80E72" w:rsidRPr="005F3D88" w:rsidRDefault="00B80E72" w:rsidP="005C36C1">
            <w:pPr>
              <w:ind w:left="567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ПК 3.5</w:t>
            </w:r>
          </w:p>
          <w:p w:rsidR="00B80E72" w:rsidRPr="005F3D88" w:rsidRDefault="00B80E72" w:rsidP="005C36C1">
            <w:pPr>
              <w:ind w:left="567"/>
              <w:rPr>
                <w:lang w:eastAsia="en-US"/>
              </w:rPr>
            </w:pP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Содержание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8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6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2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135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567"/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Денежные средства, порядок их приема за проданные товары и оказанные услуги кассирами-</w:t>
            </w:r>
            <w:proofErr w:type="spellStart"/>
            <w:r w:rsidRPr="005F3D88">
              <w:rPr>
                <w:lang w:eastAsia="en-US"/>
              </w:rPr>
              <w:t>операционистами</w:t>
            </w:r>
            <w:proofErr w:type="spellEnd"/>
            <w:r w:rsidRPr="005F3D88">
              <w:rPr>
                <w:lang w:eastAsia="en-US"/>
              </w:rPr>
              <w:t xml:space="preserve">.  </w:t>
            </w:r>
          </w:p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Первичные документы по кассовым  операциям: назначение, реквизиты, правила составления.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135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567"/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2.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Порядок сдачи выручки в банк, документальное оформление.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135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567"/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3.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Порядок ведения кассовой книги, ее назначение. Отчет кассира, его реквизиты, порядок составления.</w:t>
            </w:r>
          </w:p>
          <w:p w:rsidR="00B80E72" w:rsidRPr="005F3D88" w:rsidRDefault="00B80E72" w:rsidP="005C3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/>
                <w:lang w:eastAsia="en-US"/>
              </w:rPr>
            </w:pPr>
            <w:r w:rsidRPr="005F3D88">
              <w:rPr>
                <w:b/>
                <w:i/>
                <w:lang w:eastAsia="en-US"/>
              </w:rPr>
              <w:t>ПК 3.4</w:t>
            </w:r>
            <w:r w:rsidRPr="005F3D88">
              <w:rPr>
                <w:i/>
                <w:lang w:eastAsia="en-US"/>
              </w:rPr>
              <w:t xml:space="preserve"> </w:t>
            </w:r>
            <w:proofErr w:type="gramStart"/>
            <w:r w:rsidRPr="005F3D88">
              <w:rPr>
                <w:i/>
                <w:lang w:eastAsia="en-US"/>
              </w:rPr>
              <w:t>Контроль за</w:t>
            </w:r>
            <w:proofErr w:type="gramEnd"/>
            <w:r w:rsidRPr="005F3D88">
              <w:rPr>
                <w:i/>
                <w:lang w:eastAsia="en-US"/>
              </w:rPr>
              <w:t xml:space="preserve"> ходом составления кассовой книги и оценка результатов деятельности путём составления отчёта кассира.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135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567"/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4.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Виды безналичных расчетов, их документальное оформление. Расчеты платежными поручениями. Расчеты аккредитивами. Расчеты чеками.</w:t>
            </w:r>
          </w:p>
          <w:p w:rsidR="00B80E72" w:rsidRPr="005F3D88" w:rsidRDefault="00B80E72" w:rsidP="005C3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 w:rsidRPr="005F3D88">
              <w:rPr>
                <w:b/>
                <w:i/>
                <w:lang w:eastAsia="en-US"/>
              </w:rPr>
              <w:t>ПК 3.5</w:t>
            </w:r>
            <w:r w:rsidRPr="005F3D88">
              <w:rPr>
                <w:i/>
                <w:lang w:eastAsia="en-US"/>
              </w:rPr>
              <w:t xml:space="preserve"> Оформление наличных и безналичных денежных документов.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135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567"/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5.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Подотчетные суммы. Назначение порядок выдачи и приема остатка подотчетных сумм. Учет расчета с подотчетными лицами. Порядок составления авансового отчета.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135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567"/>
              <w:rPr>
                <w:lang w:eastAsia="en-US"/>
              </w:rPr>
            </w:pP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335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567"/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Оформление приходных и расходных кассовых ордеров. Составление авансового отчета.</w:t>
            </w:r>
          </w:p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Составление отчета кассира.</w:t>
            </w:r>
          </w:p>
          <w:p w:rsidR="00B80E72" w:rsidRPr="005F3D88" w:rsidRDefault="00B80E72" w:rsidP="005C3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 w:rsidRPr="005F3D88">
              <w:rPr>
                <w:b/>
                <w:i/>
                <w:lang w:eastAsia="en-US"/>
              </w:rPr>
              <w:t>ПК 3.5</w:t>
            </w:r>
            <w:r w:rsidRPr="005F3D88">
              <w:rPr>
                <w:i/>
                <w:lang w:eastAsia="en-US"/>
              </w:rPr>
              <w:t xml:space="preserve"> Оформление наличных и безналичных денежных документов.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3</w:t>
            </w:r>
          </w:p>
        </w:tc>
      </w:tr>
      <w:tr w:rsidR="00DE0305" w:rsidRPr="005F3D88" w:rsidTr="00463983">
        <w:trPr>
          <w:trHeight w:val="335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567"/>
              <w:rPr>
                <w:lang w:eastAsia="en-US"/>
              </w:rPr>
            </w:pP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335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ind w:left="567"/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ФРЗС</w:t>
            </w:r>
            <w:r w:rsidRPr="005F3D88">
              <w:rPr>
                <w:lang w:eastAsia="en-US"/>
              </w:rPr>
              <w:t xml:space="preserve"> Решение производственных заданий по оформлению первичных кассовых документов в магазинах торговой сети АО «Гулливер»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339"/>
        </w:trPr>
        <w:tc>
          <w:tcPr>
            <w:tcW w:w="8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ind w:left="567"/>
              <w:rPr>
                <w:b/>
                <w:i/>
                <w:lang w:eastAsia="en-US"/>
              </w:rPr>
            </w:pPr>
            <w:r w:rsidRPr="005F3D88">
              <w:rPr>
                <w:b/>
                <w:i/>
                <w:lang w:eastAsia="en-US"/>
              </w:rPr>
              <w:t>Тема 11.</w:t>
            </w:r>
            <w:r w:rsidRPr="005F3D88">
              <w:rPr>
                <w:i/>
                <w:lang w:eastAsia="en-US"/>
              </w:rPr>
              <w:t xml:space="preserve"> </w:t>
            </w:r>
            <w:r w:rsidRPr="005F3D88">
              <w:rPr>
                <w:b/>
                <w:i/>
                <w:lang w:eastAsia="en-US"/>
              </w:rPr>
              <w:t xml:space="preserve">Учет движения основных средств и </w:t>
            </w:r>
            <w:r w:rsidRPr="005F3D88">
              <w:rPr>
                <w:b/>
                <w:i/>
                <w:lang w:eastAsia="en-US"/>
              </w:rPr>
              <w:lastRenderedPageBreak/>
              <w:t>нематериальных активов</w:t>
            </w:r>
          </w:p>
          <w:p w:rsidR="00B80E72" w:rsidRPr="005F3D88" w:rsidRDefault="00B80E72" w:rsidP="005C36C1">
            <w:pPr>
              <w:ind w:left="567"/>
              <w:rPr>
                <w:i/>
                <w:lang w:eastAsia="en-US"/>
              </w:rPr>
            </w:pPr>
            <w:proofErr w:type="gramStart"/>
            <w:r w:rsidRPr="005F3D88">
              <w:rPr>
                <w:i/>
                <w:lang w:eastAsia="en-US"/>
              </w:rPr>
              <w:t>ОК</w:t>
            </w:r>
            <w:proofErr w:type="gramEnd"/>
            <w:r w:rsidRPr="005F3D88">
              <w:rPr>
                <w:i/>
                <w:lang w:eastAsia="en-US"/>
              </w:rPr>
              <w:t xml:space="preserve"> 9 </w:t>
            </w:r>
          </w:p>
          <w:p w:rsidR="00B80E72" w:rsidRPr="005F3D88" w:rsidRDefault="00B80E72" w:rsidP="005C36C1">
            <w:pPr>
              <w:ind w:left="567"/>
              <w:rPr>
                <w:b/>
                <w:i/>
                <w:lang w:eastAsia="en-US"/>
              </w:rPr>
            </w:pPr>
            <w:r w:rsidRPr="005F3D88">
              <w:rPr>
                <w:b/>
                <w:i/>
                <w:lang w:eastAsia="en-US"/>
              </w:rPr>
              <w:t>ПК 1.1</w:t>
            </w:r>
          </w:p>
          <w:p w:rsidR="00B80E72" w:rsidRPr="005F3D88" w:rsidRDefault="00B80E72" w:rsidP="005C36C1">
            <w:pPr>
              <w:ind w:left="567"/>
              <w:rPr>
                <w:i/>
                <w:lang w:eastAsia="en-US"/>
              </w:rPr>
            </w:pPr>
            <w:proofErr w:type="gramStart"/>
            <w:r w:rsidRPr="005F3D88">
              <w:rPr>
                <w:i/>
                <w:lang w:eastAsia="en-US"/>
              </w:rPr>
              <w:t>ОК</w:t>
            </w:r>
            <w:proofErr w:type="gramEnd"/>
            <w:r w:rsidRPr="005F3D88">
              <w:rPr>
                <w:i/>
                <w:lang w:eastAsia="en-US"/>
              </w:rPr>
              <w:t xml:space="preserve"> 9</w:t>
            </w: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i/>
                <w:lang w:eastAsia="en-US"/>
              </w:rPr>
            </w:pPr>
            <w:r w:rsidRPr="005F3D88">
              <w:rPr>
                <w:b/>
                <w:i/>
                <w:lang w:eastAsia="en-US"/>
              </w:rPr>
              <w:lastRenderedPageBreak/>
              <w:t>Содержание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4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2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2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337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rPr>
                <w:i/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i/>
                <w:lang w:eastAsia="en-US"/>
              </w:rPr>
            </w:pPr>
            <w:r w:rsidRPr="005F3D88">
              <w:rPr>
                <w:i/>
                <w:lang w:eastAsia="en-US"/>
              </w:rPr>
              <w:t>1.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Понятия об основных средствах</w:t>
            </w:r>
            <w:r w:rsidRPr="005F3D88">
              <w:rPr>
                <w:b/>
                <w:lang w:eastAsia="en-US"/>
              </w:rPr>
              <w:t xml:space="preserve"> </w:t>
            </w:r>
            <w:r w:rsidRPr="005F3D88">
              <w:rPr>
                <w:lang w:eastAsia="en-US"/>
              </w:rPr>
              <w:t>и нематериальных активов. Понятие амортизации. Документы на поступление и списание основных средств и нематериальных активов.</w:t>
            </w:r>
          </w:p>
          <w:p w:rsidR="00B80E72" w:rsidRPr="005F3D88" w:rsidRDefault="00B80E72" w:rsidP="005C3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/>
                <w:lang w:eastAsia="en-US"/>
              </w:rPr>
            </w:pPr>
            <w:proofErr w:type="gramStart"/>
            <w:r w:rsidRPr="005F3D88">
              <w:rPr>
                <w:i/>
                <w:lang w:eastAsia="en-US"/>
              </w:rPr>
              <w:lastRenderedPageBreak/>
              <w:t>ОК</w:t>
            </w:r>
            <w:proofErr w:type="gramEnd"/>
            <w:r w:rsidRPr="005F3D88">
              <w:rPr>
                <w:i/>
                <w:lang w:eastAsia="en-US"/>
              </w:rPr>
              <w:t xml:space="preserve"> 9. Ориентирование в условиях частой смены технологий по начислению амортизации основных средств.</w:t>
            </w:r>
          </w:p>
          <w:p w:rsidR="00B80E72" w:rsidRPr="005F3D88" w:rsidRDefault="00B80E72" w:rsidP="005C36C1">
            <w:pPr>
              <w:rPr>
                <w:i/>
                <w:lang w:eastAsia="en-US"/>
              </w:rPr>
            </w:pPr>
            <w:r w:rsidRPr="005F3D88">
              <w:rPr>
                <w:b/>
                <w:lang w:eastAsia="en-US"/>
              </w:rPr>
              <w:t>ПК 1.1</w:t>
            </w:r>
            <w:r w:rsidRPr="005F3D88">
              <w:rPr>
                <w:i/>
                <w:lang w:eastAsia="en-US"/>
              </w:rPr>
              <w:t xml:space="preserve"> Выявление потребности в обеспечении торгового предприятия объектами материально-технического оснащения.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lastRenderedPageBreak/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337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E72" w:rsidRPr="005F3D88" w:rsidRDefault="00B80E72" w:rsidP="005C36C1">
            <w:pPr>
              <w:rPr>
                <w:i/>
                <w:lang w:eastAsia="en-US"/>
              </w:rPr>
            </w:pP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i/>
                <w:lang w:eastAsia="en-US"/>
              </w:rPr>
            </w:pPr>
            <w:r w:rsidRPr="005F3D88">
              <w:rPr>
                <w:b/>
                <w:i/>
                <w:lang w:eastAsia="en-US"/>
              </w:rPr>
              <w:t>Практические занятия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225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80E72" w:rsidRPr="005F3D88" w:rsidRDefault="00B80E72" w:rsidP="005C36C1">
            <w:pPr>
              <w:rPr>
                <w:i/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i/>
                <w:lang w:eastAsia="en-US"/>
              </w:rPr>
            </w:pPr>
            <w:r w:rsidRPr="005F3D88">
              <w:rPr>
                <w:i/>
                <w:lang w:eastAsia="en-US"/>
              </w:rPr>
              <w:t>1.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Расчет амортизации основных средств и нематериальных активов.</w:t>
            </w:r>
          </w:p>
          <w:p w:rsidR="00B80E72" w:rsidRPr="005F3D88" w:rsidRDefault="00B80E72" w:rsidP="005C3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/>
                <w:lang w:eastAsia="en-US"/>
              </w:rPr>
            </w:pPr>
            <w:proofErr w:type="gramStart"/>
            <w:r w:rsidRPr="005F3D88">
              <w:rPr>
                <w:i/>
                <w:lang w:eastAsia="en-US"/>
              </w:rPr>
              <w:t>ОК</w:t>
            </w:r>
            <w:proofErr w:type="gramEnd"/>
            <w:r w:rsidRPr="005F3D88">
              <w:rPr>
                <w:i/>
                <w:lang w:eastAsia="en-US"/>
              </w:rPr>
              <w:t xml:space="preserve"> 9. Ориентирование в условиях частой смены технологий по начислению амортизации основных средств.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3</w:t>
            </w:r>
          </w:p>
        </w:tc>
      </w:tr>
      <w:tr w:rsidR="00DE0305" w:rsidRPr="005F3D88" w:rsidTr="00463983">
        <w:trPr>
          <w:gridAfter w:val="7"/>
          <w:wAfter w:w="4117" w:type="pct"/>
          <w:trHeight w:val="276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0305" w:rsidRPr="005F3D88" w:rsidRDefault="00DE0305" w:rsidP="005C36C1">
            <w:pPr>
              <w:rPr>
                <w:i/>
                <w:lang w:eastAsia="en-US"/>
              </w:rPr>
            </w:pPr>
          </w:p>
        </w:tc>
      </w:tr>
      <w:tr w:rsidR="00DE0305" w:rsidRPr="005F3D88" w:rsidTr="00463983">
        <w:trPr>
          <w:trHeight w:val="275"/>
        </w:trPr>
        <w:tc>
          <w:tcPr>
            <w:tcW w:w="8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0E72" w:rsidRPr="005F3D88" w:rsidRDefault="00B80E72" w:rsidP="005C36C1">
            <w:pPr>
              <w:ind w:left="426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Тема 12.</w:t>
            </w:r>
            <w:r w:rsidRPr="005F3D88">
              <w:rPr>
                <w:lang w:eastAsia="en-US"/>
              </w:rPr>
              <w:t xml:space="preserve"> </w:t>
            </w:r>
            <w:r w:rsidRPr="005F3D88">
              <w:rPr>
                <w:b/>
                <w:lang w:eastAsia="en-US"/>
              </w:rPr>
              <w:t>Бухгалтерская отчётность предприятий: значение и виды, требования, порядок и сроки представления.</w:t>
            </w:r>
          </w:p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  <w:proofErr w:type="gramStart"/>
            <w:r w:rsidRPr="005F3D88">
              <w:rPr>
                <w:lang w:eastAsia="en-US"/>
              </w:rPr>
              <w:t>ОК</w:t>
            </w:r>
            <w:proofErr w:type="gramEnd"/>
            <w:r w:rsidRPr="005F3D88">
              <w:rPr>
                <w:lang w:eastAsia="en-US"/>
              </w:rPr>
              <w:t xml:space="preserve"> 4</w:t>
            </w:r>
          </w:p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  <w:proofErr w:type="gramStart"/>
            <w:r w:rsidRPr="005F3D88">
              <w:rPr>
                <w:lang w:eastAsia="en-US"/>
              </w:rPr>
              <w:t>ОК</w:t>
            </w:r>
            <w:proofErr w:type="gramEnd"/>
            <w:r w:rsidRPr="005F3D88">
              <w:rPr>
                <w:lang w:eastAsia="en-US"/>
              </w:rPr>
              <w:t xml:space="preserve"> 4 </w:t>
            </w:r>
          </w:p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ПК 3.4</w:t>
            </w:r>
            <w:r w:rsidR="005F3D88" w:rsidRPr="005F3D88">
              <w:rPr>
                <w:b/>
                <w:lang w:eastAsia="en-US"/>
              </w:rPr>
              <w:t xml:space="preserve"> </w:t>
            </w:r>
            <w:r w:rsidR="005F3D88" w:rsidRPr="005F3D88">
              <w:t xml:space="preserve"> ЛР13, ЛР14, ЛР15, ЛР16, ЛР17, ЛР21, ЛР26, ЛР28</w:t>
            </w: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Содержание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3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2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1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536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Значение, виды, требования, порядок и сроки представления бухгалтерской отчетности. Состав бухгалтерской отчетности. Требования к ее составлению.</w:t>
            </w:r>
          </w:p>
          <w:p w:rsidR="00B80E72" w:rsidRPr="005F3D88" w:rsidRDefault="00B80E72" w:rsidP="005C3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/>
                <w:lang w:eastAsia="en-US"/>
              </w:rPr>
            </w:pPr>
            <w:proofErr w:type="gramStart"/>
            <w:r w:rsidRPr="005F3D88">
              <w:rPr>
                <w:i/>
                <w:u w:val="single"/>
                <w:lang w:eastAsia="en-US"/>
              </w:rPr>
              <w:t>ОК</w:t>
            </w:r>
            <w:proofErr w:type="gramEnd"/>
            <w:r w:rsidRPr="005F3D88">
              <w:rPr>
                <w:i/>
                <w:u w:val="single"/>
                <w:lang w:eastAsia="en-US"/>
              </w:rPr>
              <w:t xml:space="preserve"> 4.</w:t>
            </w:r>
            <w:r w:rsidRPr="005F3D88">
              <w:rPr>
                <w:i/>
                <w:lang w:eastAsia="en-US"/>
              </w:rPr>
              <w:t xml:space="preserve"> Осуществление поиска и использование информации, необходимой для эффективного выполнения Федерального закона «О бухгалтерском учёте».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245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 xml:space="preserve">Практические занятия                     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400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Составление бухгалтерского баланса.</w:t>
            </w:r>
          </w:p>
          <w:p w:rsidR="00B80E72" w:rsidRPr="005F3D88" w:rsidRDefault="00B80E72" w:rsidP="005C36C1">
            <w:pPr>
              <w:rPr>
                <w:i/>
                <w:lang w:eastAsia="en-US"/>
              </w:rPr>
            </w:pPr>
            <w:proofErr w:type="gramStart"/>
            <w:r w:rsidRPr="005F3D88">
              <w:rPr>
                <w:i/>
                <w:u w:val="single"/>
                <w:lang w:eastAsia="en-US"/>
              </w:rPr>
              <w:t>ОК</w:t>
            </w:r>
            <w:proofErr w:type="gramEnd"/>
            <w:r w:rsidRPr="005F3D88">
              <w:rPr>
                <w:i/>
                <w:u w:val="single"/>
                <w:lang w:eastAsia="en-US"/>
              </w:rPr>
              <w:t xml:space="preserve"> 4</w:t>
            </w:r>
            <w:r w:rsidRPr="005F3D88">
              <w:rPr>
                <w:i/>
                <w:lang w:eastAsia="en-US"/>
              </w:rPr>
              <w:t>. Использование информации бухгалтерского учёта для составления отчётной документации Ф.№1 «Бухгалтерский баланс».</w:t>
            </w:r>
          </w:p>
          <w:p w:rsidR="00B80E72" w:rsidRPr="005F3D88" w:rsidRDefault="00B80E72" w:rsidP="005C3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/>
                <w:lang w:eastAsia="en-US"/>
              </w:rPr>
            </w:pPr>
            <w:r w:rsidRPr="005F3D88">
              <w:rPr>
                <w:b/>
                <w:i/>
                <w:lang w:eastAsia="en-US"/>
              </w:rPr>
              <w:t>ПК 3.4</w:t>
            </w:r>
            <w:r w:rsidRPr="005F3D88">
              <w:rPr>
                <w:i/>
                <w:lang w:eastAsia="en-US"/>
              </w:rPr>
              <w:t xml:space="preserve"> </w:t>
            </w:r>
            <w:proofErr w:type="gramStart"/>
            <w:r w:rsidRPr="005F3D88">
              <w:rPr>
                <w:i/>
                <w:lang w:eastAsia="en-US"/>
              </w:rPr>
              <w:t>Контроль за</w:t>
            </w:r>
            <w:proofErr w:type="gramEnd"/>
            <w:r w:rsidRPr="005F3D88">
              <w:rPr>
                <w:i/>
                <w:lang w:eastAsia="en-US"/>
              </w:rPr>
              <w:t xml:space="preserve"> ходом составления бухгалтерского баланса и оценка результатов деятельности путём изучения бухгалтерского баланса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3</w:t>
            </w:r>
          </w:p>
        </w:tc>
      </w:tr>
      <w:tr w:rsidR="00DE0305" w:rsidRPr="005F3D88" w:rsidTr="00463983">
        <w:trPr>
          <w:trHeight w:val="400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400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 xml:space="preserve">Изучение Положения по ведению бухгалтерского учета и бухгалтерской отчетности в РФ, </w:t>
            </w:r>
            <w:proofErr w:type="gramStart"/>
            <w:r w:rsidRPr="005F3D88">
              <w:rPr>
                <w:lang w:eastAsia="en-US"/>
              </w:rPr>
              <w:t>утвержденный</w:t>
            </w:r>
            <w:proofErr w:type="gramEnd"/>
            <w:r w:rsidRPr="005F3D88">
              <w:rPr>
                <w:lang w:eastAsia="en-US"/>
              </w:rPr>
              <w:t xml:space="preserve"> Приказом Минфина РФ от 29.07.98 №34н и подготовка информации.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339"/>
        </w:trPr>
        <w:tc>
          <w:tcPr>
            <w:tcW w:w="8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0E72" w:rsidRPr="005F3D88" w:rsidRDefault="00B80E72" w:rsidP="005C36C1">
            <w:pPr>
              <w:ind w:left="426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Тема 13.</w:t>
            </w:r>
            <w:r w:rsidRPr="005F3D88">
              <w:rPr>
                <w:lang w:eastAsia="en-US"/>
              </w:rPr>
              <w:t xml:space="preserve"> </w:t>
            </w:r>
            <w:r w:rsidRPr="005F3D88">
              <w:rPr>
                <w:b/>
                <w:lang w:eastAsia="en-US"/>
              </w:rPr>
              <w:t>Инвентаризация товарно-материальных ценностей.</w:t>
            </w:r>
          </w:p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  <w:proofErr w:type="gramStart"/>
            <w:r w:rsidRPr="005F3D88">
              <w:rPr>
                <w:lang w:eastAsia="en-US"/>
              </w:rPr>
              <w:t>ОК</w:t>
            </w:r>
            <w:proofErr w:type="gramEnd"/>
            <w:r w:rsidRPr="005F3D88">
              <w:rPr>
                <w:lang w:eastAsia="en-US"/>
              </w:rPr>
              <w:t xml:space="preserve"> 7</w:t>
            </w: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Содержание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2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2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337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 xml:space="preserve">Инвентаризация как форма </w:t>
            </w:r>
            <w:proofErr w:type="gramStart"/>
            <w:r w:rsidRPr="005F3D88">
              <w:rPr>
                <w:lang w:eastAsia="en-US"/>
              </w:rPr>
              <w:t>контроля за</w:t>
            </w:r>
            <w:proofErr w:type="gramEnd"/>
            <w:r w:rsidRPr="005F3D88">
              <w:rPr>
                <w:lang w:eastAsia="en-US"/>
              </w:rPr>
              <w:t xml:space="preserve"> сохранностью товарно-материальных ценностей. Виды, цели, сроки и порядок проведения. Документальное оформление инвентаризации. Порядок и сроки утверждения результатов инвентаризации.</w:t>
            </w:r>
          </w:p>
          <w:p w:rsidR="00B80E72" w:rsidRPr="005F3D88" w:rsidRDefault="00B80E72" w:rsidP="005C3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/>
                <w:lang w:eastAsia="en-US"/>
              </w:rPr>
            </w:pPr>
            <w:proofErr w:type="gramStart"/>
            <w:r w:rsidRPr="005F3D88">
              <w:rPr>
                <w:i/>
                <w:lang w:eastAsia="en-US"/>
              </w:rPr>
              <w:t>ОК</w:t>
            </w:r>
            <w:proofErr w:type="gramEnd"/>
            <w:r w:rsidRPr="005F3D88">
              <w:rPr>
                <w:i/>
                <w:lang w:eastAsia="en-US"/>
              </w:rPr>
              <w:t xml:space="preserve"> 7. Взятие на себя ответственности за работу членов команды (комиссии) при проведении инвентаризации.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337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110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Составление инвентаризационной описи.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3</w:t>
            </w:r>
          </w:p>
        </w:tc>
      </w:tr>
      <w:tr w:rsidR="00DE0305" w:rsidRPr="005F3D88" w:rsidTr="00463983">
        <w:trPr>
          <w:trHeight w:val="78"/>
        </w:trPr>
        <w:tc>
          <w:tcPr>
            <w:tcW w:w="8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0E72" w:rsidRPr="005F3D88" w:rsidRDefault="00B80E72" w:rsidP="005C36C1">
            <w:pPr>
              <w:ind w:left="426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Тема 14.</w:t>
            </w:r>
            <w:r w:rsidRPr="005F3D88">
              <w:rPr>
                <w:lang w:eastAsia="en-US"/>
              </w:rPr>
              <w:t xml:space="preserve"> </w:t>
            </w:r>
            <w:r w:rsidRPr="005F3D88">
              <w:rPr>
                <w:b/>
                <w:lang w:eastAsia="en-US"/>
              </w:rPr>
              <w:t>Налоги и налогообложение.</w:t>
            </w:r>
          </w:p>
          <w:p w:rsidR="00B80E72" w:rsidRPr="005F3D88" w:rsidRDefault="00B80E72" w:rsidP="005C36C1">
            <w:pPr>
              <w:ind w:left="426"/>
              <w:rPr>
                <w:lang w:eastAsia="en-US"/>
              </w:rPr>
            </w:pPr>
            <w:proofErr w:type="gramStart"/>
            <w:r w:rsidRPr="005F3D88">
              <w:rPr>
                <w:lang w:eastAsia="en-US"/>
              </w:rPr>
              <w:t>ОК</w:t>
            </w:r>
            <w:proofErr w:type="gramEnd"/>
            <w:r w:rsidRPr="005F3D88">
              <w:rPr>
                <w:lang w:eastAsia="en-US"/>
              </w:rPr>
              <w:t xml:space="preserve"> 7</w:t>
            </w: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Содержание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5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4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b/>
                <w:lang w:eastAsia="en-US"/>
              </w:rPr>
            </w:pPr>
            <w:r w:rsidRPr="005F3D88">
              <w:rPr>
                <w:b/>
                <w:lang w:eastAsia="en-US"/>
              </w:rPr>
              <w:t>2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77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Государственные налоговые органы. Налог и налоговая система. Виды налогов, объекты, налогообложение, ставки, льготы. Формы отчетности.</w:t>
            </w:r>
            <w:r w:rsidRPr="005F3D88">
              <w:t xml:space="preserve"> </w:t>
            </w:r>
            <w:r w:rsidRPr="005F3D88">
              <w:rPr>
                <w:lang w:eastAsia="en-US"/>
              </w:rPr>
              <w:t>Порядок и сроки уп</w:t>
            </w:r>
            <w:r w:rsidR="00690A4D" w:rsidRPr="005F3D88">
              <w:rPr>
                <w:lang w:eastAsia="en-US"/>
              </w:rPr>
              <w:t>латы налогов. Налогоплательщики</w:t>
            </w:r>
            <w:r w:rsidRPr="005F3D88">
              <w:rPr>
                <w:lang w:eastAsia="en-US"/>
              </w:rPr>
              <w:t>, их права и обязанности.</w:t>
            </w:r>
          </w:p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Налоги с доходов предприятий. Налоги на доходы граждан.</w:t>
            </w:r>
          </w:p>
          <w:p w:rsidR="00B80E72" w:rsidRPr="005F3D88" w:rsidRDefault="00B80E72" w:rsidP="005C36C1">
            <w:pPr>
              <w:rPr>
                <w:lang w:eastAsia="en-US"/>
              </w:rPr>
            </w:pPr>
            <w:proofErr w:type="gramStart"/>
            <w:r w:rsidRPr="005F3D88">
              <w:rPr>
                <w:i/>
                <w:lang w:eastAsia="en-US"/>
              </w:rPr>
              <w:t>ОК</w:t>
            </w:r>
            <w:proofErr w:type="gramEnd"/>
            <w:r w:rsidRPr="005F3D88">
              <w:rPr>
                <w:i/>
                <w:lang w:eastAsia="en-US"/>
              </w:rPr>
              <w:t xml:space="preserve"> 7. Брать на себя ответственность за работу сотрудников при начислении налогов.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</w:t>
            </w:r>
          </w:p>
        </w:tc>
      </w:tr>
      <w:tr w:rsidR="00DE0305" w:rsidRPr="005F3D88" w:rsidTr="00463983">
        <w:trPr>
          <w:trHeight w:val="77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77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Расчет НДФЛ.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3</w:t>
            </w:r>
          </w:p>
        </w:tc>
      </w:tr>
      <w:tr w:rsidR="00DE0305" w:rsidRPr="005F3D88" w:rsidTr="00463983">
        <w:trPr>
          <w:trHeight w:val="77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2.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Расчет налога на прибыль.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3</w:t>
            </w:r>
          </w:p>
        </w:tc>
      </w:tr>
      <w:tr w:rsidR="00DE0305" w:rsidRPr="005F3D88" w:rsidTr="00463983">
        <w:trPr>
          <w:trHeight w:val="33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151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b/>
                <w:lang w:eastAsia="en-US"/>
              </w:rPr>
              <w:t>Самостоятельная работа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5F3D88" w:rsidTr="00463983">
        <w:trPr>
          <w:trHeight w:val="33"/>
        </w:trPr>
        <w:tc>
          <w:tcPr>
            <w:tcW w:w="8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0E72" w:rsidRPr="005F3D88" w:rsidRDefault="00B80E72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1.</w:t>
            </w: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Изучение Налогового кодекса, глава 25.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5C36C1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5C36C1" w:rsidP="005C36C1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1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72" w:rsidRPr="005F3D88" w:rsidRDefault="00B80E72" w:rsidP="005C36C1">
            <w:pPr>
              <w:jc w:val="center"/>
              <w:rPr>
                <w:lang w:eastAsia="en-US"/>
              </w:rPr>
            </w:pPr>
          </w:p>
        </w:tc>
      </w:tr>
      <w:tr w:rsidR="00DE0305" w:rsidRPr="00DE0305" w:rsidTr="00463983">
        <w:trPr>
          <w:trHeight w:val="33"/>
        </w:trPr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A4D" w:rsidRPr="005F3D88" w:rsidRDefault="00690A4D" w:rsidP="005C36C1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A4D" w:rsidRPr="005F3D88" w:rsidRDefault="00690A4D" w:rsidP="005C36C1">
            <w:pPr>
              <w:rPr>
                <w:lang w:eastAsia="en-US"/>
              </w:rPr>
            </w:pP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A4D" w:rsidRPr="00DE0305" w:rsidRDefault="00690A4D" w:rsidP="005C36C1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Промежуточная аттестация</w:t>
            </w:r>
            <w:r w:rsidR="004548BB" w:rsidRPr="005F3D88">
              <w:rPr>
                <w:lang w:eastAsia="en-US"/>
              </w:rPr>
              <w:t>: дифференцированный зачет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A4D" w:rsidRPr="00DE0305" w:rsidRDefault="00690A4D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A4D" w:rsidRPr="00DE0305" w:rsidRDefault="00690A4D" w:rsidP="005C36C1">
            <w:pPr>
              <w:rPr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A4D" w:rsidRPr="00DE0305" w:rsidRDefault="00690A4D" w:rsidP="005C36C1">
            <w:pPr>
              <w:jc w:val="center"/>
              <w:rPr>
                <w:lang w:eastAsia="en-US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A4D" w:rsidRPr="00DE0305" w:rsidRDefault="00690A4D" w:rsidP="005C36C1">
            <w:pPr>
              <w:jc w:val="center"/>
              <w:rPr>
                <w:lang w:eastAsia="en-US"/>
              </w:rPr>
            </w:pPr>
          </w:p>
        </w:tc>
      </w:tr>
      <w:tr w:rsidR="00463983" w:rsidRPr="00DE0305" w:rsidTr="00463983">
        <w:trPr>
          <w:trHeight w:val="33"/>
        </w:trPr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983" w:rsidRPr="005F3D88" w:rsidRDefault="00463983" w:rsidP="00463983">
            <w:pPr>
              <w:rPr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983" w:rsidRPr="005F3D88" w:rsidRDefault="00463983" w:rsidP="00463983">
            <w:pPr>
              <w:rPr>
                <w:lang w:eastAsia="en-US"/>
              </w:rPr>
            </w:pPr>
          </w:p>
        </w:tc>
        <w:tc>
          <w:tcPr>
            <w:tcW w:w="2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983" w:rsidRPr="005F3D88" w:rsidRDefault="00463983" w:rsidP="00463983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Итого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983" w:rsidRPr="005F3D88" w:rsidRDefault="00463983" w:rsidP="00463983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71</w:t>
            </w:r>
          </w:p>
        </w:tc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983" w:rsidRPr="005F3D88" w:rsidRDefault="00463983" w:rsidP="00463983">
            <w:pPr>
              <w:rPr>
                <w:lang w:eastAsia="en-US"/>
              </w:rPr>
            </w:pPr>
            <w:r w:rsidRPr="005F3D88">
              <w:rPr>
                <w:lang w:eastAsia="en-US"/>
              </w:rPr>
              <w:t>51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983" w:rsidRPr="005F3D88" w:rsidRDefault="00463983" w:rsidP="00463983">
            <w:pPr>
              <w:jc w:val="center"/>
              <w:rPr>
                <w:lang w:eastAsia="en-US"/>
              </w:rPr>
            </w:pPr>
            <w:r w:rsidRPr="005F3D88">
              <w:rPr>
                <w:lang w:eastAsia="en-US"/>
              </w:rPr>
              <w:t>20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983" w:rsidRPr="005F3D88" w:rsidRDefault="00463983" w:rsidP="00463983">
            <w:pPr>
              <w:jc w:val="center"/>
              <w:rPr>
                <w:lang w:eastAsia="en-US"/>
              </w:rPr>
            </w:pPr>
          </w:p>
        </w:tc>
      </w:tr>
    </w:tbl>
    <w:tbl>
      <w:tblPr>
        <w:tblW w:w="110" w:type="pct"/>
        <w:tblInd w:w="14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5"/>
      </w:tblGrid>
      <w:tr w:rsidR="00DE0305" w:rsidTr="00DE0305">
        <w:trPr>
          <w:trHeight w:val="462"/>
        </w:trPr>
        <w:tc>
          <w:tcPr>
            <w:tcW w:w="324" w:type="dxa"/>
          </w:tcPr>
          <w:p w:rsidR="00DE0305" w:rsidRDefault="00DE0305" w:rsidP="00DE0305">
            <w:pPr>
              <w:framePr w:hSpace="180" w:wrap="around" w:vAnchor="text" w:hAnchor="text" w:x="14740" w:y="-15554"/>
              <w:rPr>
                <w:lang w:eastAsia="en-US"/>
              </w:rPr>
            </w:pPr>
          </w:p>
        </w:tc>
      </w:tr>
    </w:tbl>
    <w:tbl>
      <w:tblPr>
        <w:tblpPr w:leftFromText="180" w:rightFromText="180" w:vertAnchor="text" w:tblpX="14740" w:tblpY="-15554"/>
        <w:tblW w:w="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5"/>
      </w:tblGrid>
      <w:tr w:rsidR="00DE0305" w:rsidTr="00DE0305">
        <w:trPr>
          <w:trHeight w:val="394"/>
        </w:trPr>
        <w:tc>
          <w:tcPr>
            <w:tcW w:w="324" w:type="dxa"/>
          </w:tcPr>
          <w:p w:rsidR="00DE0305" w:rsidRDefault="00DE0305" w:rsidP="00DE0305">
            <w:pPr>
              <w:rPr>
                <w:lang w:eastAsia="en-US"/>
              </w:rPr>
            </w:pPr>
          </w:p>
        </w:tc>
      </w:tr>
    </w:tbl>
    <w:p w:rsidR="00B80E72" w:rsidRPr="003F60B7" w:rsidRDefault="00B80E72" w:rsidP="00B80E72">
      <w:pPr>
        <w:rPr>
          <w:lang w:eastAsia="en-US"/>
        </w:rPr>
      </w:pPr>
    </w:p>
    <w:p w:rsidR="00B80E72" w:rsidRPr="003F60B7" w:rsidRDefault="00B80E72" w:rsidP="00B80E72"/>
    <w:p w:rsidR="0045172B" w:rsidRPr="003F60B7" w:rsidRDefault="0045172B" w:rsidP="0036180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Batang"/>
          <w:b/>
          <w:bCs/>
          <w:caps/>
        </w:rPr>
        <w:sectPr w:rsidR="0045172B" w:rsidRPr="003F60B7" w:rsidSect="00B80E7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61806" w:rsidRPr="003F60B7" w:rsidRDefault="00361806" w:rsidP="0036180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Batang"/>
          <w:b/>
          <w:bCs/>
          <w:caps/>
        </w:rPr>
      </w:pPr>
      <w:r w:rsidRPr="003F60B7">
        <w:rPr>
          <w:rFonts w:eastAsia="Batang"/>
          <w:b/>
          <w:bCs/>
          <w:caps/>
        </w:rPr>
        <w:lastRenderedPageBreak/>
        <w:t>3. условия реализации УЧЕБНОЙ дисциплины</w:t>
      </w:r>
    </w:p>
    <w:p w:rsidR="0045172B" w:rsidRPr="003F60B7" w:rsidRDefault="0045172B" w:rsidP="0045172B">
      <w:pPr>
        <w:rPr>
          <w:rFonts w:eastAsia="Batang"/>
        </w:rPr>
      </w:pPr>
    </w:p>
    <w:p w:rsidR="00361806" w:rsidRPr="003F60B7" w:rsidRDefault="00361806" w:rsidP="0036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Batang"/>
          <w:b/>
          <w:bCs/>
        </w:rPr>
      </w:pPr>
      <w:r w:rsidRPr="003F60B7">
        <w:rPr>
          <w:b/>
          <w:bCs/>
        </w:rPr>
        <w:t>3.1. Требования к минимальному материально-техническому обеспечению</w:t>
      </w:r>
    </w:p>
    <w:p w:rsidR="00361806" w:rsidRPr="003F60B7" w:rsidRDefault="0045172B" w:rsidP="0036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F60B7">
        <w:t>Для реализации</w:t>
      </w:r>
      <w:r w:rsidR="00361806" w:rsidRPr="003F60B7">
        <w:t xml:space="preserve"> учебной дисциплины </w:t>
      </w:r>
      <w:r w:rsidRPr="003F60B7">
        <w:t xml:space="preserve"> имеется </w:t>
      </w:r>
      <w:r w:rsidR="003F60B7">
        <w:t>учебный  кабинет</w:t>
      </w:r>
    </w:p>
    <w:p w:rsidR="00361806" w:rsidRPr="003F60B7" w:rsidRDefault="003F60B7" w:rsidP="0036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u w:val="single"/>
        </w:rPr>
      </w:pPr>
      <w:r>
        <w:rPr>
          <w:u w:val="single"/>
        </w:rPr>
        <w:t xml:space="preserve"> Бухгалтерский учет</w:t>
      </w:r>
    </w:p>
    <w:p w:rsidR="00361806" w:rsidRPr="003F60B7" w:rsidRDefault="00361806" w:rsidP="0036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u w:val="single"/>
        </w:rPr>
      </w:pPr>
      <w:r w:rsidRPr="003F60B7">
        <w:rPr>
          <w:u w:val="single"/>
        </w:rPr>
        <w:t>Оборудование учебного кабинета</w:t>
      </w:r>
      <w:r w:rsidRPr="003F60B7">
        <w:t xml:space="preserve">: </w:t>
      </w:r>
      <w:r w:rsidRPr="003F60B7">
        <w:rPr>
          <w:i/>
          <w:iCs/>
          <w:u w:val="single"/>
        </w:rPr>
        <w:t xml:space="preserve">Стол для преподователя-1;столы для учащихся-15;стулья-31; </w:t>
      </w:r>
      <w:proofErr w:type="gramStart"/>
      <w:r w:rsidRPr="003F60B7">
        <w:rPr>
          <w:i/>
          <w:iCs/>
          <w:u w:val="single"/>
        </w:rPr>
        <w:t>интерактивная</w:t>
      </w:r>
      <w:proofErr w:type="gramEnd"/>
      <w:r w:rsidRPr="003F60B7">
        <w:rPr>
          <w:i/>
          <w:iCs/>
          <w:u w:val="single"/>
        </w:rPr>
        <w:t xml:space="preserve"> классная доска-1;экран-1;встроенные шкафы-4;компьютерные столы-9;компьютеры-8.</w:t>
      </w:r>
    </w:p>
    <w:p w:rsidR="00361806" w:rsidRPr="00463983" w:rsidRDefault="00361806" w:rsidP="0036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  <w:u w:val="single"/>
        </w:rPr>
      </w:pPr>
      <w:r w:rsidRPr="003F60B7">
        <w:t xml:space="preserve">Технические средства обучения: </w:t>
      </w:r>
      <w:r w:rsidRPr="003F60B7">
        <w:rPr>
          <w:i/>
          <w:iCs/>
          <w:u w:val="single"/>
        </w:rPr>
        <w:t>проектор-1;микрокалькулятор-20; ноутбук-1;ПК-8</w:t>
      </w:r>
    </w:p>
    <w:p w:rsidR="00361806" w:rsidRPr="003F60B7" w:rsidRDefault="00361806" w:rsidP="0036180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Batang"/>
          <w:b/>
          <w:bCs/>
        </w:rPr>
      </w:pPr>
      <w:r w:rsidRPr="003F60B7">
        <w:rPr>
          <w:rFonts w:eastAsia="Batang"/>
          <w:b/>
          <w:bCs/>
        </w:rPr>
        <w:t>3.2. Информационное обеспечение обучения</w:t>
      </w:r>
    </w:p>
    <w:p w:rsidR="00361806" w:rsidRPr="003F60B7" w:rsidRDefault="00361806" w:rsidP="0036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Batang"/>
          <w:b/>
          <w:bCs/>
        </w:rPr>
      </w:pPr>
      <w:r w:rsidRPr="003F60B7">
        <w:rPr>
          <w:b/>
          <w:bCs/>
        </w:rPr>
        <w:t xml:space="preserve">Перечень рекомендуемых учебных изданий, Интернет-ресурсов, дополнительной литературы. </w:t>
      </w:r>
    </w:p>
    <w:p w:rsidR="00361806" w:rsidRPr="003F60B7" w:rsidRDefault="00361806" w:rsidP="0036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3F60B7">
        <w:rPr>
          <w:bCs/>
        </w:rPr>
        <w:t>Литература актуализирована</w:t>
      </w:r>
      <w:r w:rsidRPr="002F4FD4">
        <w:rPr>
          <w:bCs/>
        </w:rPr>
        <w:t>. Протокол №1 от 27.08.202</w:t>
      </w:r>
      <w:r w:rsidR="002F4FD4" w:rsidRPr="002F4FD4">
        <w:rPr>
          <w:bCs/>
        </w:rPr>
        <w:t>1</w:t>
      </w:r>
      <w:r w:rsidRPr="002F4FD4">
        <w:rPr>
          <w:bCs/>
        </w:rPr>
        <w:t>г</w:t>
      </w:r>
      <w:r w:rsidRPr="002F4FD4">
        <w:rPr>
          <w:bCs/>
          <w:color w:val="FF0000"/>
        </w:rPr>
        <w:t>.</w:t>
      </w:r>
    </w:p>
    <w:p w:rsidR="00361806" w:rsidRPr="003F60B7" w:rsidRDefault="00361806" w:rsidP="0036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F60B7">
        <w:rPr>
          <w:lang w:val="en-US"/>
        </w:rPr>
        <w:t>I</w:t>
      </w:r>
      <w:r w:rsidRPr="003F60B7">
        <w:t xml:space="preserve">. </w:t>
      </w:r>
      <w:r w:rsidRPr="003F60B7">
        <w:rPr>
          <w:i/>
        </w:rPr>
        <w:t>Законодательные документы:</w:t>
      </w:r>
      <w:r w:rsidRPr="003F60B7">
        <w:t xml:space="preserve"> </w:t>
      </w:r>
    </w:p>
    <w:p w:rsidR="00361806" w:rsidRPr="00463983" w:rsidRDefault="00361806" w:rsidP="00463983">
      <w:pPr>
        <w:pStyle w:val="1"/>
        <w:shd w:val="clear" w:color="auto" w:fill="FFFFFF"/>
        <w:spacing w:after="144" w:line="238" w:lineRule="atLeast"/>
        <w:ind w:firstLine="0"/>
        <w:rPr>
          <w:color w:val="000000"/>
        </w:rPr>
      </w:pPr>
      <w:r w:rsidRPr="00E31D88">
        <w:t>1.</w:t>
      </w:r>
      <w:r w:rsidR="00E31D88" w:rsidRPr="00E31D88">
        <w:rPr>
          <w:color w:val="000000"/>
        </w:rPr>
        <w:t xml:space="preserve"> Федеральный закон "О бухгалтерском учете" от 06.12.2011 N 402-ФЗ (последняя редакция</w:t>
      </w:r>
      <w:r w:rsidR="00E31D88">
        <w:rPr>
          <w:color w:val="000000"/>
        </w:rPr>
        <w:t xml:space="preserve"> 01.01.2020г</w:t>
      </w:r>
      <w:r w:rsidR="00E31D88" w:rsidRPr="00E31D88">
        <w:rPr>
          <w:color w:val="000000"/>
        </w:rPr>
        <w:t>)</w:t>
      </w:r>
    </w:p>
    <w:p w:rsidR="00361806" w:rsidRPr="003F60B7" w:rsidRDefault="00361806" w:rsidP="0036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F60B7">
        <w:t>2. Налоговый кодекс РФ: гл. 21 «НДС» гл. 22 «Акцизы»</w:t>
      </w:r>
    </w:p>
    <w:p w:rsidR="00361806" w:rsidRPr="003F60B7" w:rsidRDefault="00361806" w:rsidP="00463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F60B7">
        <w:t>гл. 23 «Налоги на доходы физических лиц»</w:t>
      </w:r>
    </w:p>
    <w:p w:rsidR="00361806" w:rsidRPr="003F60B7" w:rsidRDefault="00361806" w:rsidP="00463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F60B7">
        <w:t xml:space="preserve"> гл. 24 «Единый социальный налог»</w:t>
      </w:r>
    </w:p>
    <w:p w:rsidR="00361806" w:rsidRPr="003F60B7" w:rsidRDefault="00361806" w:rsidP="00463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F60B7">
        <w:t>гл. 25 «Налог на прибыль»</w:t>
      </w:r>
    </w:p>
    <w:p w:rsidR="00E31D88" w:rsidRPr="002853C4" w:rsidRDefault="00E31D88" w:rsidP="00E31D88">
      <w:pPr>
        <w:shd w:val="clear" w:color="auto" w:fill="FFFFFF"/>
        <w:spacing w:after="144" w:line="242" w:lineRule="atLeast"/>
        <w:textAlignment w:val="baseline"/>
        <w:rPr>
          <w:bCs/>
          <w:color w:val="000000"/>
          <w:bdr w:val="none" w:sz="0" w:space="0" w:color="auto" w:frame="1"/>
          <w:shd w:val="clear" w:color="auto" w:fill="FFFFFF"/>
        </w:rPr>
      </w:pPr>
      <w:r w:rsidRPr="002853C4">
        <w:rPr>
          <w:bCs/>
          <w:color w:val="000000"/>
          <w:bdr w:val="none" w:sz="0" w:space="0" w:color="auto" w:frame="1"/>
          <w:shd w:val="clear" w:color="auto" w:fill="FFFFFF"/>
        </w:rPr>
        <w:t xml:space="preserve">Налоговый кодекс Российской Федерации (от </w:t>
      </w:r>
      <w:r w:rsidRPr="002853C4">
        <w:rPr>
          <w:color w:val="333333"/>
          <w:shd w:val="clear" w:color="auto" w:fill="FFFFFF"/>
        </w:rPr>
        <w:t>5</w:t>
      </w:r>
      <w:r w:rsidRPr="002853C4">
        <w:rPr>
          <w:rStyle w:val="nobr"/>
          <w:color w:val="333333"/>
          <w:shd w:val="clear" w:color="auto" w:fill="FFFFFF"/>
        </w:rPr>
        <w:t> </w:t>
      </w:r>
      <w:r w:rsidRPr="002853C4">
        <w:rPr>
          <w:color w:val="333333"/>
          <w:shd w:val="clear" w:color="auto" w:fill="FFFFFF"/>
        </w:rPr>
        <w:t>августа</w:t>
      </w:r>
      <w:r w:rsidRPr="002853C4">
        <w:rPr>
          <w:rStyle w:val="nobr"/>
          <w:color w:val="333333"/>
          <w:shd w:val="clear" w:color="auto" w:fill="FFFFFF"/>
        </w:rPr>
        <w:t> </w:t>
      </w:r>
      <w:r w:rsidRPr="002853C4">
        <w:rPr>
          <w:color w:val="333333"/>
          <w:shd w:val="clear" w:color="auto" w:fill="FFFFFF"/>
        </w:rPr>
        <w:t>2000</w:t>
      </w:r>
      <w:r w:rsidRPr="002853C4">
        <w:rPr>
          <w:rStyle w:val="nobr"/>
          <w:color w:val="333333"/>
          <w:shd w:val="clear" w:color="auto" w:fill="FFFFFF"/>
        </w:rPr>
        <w:t> </w:t>
      </w:r>
      <w:r w:rsidRPr="002853C4">
        <w:rPr>
          <w:color w:val="333333"/>
          <w:shd w:val="clear" w:color="auto" w:fill="FFFFFF"/>
        </w:rPr>
        <w:t>года N</w:t>
      </w:r>
      <w:r w:rsidRPr="002853C4">
        <w:rPr>
          <w:rStyle w:val="nobr"/>
          <w:color w:val="333333"/>
          <w:shd w:val="clear" w:color="auto" w:fill="FFFFFF"/>
        </w:rPr>
        <w:t> </w:t>
      </w:r>
      <w:r w:rsidRPr="002853C4">
        <w:rPr>
          <w:color w:val="333333"/>
          <w:shd w:val="clear" w:color="auto" w:fill="FFFFFF"/>
        </w:rPr>
        <w:t xml:space="preserve">117-ФЗ) (с </w:t>
      </w:r>
      <w:proofErr w:type="spellStart"/>
      <w:r w:rsidRPr="002853C4">
        <w:rPr>
          <w:color w:val="333333"/>
          <w:shd w:val="clear" w:color="auto" w:fill="FFFFFF"/>
        </w:rPr>
        <w:t>изм</w:t>
      </w:r>
      <w:proofErr w:type="gramStart"/>
      <w:r w:rsidRPr="002853C4">
        <w:rPr>
          <w:color w:val="333333"/>
          <w:shd w:val="clear" w:color="auto" w:fill="FFFFFF"/>
        </w:rPr>
        <w:t>.о</w:t>
      </w:r>
      <w:proofErr w:type="gramEnd"/>
      <w:r w:rsidRPr="002853C4">
        <w:rPr>
          <w:color w:val="333333"/>
          <w:shd w:val="clear" w:color="auto" w:fill="FFFFFF"/>
        </w:rPr>
        <w:t>т</w:t>
      </w:r>
      <w:proofErr w:type="spellEnd"/>
      <w:r w:rsidRPr="002853C4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02.07.21г)</w:t>
      </w:r>
    </w:p>
    <w:p w:rsidR="00361806" w:rsidRPr="003F60B7" w:rsidRDefault="00361806" w:rsidP="0036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F60B7">
        <w:t xml:space="preserve">3. Положения по бухгалтерскому учету: </w:t>
      </w:r>
    </w:p>
    <w:p w:rsidR="00E31D88" w:rsidRPr="00463983" w:rsidRDefault="00361806" w:rsidP="00463983">
      <w:pPr>
        <w:pStyle w:val="1"/>
        <w:shd w:val="clear" w:color="auto" w:fill="FFFFFF"/>
        <w:spacing w:line="312" w:lineRule="atLeast"/>
        <w:ind w:firstLine="0"/>
        <w:rPr>
          <w:color w:val="222222"/>
          <w:sz w:val="25"/>
          <w:szCs w:val="25"/>
        </w:rPr>
      </w:pPr>
      <w:r w:rsidRPr="00E31D88">
        <w:t xml:space="preserve">4. </w:t>
      </w:r>
      <w:r w:rsidR="00E31D88" w:rsidRPr="00E31D88">
        <w:rPr>
          <w:color w:val="222222"/>
          <w:sz w:val="25"/>
          <w:szCs w:val="25"/>
        </w:rPr>
        <w:t>Положение по бухгалтерскому учету «Учетная политика организации» (ПБУ 1/2008) с изменением, внесенным приказом Минфина России от 7 февраля 2020 г. № 18н</w:t>
      </w:r>
    </w:p>
    <w:p w:rsidR="00361806" w:rsidRPr="003F60B7" w:rsidRDefault="00361806" w:rsidP="00463983">
      <w:r w:rsidRPr="003F60B7">
        <w:t xml:space="preserve">5. </w:t>
      </w:r>
      <w:hyperlink r:id="rId11" w:history="1">
        <w:r w:rsidR="00E31D88" w:rsidRPr="00E31D88">
          <w:rPr>
            <w:rStyle w:val="af"/>
            <w:bCs/>
            <w:color w:val="auto"/>
            <w:u w:val="none"/>
            <w:shd w:val="clear" w:color="auto" w:fill="FFFFFF"/>
          </w:rPr>
          <w:t>Приказ Минфина РФ от 06.07.1999 N 43н (ред. от 08.11.2010, с изм. от 29.01.2018) "Об утверждении Положения по бухгалтерскому учету "Бухгалтерская отчетность организации" (ПБУ 4/99)"</w:t>
        </w:r>
      </w:hyperlink>
    </w:p>
    <w:p w:rsidR="00F06801" w:rsidRPr="00F06801" w:rsidRDefault="00F06801" w:rsidP="00F06801">
      <w:pPr>
        <w:pStyle w:val="1"/>
        <w:shd w:val="clear" w:color="auto" w:fill="FFFFFF"/>
        <w:ind w:firstLine="0"/>
        <w:rPr>
          <w:color w:val="000000"/>
        </w:rPr>
      </w:pPr>
      <w:r w:rsidRPr="00F06801">
        <w:t>6.</w:t>
      </w:r>
      <w:hyperlink r:id="rId12" w:history="1">
        <w:r w:rsidR="00E31D88" w:rsidRPr="00F06801">
          <w:rPr>
            <w:rStyle w:val="af"/>
            <w:color w:val="auto"/>
            <w:u w:val="none"/>
          </w:rPr>
          <w:t>Положение по бухгалтерскому учету "Учет основных средств" ПБУ 6/01</w:t>
        </w:r>
      </w:hyperlink>
      <w:r w:rsidR="00E31D88" w:rsidRPr="00F06801">
        <w:t xml:space="preserve"> с изм</w:t>
      </w:r>
      <w:r w:rsidRPr="00F06801">
        <w:t>.</w:t>
      </w:r>
      <w:r w:rsidRPr="00F06801">
        <w:rPr>
          <w:color w:val="000000"/>
        </w:rPr>
        <w:t xml:space="preserve"> ред. от 16.05.2016</w:t>
      </w:r>
    </w:p>
    <w:p w:rsidR="00E31D88" w:rsidRDefault="00E31D88" w:rsidP="00463983">
      <w:r w:rsidRPr="00F06801">
        <w:rPr>
          <w:shd w:val="clear" w:color="auto" w:fill="FFFFD9"/>
        </w:rPr>
        <w:t> </w:t>
      </w:r>
      <w:hyperlink r:id="rId13" w:anchor="dst100011" w:history="1">
        <w:r w:rsidRPr="00463983">
          <w:rPr>
            <w:rStyle w:val="af"/>
          </w:rPr>
          <w:t>Приказа</w:t>
        </w:r>
      </w:hyperlink>
      <w:r w:rsidRPr="00463983">
        <w:t> Минфина России от 17.09.2020 N 204н, утвердившего Федеральный </w:t>
      </w:r>
      <w:hyperlink r:id="rId14" w:anchor="dst100022" w:history="1">
        <w:r w:rsidRPr="00463983">
          <w:rPr>
            <w:rStyle w:val="af"/>
          </w:rPr>
          <w:t>стандарт</w:t>
        </w:r>
      </w:hyperlink>
      <w:r w:rsidRPr="00463983">
        <w:t> бухгалтерского учета ФСБУ 6/2020 "Основные средства".</w:t>
      </w:r>
    </w:p>
    <w:p w:rsidR="00F06801" w:rsidRPr="00463983" w:rsidRDefault="00361806" w:rsidP="00463983">
      <w:pPr>
        <w:pStyle w:val="1"/>
        <w:shd w:val="clear" w:color="auto" w:fill="FFFFFF"/>
        <w:ind w:firstLine="0"/>
        <w:rPr>
          <w:color w:val="000000"/>
        </w:rPr>
      </w:pPr>
      <w:r w:rsidRPr="00F06801">
        <w:t xml:space="preserve">7. </w:t>
      </w:r>
      <w:r w:rsidR="00F06801" w:rsidRPr="00F06801">
        <w:rPr>
          <w:color w:val="000000"/>
        </w:rPr>
        <w:t>Приказ Минфина России от 06.05.1999 N 32н (ред. от 27.11.2020) "Об утверждении Положения по бухгалтерскому учету "Доходы организации" ПБУ 9/99"</w:t>
      </w:r>
    </w:p>
    <w:p w:rsidR="00F06801" w:rsidRPr="00463983" w:rsidRDefault="00361806" w:rsidP="00463983">
      <w:pPr>
        <w:pStyle w:val="1"/>
        <w:shd w:val="clear" w:color="auto" w:fill="FFFFFF"/>
        <w:ind w:firstLine="0"/>
        <w:rPr>
          <w:color w:val="000000"/>
        </w:rPr>
      </w:pPr>
      <w:r w:rsidRPr="00F06801">
        <w:t xml:space="preserve">8. </w:t>
      </w:r>
      <w:r w:rsidR="00F06801" w:rsidRPr="00F06801">
        <w:rPr>
          <w:color w:val="000000"/>
        </w:rPr>
        <w:t>Приказ Минфина России от 06.05.1999 N 33н (ред. от 06.04.2015) "Об утверждении Положения по бухгалтерскому учету "Расходы организации" ПБУ 10/99"</w:t>
      </w:r>
    </w:p>
    <w:p w:rsidR="00361806" w:rsidRPr="00463983" w:rsidRDefault="00361806" w:rsidP="00463983">
      <w:pPr>
        <w:pStyle w:val="1"/>
        <w:shd w:val="clear" w:color="auto" w:fill="FFFFFF"/>
        <w:ind w:firstLine="0"/>
        <w:rPr>
          <w:color w:val="000000"/>
        </w:rPr>
      </w:pPr>
      <w:r w:rsidRPr="00F06801">
        <w:t xml:space="preserve">9. </w:t>
      </w:r>
      <w:r w:rsidR="00F06801" w:rsidRPr="00F06801">
        <w:rPr>
          <w:color w:val="000000"/>
        </w:rPr>
        <w:t>Приказ Минфина России от 27.12.2007 N 153н (ред. от 16.05.2016) "Об утверждении Положения по бухгалтерскому учету "Учет нематериальных активов" (ПБУ 14/2007)" (Зарегистрировано в Минюсте России 23.01.2008 N 10975)</w:t>
      </w:r>
    </w:p>
    <w:p w:rsidR="00361806" w:rsidRPr="003F60B7" w:rsidRDefault="00361806" w:rsidP="0036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F60B7">
        <w:t>10</w:t>
      </w:r>
      <w:r w:rsidR="000468AB" w:rsidRPr="003F60B7">
        <w:t xml:space="preserve">. </w:t>
      </w:r>
      <w:r w:rsidR="00F06801" w:rsidRPr="00F06801">
        <w:rPr>
          <w:bCs/>
          <w:color w:val="000000"/>
          <w:shd w:val="clear" w:color="auto" w:fill="FFFFFF"/>
        </w:rPr>
        <w:t xml:space="preserve">Приказ Минфина РФ от 31.10.2000 N 94н (ред. от 08.11.2010) "Об утверждении </w:t>
      </w:r>
      <w:proofErr w:type="gramStart"/>
      <w:r w:rsidR="00F06801" w:rsidRPr="00F06801">
        <w:rPr>
          <w:bCs/>
          <w:color w:val="000000"/>
          <w:shd w:val="clear" w:color="auto" w:fill="FFFFFF"/>
        </w:rPr>
        <w:t>Плана счетов бухгалтерского учета финансово-хозяйственной деятельности организаций</w:t>
      </w:r>
      <w:proofErr w:type="gramEnd"/>
      <w:r w:rsidR="00F06801" w:rsidRPr="00F06801">
        <w:rPr>
          <w:bCs/>
          <w:color w:val="000000"/>
          <w:shd w:val="clear" w:color="auto" w:fill="FFFFFF"/>
        </w:rPr>
        <w:t xml:space="preserve"> и Инструкции по его применению"</w:t>
      </w:r>
    </w:p>
    <w:p w:rsidR="00361806" w:rsidRPr="003F60B7" w:rsidRDefault="00361806" w:rsidP="00361806">
      <w:r w:rsidRPr="003F60B7">
        <w:rPr>
          <w:lang w:val="en-US"/>
        </w:rPr>
        <w:t>II</w:t>
      </w:r>
      <w:r w:rsidRPr="003F60B7">
        <w:t>. Стандарты:</w:t>
      </w:r>
    </w:p>
    <w:p w:rsidR="00361806" w:rsidRPr="003F60B7" w:rsidRDefault="00361806" w:rsidP="00361806">
      <w:r w:rsidRPr="003F60B7">
        <w:t xml:space="preserve">11.ГОСТ </w:t>
      </w:r>
      <w:proofErr w:type="gramStart"/>
      <w:r w:rsidRPr="003F60B7">
        <w:t>Р</w:t>
      </w:r>
      <w:proofErr w:type="gramEnd"/>
      <w:r w:rsidRPr="003F60B7">
        <w:t xml:space="preserve"> 51303-99 Торговля. Термины и определения.</w:t>
      </w:r>
    </w:p>
    <w:p w:rsidR="00361806" w:rsidRPr="00ED4CFA" w:rsidRDefault="00361806" w:rsidP="00361806">
      <w:r w:rsidRPr="00ED4CFA">
        <w:t xml:space="preserve">12. ГОСТ </w:t>
      </w:r>
      <w:proofErr w:type="gramStart"/>
      <w:r w:rsidRPr="00ED4CFA">
        <w:t>Р</w:t>
      </w:r>
      <w:proofErr w:type="gramEnd"/>
      <w:r w:rsidRPr="00ED4CFA">
        <w:t xml:space="preserve"> 51713-2012 Розничная торговля. Классификация предприятий</w:t>
      </w:r>
    </w:p>
    <w:p w:rsidR="00361806" w:rsidRPr="00ED4CFA" w:rsidRDefault="00361806" w:rsidP="00361806">
      <w:r w:rsidRPr="00ED4CFA">
        <w:rPr>
          <w:lang w:val="en-US"/>
        </w:rPr>
        <w:t>III</w:t>
      </w:r>
      <w:r w:rsidRPr="00ED4CFA">
        <w:t>. Основная литература:</w:t>
      </w:r>
    </w:p>
    <w:p w:rsidR="00361806" w:rsidRPr="00ED4CFA" w:rsidRDefault="00361806" w:rsidP="0036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ED4CFA">
        <w:t xml:space="preserve">13. Николаева Г. А., </w:t>
      </w:r>
      <w:proofErr w:type="spellStart"/>
      <w:r w:rsidRPr="00ED4CFA">
        <w:t>Бялцау</w:t>
      </w:r>
      <w:proofErr w:type="spellEnd"/>
      <w:r w:rsidRPr="00ED4CFA">
        <w:t xml:space="preserve"> Л.П., Сергеева Т.С. «Бухгалтерский учет», 201</w:t>
      </w:r>
      <w:r w:rsidR="00ED4CFA" w:rsidRPr="00ED4CFA">
        <w:t>9</w:t>
      </w:r>
    </w:p>
    <w:p w:rsidR="00361806" w:rsidRPr="00ED4CFA" w:rsidRDefault="00361806" w:rsidP="0036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ED4CFA">
        <w:t xml:space="preserve">14. </w:t>
      </w:r>
      <w:proofErr w:type="spellStart"/>
      <w:r w:rsidRPr="00ED4CFA">
        <w:t>Сахон</w:t>
      </w:r>
      <w:proofErr w:type="spellEnd"/>
      <w:r w:rsidRPr="00ED4CFA">
        <w:t xml:space="preserve"> А.П. Сафронов Э.Ф., Невольников Г.И. «Бухг</w:t>
      </w:r>
      <w:r w:rsidR="007C7FFB" w:rsidRPr="00ED4CFA">
        <w:t>алтерский учет в торговле», 201</w:t>
      </w:r>
      <w:r w:rsidR="00ED4CFA" w:rsidRPr="00ED4CFA">
        <w:t>8</w:t>
      </w:r>
      <w:r w:rsidRPr="00ED4CFA">
        <w:t xml:space="preserve"> г</w:t>
      </w:r>
    </w:p>
    <w:p w:rsidR="00361806" w:rsidRPr="00ED4CFA" w:rsidRDefault="00361806" w:rsidP="0036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ED4CFA">
        <w:rPr>
          <w:lang w:val="en-US"/>
        </w:rPr>
        <w:t>IV</w:t>
      </w:r>
      <w:r w:rsidRPr="00ED4CFA">
        <w:t>. Дополнительная литература:</w:t>
      </w:r>
    </w:p>
    <w:p w:rsidR="00361806" w:rsidRPr="00ED4CFA" w:rsidRDefault="00361806" w:rsidP="0036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ED4CFA">
        <w:lastRenderedPageBreak/>
        <w:t>15.«Программа реформирования бухгалтерского учета в соответствии с международными стандартами финансовой отчетности.</w:t>
      </w:r>
      <w:r w:rsidR="00ED4CFA" w:rsidRPr="00ED4CFA">
        <w:t>2021</w:t>
      </w:r>
      <w:r w:rsidRPr="00ED4CFA">
        <w:t xml:space="preserve">» </w:t>
      </w:r>
    </w:p>
    <w:p w:rsidR="00361806" w:rsidRPr="00ED4CFA" w:rsidRDefault="00361806" w:rsidP="0036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ED4CFA">
        <w:t>16. Середа К.Н. «Бухучёт на предприятиях общественного питания»/Феникс, 201</w:t>
      </w:r>
      <w:r w:rsidR="00ED4CFA" w:rsidRPr="00ED4CFA">
        <w:t>9</w:t>
      </w:r>
      <w:r w:rsidRPr="00ED4CFA">
        <w:t xml:space="preserve">-448с. </w:t>
      </w:r>
    </w:p>
    <w:p w:rsidR="00361806" w:rsidRPr="00ED4CFA" w:rsidRDefault="00361806" w:rsidP="0036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ED4CFA">
        <w:t xml:space="preserve">17. Под редакцией доктора экономических наук, профессора Е.А. </w:t>
      </w:r>
      <w:proofErr w:type="spellStart"/>
      <w:r w:rsidRPr="00ED4CFA">
        <w:t>Мизиковского</w:t>
      </w:r>
      <w:proofErr w:type="spellEnd"/>
      <w:r w:rsidRPr="00ED4CFA">
        <w:t xml:space="preserve"> «Теория бухгалтерс</w:t>
      </w:r>
      <w:r w:rsidR="007C7FFB" w:rsidRPr="00ED4CFA">
        <w:t>кого учета» ЮРИСТЪ.201</w:t>
      </w:r>
      <w:r w:rsidR="00ED4CFA" w:rsidRPr="00ED4CFA">
        <w:t>9</w:t>
      </w:r>
      <w:r w:rsidRPr="00ED4CFA">
        <w:t xml:space="preserve"> </w:t>
      </w:r>
    </w:p>
    <w:p w:rsidR="00361806" w:rsidRPr="00ED4CFA" w:rsidRDefault="00361806" w:rsidP="0036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ED4CFA">
        <w:t>18. Бухгалтерский учет в общественном питании / О.А. Куликова, М.Ю. Перетятко.201</w:t>
      </w:r>
      <w:r w:rsidR="00ED4CFA" w:rsidRPr="00ED4CFA">
        <w:t>9</w:t>
      </w:r>
    </w:p>
    <w:p w:rsidR="00361806" w:rsidRPr="00ED4CFA" w:rsidRDefault="00361806" w:rsidP="0036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ED4CFA">
        <w:t xml:space="preserve">Дополнительные источники: 1. Аникеева Н.П. Воспитание игрой: Кн. Для учителя. – М.: Новосибирск, </w:t>
      </w:r>
      <w:r w:rsidR="00ED4CFA" w:rsidRPr="00ED4CFA">
        <w:t>2020</w:t>
      </w:r>
      <w:r w:rsidRPr="00ED4CFA">
        <w:t>-144с</w:t>
      </w:r>
    </w:p>
    <w:p w:rsidR="00361806" w:rsidRPr="00ED4CFA" w:rsidRDefault="00361806" w:rsidP="0036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ED4CFA">
        <w:t xml:space="preserve">19. Арутюнов Ю.С. Методологические вопросы деловых игр // Применение активных методов обучения: Тез. </w:t>
      </w:r>
      <w:proofErr w:type="spellStart"/>
      <w:r w:rsidRPr="00ED4CFA">
        <w:t>Докл</w:t>
      </w:r>
      <w:proofErr w:type="spellEnd"/>
      <w:r w:rsidRPr="00ED4CFA">
        <w:t>. научно</w:t>
      </w:r>
      <w:r w:rsidR="00ED4CFA" w:rsidRPr="00ED4CFA">
        <w:t>-</w:t>
      </w:r>
      <w:proofErr w:type="spellStart"/>
      <w:r w:rsidR="00ED4CFA" w:rsidRPr="00ED4CFA">
        <w:t>техн</w:t>
      </w:r>
      <w:proofErr w:type="spellEnd"/>
      <w:r w:rsidR="00ED4CFA" w:rsidRPr="00ED4CFA">
        <w:t>. Школы-семинара. – Л., 2020</w:t>
      </w:r>
      <w:r w:rsidRPr="00ED4CFA">
        <w:t>. – С. 85.</w:t>
      </w:r>
      <w:r w:rsidRPr="00ED4CFA">
        <w:rPr>
          <w:b/>
          <w:bCs/>
        </w:rPr>
        <w:t xml:space="preserve"> </w:t>
      </w:r>
    </w:p>
    <w:p w:rsidR="00361806" w:rsidRPr="00ED4CFA" w:rsidRDefault="00361806" w:rsidP="0036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ED4CFA">
        <w:rPr>
          <w:bCs/>
          <w:lang w:val="en-US"/>
        </w:rPr>
        <w:t>V</w:t>
      </w:r>
      <w:r w:rsidRPr="00ED4CFA">
        <w:rPr>
          <w:bCs/>
        </w:rPr>
        <w:t>. Электронная библиотека:</w:t>
      </w:r>
    </w:p>
    <w:p w:rsidR="00361806" w:rsidRPr="00ED4CFA" w:rsidRDefault="00361806" w:rsidP="00361806">
      <w:r w:rsidRPr="00ED4CFA">
        <w:t xml:space="preserve">20. </w:t>
      </w:r>
      <w:proofErr w:type="spellStart"/>
      <w:r w:rsidRPr="00ED4CFA">
        <w:t>Бугалтерский</w:t>
      </w:r>
      <w:proofErr w:type="spellEnd"/>
      <w:r w:rsidRPr="00ED4CFA">
        <w:t xml:space="preserve">  учет: Практикум Учебное пособие / Ю.Н. </w:t>
      </w:r>
      <w:proofErr w:type="spellStart"/>
      <w:r w:rsidRPr="00ED4CFA">
        <w:t>Самохвалова</w:t>
      </w:r>
      <w:proofErr w:type="spellEnd"/>
      <w:proofErr w:type="gramStart"/>
      <w:r w:rsidRPr="00ED4CFA">
        <w:t xml:space="preserve"> .</w:t>
      </w:r>
      <w:proofErr w:type="gramEnd"/>
      <w:r w:rsidRPr="00ED4CFA">
        <w:t xml:space="preserve"> – М.: Форум, 20</w:t>
      </w:r>
      <w:r w:rsidR="00ED4CFA" w:rsidRPr="00ED4CFA">
        <w:t>20</w:t>
      </w:r>
      <w:r w:rsidRPr="00ED4CFA">
        <w:t xml:space="preserve">.-240 с. (Профессиональное образование.) </w:t>
      </w:r>
    </w:p>
    <w:p w:rsidR="00361806" w:rsidRPr="00ED4CFA" w:rsidRDefault="00361806" w:rsidP="0036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ED4CFA">
        <w:t xml:space="preserve">21. Бухгалтерский учет/ Н.А. </w:t>
      </w:r>
      <w:proofErr w:type="spellStart"/>
      <w:r w:rsidRPr="00ED4CFA">
        <w:t>Лытнева</w:t>
      </w:r>
      <w:proofErr w:type="spellEnd"/>
      <w:r w:rsidRPr="00ED4CFA">
        <w:t xml:space="preserve"> и др.-М. Форум: ИНФРА-М,</w:t>
      </w:r>
      <w:r w:rsidR="00ED4CFA" w:rsidRPr="00ED4CFA">
        <w:t>2020</w:t>
      </w:r>
    </w:p>
    <w:p w:rsidR="00361806" w:rsidRPr="00ED4CFA" w:rsidRDefault="00361806" w:rsidP="0036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ED4CFA">
        <w:rPr>
          <w:bCs/>
          <w:lang w:val="en-US"/>
        </w:rPr>
        <w:t>VI</w:t>
      </w:r>
      <w:r w:rsidRPr="00ED4CFA">
        <w:rPr>
          <w:bCs/>
        </w:rPr>
        <w:t>. Интернет – ресурсы:</w:t>
      </w:r>
    </w:p>
    <w:p w:rsidR="00361806" w:rsidRPr="00ED4CFA" w:rsidRDefault="006A1AD5" w:rsidP="0036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hyperlink r:id="rId15" w:history="1">
        <w:r w:rsidR="00361806" w:rsidRPr="00ED4CFA">
          <w:rPr>
            <w:rStyle w:val="af"/>
            <w:bCs/>
            <w:color w:val="auto"/>
          </w:rPr>
          <w:t>http://www.kontrolnaja.ru/dir/economy</w:t>
        </w:r>
      </w:hyperlink>
    </w:p>
    <w:p w:rsidR="00361806" w:rsidRPr="003F60B7" w:rsidRDefault="006A1AD5" w:rsidP="0036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hyperlink r:id="rId16" w:history="1">
        <w:r w:rsidR="00361806" w:rsidRPr="003F60B7">
          <w:rPr>
            <w:rStyle w:val="af"/>
            <w:bCs/>
            <w:color w:val="auto"/>
          </w:rPr>
          <w:t>http://www.studfiles.ru</w:t>
        </w:r>
      </w:hyperlink>
    </w:p>
    <w:p w:rsidR="00361806" w:rsidRPr="003F60B7" w:rsidRDefault="006A1AD5" w:rsidP="0036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hyperlink r:id="rId17" w:history="1">
        <w:r w:rsidR="00361806" w:rsidRPr="003F60B7">
          <w:rPr>
            <w:rStyle w:val="af"/>
            <w:bCs/>
            <w:color w:val="auto"/>
          </w:rPr>
          <w:t>http://prozakon.su/a364</w:t>
        </w:r>
      </w:hyperlink>
    </w:p>
    <w:p w:rsidR="00361806" w:rsidRPr="003F60B7" w:rsidRDefault="006A1AD5" w:rsidP="00361806">
      <w:pPr>
        <w:rPr>
          <w:bCs/>
        </w:rPr>
      </w:pPr>
      <w:hyperlink r:id="rId18" w:history="1">
        <w:r w:rsidR="00361806" w:rsidRPr="003F60B7">
          <w:rPr>
            <w:rStyle w:val="af"/>
            <w:bCs/>
            <w:color w:val="auto"/>
          </w:rPr>
          <w:t>http://pda.coolreferat.com/</w:t>
        </w:r>
      </w:hyperlink>
    </w:p>
    <w:p w:rsidR="00361806" w:rsidRPr="003F60B7" w:rsidRDefault="00361806" w:rsidP="00361806">
      <w:r w:rsidRPr="003F60B7">
        <w:t>1.</w:t>
      </w:r>
      <w:proofErr w:type="spellStart"/>
      <w:r w:rsidRPr="003F60B7">
        <w:rPr>
          <w:lang w:val="en-US"/>
        </w:rPr>
        <w:t>Buhouline</w:t>
      </w:r>
      <w:proofErr w:type="spellEnd"/>
      <w:r w:rsidRPr="003F60B7">
        <w:t>.</w:t>
      </w:r>
      <w:proofErr w:type="spellStart"/>
      <w:r w:rsidRPr="003F60B7">
        <w:rPr>
          <w:lang w:val="en-US"/>
        </w:rPr>
        <w:t>ru</w:t>
      </w:r>
      <w:proofErr w:type="spellEnd"/>
    </w:p>
    <w:p w:rsidR="00361806" w:rsidRPr="003F60B7" w:rsidRDefault="00361806" w:rsidP="00361806">
      <w:pPr>
        <w:rPr>
          <w:lang w:val="en-US"/>
        </w:rPr>
      </w:pPr>
      <w:proofErr w:type="gramStart"/>
      <w:r w:rsidRPr="003F60B7">
        <w:rPr>
          <w:lang w:val="en-US"/>
        </w:rPr>
        <w:t>2.Buhgalteria.ru</w:t>
      </w:r>
      <w:proofErr w:type="gramEnd"/>
    </w:p>
    <w:p w:rsidR="00361806" w:rsidRPr="003F60B7" w:rsidRDefault="00361806" w:rsidP="00361806">
      <w:pPr>
        <w:rPr>
          <w:lang w:val="en-US"/>
        </w:rPr>
      </w:pPr>
      <w:proofErr w:type="gramStart"/>
      <w:r w:rsidRPr="003F60B7">
        <w:rPr>
          <w:lang w:val="en-US"/>
        </w:rPr>
        <w:t>3.Glavbukh.ru</w:t>
      </w:r>
      <w:proofErr w:type="gramEnd"/>
    </w:p>
    <w:p w:rsidR="00361806" w:rsidRPr="003F60B7" w:rsidRDefault="00361806" w:rsidP="00361806">
      <w:pPr>
        <w:rPr>
          <w:lang w:val="en-US"/>
        </w:rPr>
      </w:pPr>
      <w:proofErr w:type="gramStart"/>
      <w:r w:rsidRPr="003F60B7">
        <w:rPr>
          <w:lang w:val="en-US"/>
        </w:rPr>
        <w:t>4.Buhgalter</w:t>
      </w:r>
      <w:proofErr w:type="gramEnd"/>
      <w:r w:rsidRPr="003F60B7">
        <w:rPr>
          <w:lang w:val="en-US"/>
        </w:rPr>
        <w:t>-info.ru</w:t>
      </w:r>
    </w:p>
    <w:p w:rsidR="00361806" w:rsidRPr="003F60B7" w:rsidRDefault="00361806" w:rsidP="00361806">
      <w:pPr>
        <w:rPr>
          <w:lang w:val="en-US"/>
        </w:rPr>
      </w:pPr>
      <w:proofErr w:type="gramStart"/>
      <w:r w:rsidRPr="003F60B7">
        <w:rPr>
          <w:lang w:val="en-US"/>
        </w:rPr>
        <w:t>5.Klerk.ru</w:t>
      </w:r>
      <w:proofErr w:type="gramEnd"/>
    </w:p>
    <w:p w:rsidR="00361806" w:rsidRPr="003F60B7" w:rsidRDefault="00361806" w:rsidP="00361806">
      <w:pPr>
        <w:rPr>
          <w:lang w:val="en-US"/>
        </w:rPr>
      </w:pPr>
      <w:proofErr w:type="gramStart"/>
      <w:r w:rsidRPr="003F60B7">
        <w:rPr>
          <w:lang w:val="en-US"/>
        </w:rPr>
        <w:t>6.Buh.ru</w:t>
      </w:r>
      <w:proofErr w:type="gramEnd"/>
    </w:p>
    <w:p w:rsidR="00361806" w:rsidRDefault="00361806" w:rsidP="003F60B7"/>
    <w:p w:rsidR="00E53FCA" w:rsidRPr="00D81D27" w:rsidRDefault="00E53FCA" w:rsidP="00E53FCA">
      <w:pPr>
        <w:pStyle w:val="af3"/>
        <w:numPr>
          <w:ilvl w:val="0"/>
          <w:numId w:val="47"/>
        </w:numPr>
        <w:spacing w:after="200" w:line="276" w:lineRule="auto"/>
        <w:contextualSpacing/>
        <w:rPr>
          <w:b/>
        </w:rPr>
      </w:pPr>
      <w:r w:rsidRPr="00D81D27">
        <w:rPr>
          <w:b/>
        </w:rPr>
        <w:t>КОНТРОЛЬ И ОЦЕНКА РЕЗУЛЬТАТОВ ОСВОЕНИЯ УЧЕБНОЙ ДИСЦИПЛИНЫ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5"/>
        <w:gridCol w:w="2978"/>
        <w:gridCol w:w="2552"/>
      </w:tblGrid>
      <w:tr w:rsidR="00E53FCA" w:rsidRPr="00D81D27" w:rsidTr="00E53FCA">
        <w:tc>
          <w:tcPr>
            <w:tcW w:w="2079" w:type="pct"/>
          </w:tcPr>
          <w:p w:rsidR="00E53FCA" w:rsidRPr="00D81D27" w:rsidRDefault="00E53FCA" w:rsidP="00E53FCA">
            <w:pPr>
              <w:rPr>
                <w:b/>
                <w:bCs/>
                <w:i/>
              </w:rPr>
            </w:pPr>
            <w:r w:rsidRPr="00D81D27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573" w:type="pct"/>
          </w:tcPr>
          <w:p w:rsidR="00E53FCA" w:rsidRPr="00D81D27" w:rsidRDefault="00E53FCA" w:rsidP="00E53FCA">
            <w:pPr>
              <w:rPr>
                <w:b/>
                <w:bCs/>
                <w:i/>
              </w:rPr>
            </w:pPr>
            <w:r w:rsidRPr="00D81D27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348" w:type="pct"/>
          </w:tcPr>
          <w:p w:rsidR="00E53FCA" w:rsidRPr="00D81D27" w:rsidRDefault="00E53FCA" w:rsidP="00E53FCA">
            <w:pPr>
              <w:rPr>
                <w:b/>
                <w:bCs/>
                <w:i/>
              </w:rPr>
            </w:pPr>
            <w:r w:rsidRPr="00D81D27">
              <w:rPr>
                <w:b/>
                <w:bCs/>
                <w:i/>
              </w:rPr>
              <w:t>Формы и методы оценки</w:t>
            </w:r>
          </w:p>
        </w:tc>
      </w:tr>
      <w:tr w:rsidR="00E53FCA" w:rsidRPr="00D81D27" w:rsidTr="00E53FCA">
        <w:tc>
          <w:tcPr>
            <w:tcW w:w="2079" w:type="pct"/>
          </w:tcPr>
          <w:p w:rsidR="00E53FCA" w:rsidRPr="00D81D27" w:rsidRDefault="00E53FCA" w:rsidP="00E53FCA">
            <w:r w:rsidRPr="00D81D27">
              <w:t>-виды учета, требования, предъявляемые к учету;</w:t>
            </w:r>
          </w:p>
          <w:p w:rsidR="00E53FCA" w:rsidRPr="00D81D27" w:rsidRDefault="00E53FCA" w:rsidP="00E53FCA">
            <w:r w:rsidRPr="00D81D27">
              <w:t>- задачи бухгалтерского учета;</w:t>
            </w:r>
          </w:p>
          <w:p w:rsidR="00E53FCA" w:rsidRPr="00D81D27" w:rsidRDefault="00E53FCA" w:rsidP="00E53FCA">
            <w:r w:rsidRPr="00D81D27">
              <w:t xml:space="preserve">-предмет и метод бухгалтерского учета; </w:t>
            </w:r>
          </w:p>
          <w:p w:rsidR="00E53FCA" w:rsidRPr="00D81D27" w:rsidRDefault="00E53FCA" w:rsidP="00E53FCA">
            <w:r w:rsidRPr="00D81D27">
              <w:t>-элементы бухгалтерского учета;</w:t>
            </w:r>
          </w:p>
          <w:p w:rsidR="00E53FCA" w:rsidRPr="00D81D27" w:rsidRDefault="00E53FCA" w:rsidP="00E53FCA">
            <w:r w:rsidRPr="00D81D27">
              <w:t>-принципы и формы организации бухгалтерского учета</w:t>
            </w:r>
          </w:p>
          <w:p w:rsidR="00E53FCA" w:rsidRPr="00D81D27" w:rsidRDefault="00E53FCA" w:rsidP="00E53FCA">
            <w:r w:rsidRPr="00D81D27">
              <w:t>- особенности организации бухгалтерского учета в общественном питании;</w:t>
            </w:r>
          </w:p>
          <w:p w:rsidR="00E53FCA" w:rsidRPr="00D81D27" w:rsidRDefault="00E53FCA" w:rsidP="00E53FCA">
            <w:r w:rsidRPr="00D81D27">
              <w:t>- основные направления совершенствования, учета и контроля отчетности на современном этапе;</w:t>
            </w:r>
          </w:p>
          <w:p w:rsidR="00E53FCA" w:rsidRPr="00D81D27" w:rsidRDefault="00E53FCA" w:rsidP="00E53FCA">
            <w:r w:rsidRPr="00D81D27">
              <w:t>- формы документов, применяемых в организациях питания, их классификацию;</w:t>
            </w:r>
          </w:p>
          <w:p w:rsidR="00E53FCA" w:rsidRPr="00D81D27" w:rsidRDefault="00E53FCA" w:rsidP="00E53FCA">
            <w:r w:rsidRPr="00D81D27">
              <w:t xml:space="preserve">- требования, предъявляемые к содержанию и оформлению </w:t>
            </w:r>
            <w:r w:rsidRPr="00D81D27">
              <w:lastRenderedPageBreak/>
              <w:t>документов;</w:t>
            </w:r>
          </w:p>
          <w:p w:rsidR="00E53FCA" w:rsidRPr="00D81D27" w:rsidRDefault="00E53FCA" w:rsidP="00E53FCA">
            <w:r w:rsidRPr="00D81D27">
              <w:t>- права, обязанности и ответственность главного бухгалтера;</w:t>
            </w:r>
          </w:p>
          <w:p w:rsidR="00E53FCA" w:rsidRPr="00D81D27" w:rsidRDefault="00E53FCA" w:rsidP="00E53FCA">
            <w:r w:rsidRPr="00D81D27">
              <w:t>- понятие  цены, ее элементы, виды цен, понятие калькуляции и  порядок определения розничных цен на продукцию собственного производства;</w:t>
            </w:r>
          </w:p>
          <w:p w:rsidR="00E53FCA" w:rsidRPr="00D81D27" w:rsidRDefault="00E53FCA" w:rsidP="00E53FCA">
            <w:r w:rsidRPr="00D81D27">
              <w:t>-</w:t>
            </w:r>
            <w:r w:rsidRPr="00D81D27">
              <w:rPr>
                <w:bCs/>
              </w:rPr>
              <w:t xml:space="preserve"> понятие товарооборота предприятий питания, его виды и методы расчета.</w:t>
            </w:r>
          </w:p>
          <w:p w:rsidR="00E53FCA" w:rsidRPr="00D81D27" w:rsidRDefault="00E53FCA" w:rsidP="00E53FCA">
            <w:r w:rsidRPr="00D81D27">
              <w:t>- сущность плана-меню, его назначение, виды, порядок составления;</w:t>
            </w:r>
          </w:p>
          <w:p w:rsidR="00E53FCA" w:rsidRPr="00D81D27" w:rsidRDefault="00E53FCA" w:rsidP="00E53FCA">
            <w:r w:rsidRPr="00D81D27">
              <w:t>-правила документального оформления  движения материальных ценностей;</w:t>
            </w:r>
          </w:p>
          <w:p w:rsidR="00E53FCA" w:rsidRPr="00D81D27" w:rsidRDefault="00E53FCA" w:rsidP="00E53FCA">
            <w:r w:rsidRPr="00D81D27">
              <w:t>- источники поступления продуктов и тары;</w:t>
            </w:r>
          </w:p>
          <w:p w:rsidR="00E53FCA" w:rsidRPr="00D81D27" w:rsidRDefault="00E53FCA" w:rsidP="00E53FCA">
            <w:r w:rsidRPr="00D81D27">
              <w:t xml:space="preserve">-правила оприходования товаров и тары материально-ответственными лицами, </w:t>
            </w:r>
          </w:p>
          <w:p w:rsidR="00E53FCA" w:rsidRPr="00D81D27" w:rsidRDefault="00E53FCA" w:rsidP="00E53FCA">
            <w:pPr>
              <w:jc w:val="both"/>
              <w:rPr>
                <w:color w:val="FF0000"/>
                <w:u w:color="000000"/>
              </w:rPr>
            </w:pPr>
            <w:r w:rsidRPr="00D81D27">
              <w:t>реализованных и отпущенных това</w:t>
            </w:r>
            <w:r w:rsidRPr="00D81D27">
              <w:softHyphen/>
              <w:t xml:space="preserve">ров; </w:t>
            </w:r>
          </w:p>
          <w:p w:rsidR="00E53FCA" w:rsidRPr="00D81D27" w:rsidRDefault="00E53FCA" w:rsidP="00E53FCA">
            <w:r w:rsidRPr="00D81D27">
              <w:t xml:space="preserve">-методику осуществления </w:t>
            </w:r>
            <w:proofErr w:type="gramStart"/>
            <w:r w:rsidRPr="00D81D27">
              <w:t>контроля за</w:t>
            </w:r>
            <w:proofErr w:type="gramEnd"/>
            <w:r w:rsidRPr="00D81D27">
              <w:t xml:space="preserve"> товарными запасами; </w:t>
            </w:r>
          </w:p>
          <w:p w:rsidR="00E53FCA" w:rsidRPr="00D81D27" w:rsidRDefault="00E53FCA" w:rsidP="00E53FCA">
            <w:r w:rsidRPr="00D81D27">
              <w:t xml:space="preserve">-понятие и виды товарных потерь, методику их списания; </w:t>
            </w:r>
          </w:p>
          <w:p w:rsidR="00E53FCA" w:rsidRPr="00D81D27" w:rsidRDefault="00E53FCA" w:rsidP="00E53FCA">
            <w:r w:rsidRPr="00D81D27">
              <w:t>-методику проведения инвентаризации и выявления ее результатов;</w:t>
            </w:r>
          </w:p>
          <w:p w:rsidR="00E53FCA" w:rsidRPr="00D81D27" w:rsidRDefault="00E53FCA" w:rsidP="00E53FCA">
            <w:r w:rsidRPr="00D81D27">
              <w:t>- понятие материальной ответственности, ее документальное оформление, отчетность материально-ответственных лиц;</w:t>
            </w:r>
          </w:p>
          <w:p w:rsidR="00E53FCA" w:rsidRPr="00D81D27" w:rsidRDefault="00E53FCA" w:rsidP="00E53FCA">
            <w:r w:rsidRPr="00D81D27">
              <w:t>- порядок оформления и учета доверенностей;</w:t>
            </w:r>
          </w:p>
          <w:p w:rsidR="00E53FCA" w:rsidRPr="00D81D27" w:rsidRDefault="00E53FCA" w:rsidP="00E53FCA">
            <w:r w:rsidRPr="00D81D27">
              <w:t>- ассортимент меню и цены на готовую продукцию на день принятия платежей;</w:t>
            </w:r>
          </w:p>
          <w:p w:rsidR="00E53FCA" w:rsidRPr="00D81D27" w:rsidRDefault="00E53FCA" w:rsidP="00E53FCA">
            <w:r w:rsidRPr="00D81D27">
              <w:t>- правила торговли;</w:t>
            </w:r>
          </w:p>
          <w:p w:rsidR="00E53FCA" w:rsidRPr="00D81D27" w:rsidRDefault="00E53FCA" w:rsidP="00E53FCA">
            <w:r w:rsidRPr="00D81D27">
              <w:t>- виды оплаты по платежам;</w:t>
            </w:r>
          </w:p>
          <w:p w:rsidR="00E53FCA" w:rsidRPr="00D81D27" w:rsidRDefault="00E53FCA" w:rsidP="00E53FCA">
            <w:r w:rsidRPr="00D81D27">
              <w:t>- виды и правила осуществления кассовых операций;</w:t>
            </w:r>
          </w:p>
          <w:p w:rsidR="00E53FCA" w:rsidRPr="00D81D27" w:rsidRDefault="00E53FCA" w:rsidP="00E53FCA">
            <w:r w:rsidRPr="00D81D27">
              <w:t>- правила и порядок расчетов с потребителями  при оплате наличными деньгами и  при безналичной форме оплаты;</w:t>
            </w:r>
          </w:p>
          <w:p w:rsidR="00E53FCA" w:rsidRPr="00D81D27" w:rsidRDefault="00E53FCA" w:rsidP="00E53FCA">
            <w:pPr>
              <w:rPr>
                <w:color w:val="FF0000"/>
                <w:u w:color="000000"/>
              </w:rPr>
            </w:pPr>
            <w:r w:rsidRPr="00D81D27">
              <w:t xml:space="preserve">- правила поведения, степень </w:t>
            </w:r>
            <w:r w:rsidRPr="00D81D27">
              <w:lastRenderedPageBreak/>
              <w:t>ответственности за правильность расчетов с потребителями;</w:t>
            </w:r>
            <w:r w:rsidRPr="00D81D27">
              <w:rPr>
                <w:color w:val="FF0000"/>
                <w:u w:color="000000"/>
              </w:rPr>
              <w:t xml:space="preserve"> </w:t>
            </w:r>
          </w:p>
        </w:tc>
        <w:tc>
          <w:tcPr>
            <w:tcW w:w="1573" w:type="pct"/>
          </w:tcPr>
          <w:p w:rsidR="00E53FCA" w:rsidRPr="00D81D27" w:rsidRDefault="00E53FCA" w:rsidP="00E53FCA">
            <w:pPr>
              <w:rPr>
                <w:i/>
              </w:rPr>
            </w:pPr>
          </w:p>
          <w:p w:rsidR="00E53FCA" w:rsidRPr="00D81D27" w:rsidRDefault="00E53FCA" w:rsidP="00E53FCA">
            <w:pPr>
              <w:rPr>
                <w:i/>
              </w:rPr>
            </w:pPr>
          </w:p>
          <w:p w:rsidR="00E53FCA" w:rsidRPr="00D81D27" w:rsidRDefault="00E53FCA" w:rsidP="00E53FCA">
            <w:r w:rsidRPr="00D81D27">
              <w:t>Полнота ответов, точность формулировок, не менее 75% правильных ответов.</w:t>
            </w:r>
          </w:p>
          <w:p w:rsidR="00E53FCA" w:rsidRPr="00D81D27" w:rsidRDefault="00E53FCA" w:rsidP="00E53FCA"/>
          <w:p w:rsidR="00E53FCA" w:rsidRPr="00D81D27" w:rsidRDefault="00E53FCA" w:rsidP="00E53FCA">
            <w:r w:rsidRPr="00D81D27">
              <w:t xml:space="preserve">Актуальность темы, адекватность результатов поставленным целям, </w:t>
            </w:r>
          </w:p>
          <w:p w:rsidR="00E53FCA" w:rsidRPr="00D81D27" w:rsidRDefault="00E53FCA" w:rsidP="00E53FCA">
            <w:r w:rsidRPr="00D81D27">
              <w:t>полнота ответов, точность формулировок, адекватность применения профессиональной терминологии</w:t>
            </w:r>
          </w:p>
          <w:p w:rsidR="00E53FCA" w:rsidRPr="00D81D27" w:rsidRDefault="00E53FCA" w:rsidP="00E53FCA"/>
          <w:p w:rsidR="00E53FCA" w:rsidRPr="00D81D27" w:rsidRDefault="00E53FCA" w:rsidP="00E53FCA">
            <w:pPr>
              <w:rPr>
                <w:bCs/>
                <w:i/>
              </w:rPr>
            </w:pPr>
          </w:p>
        </w:tc>
        <w:tc>
          <w:tcPr>
            <w:tcW w:w="1348" w:type="pct"/>
          </w:tcPr>
          <w:p w:rsidR="00E53FCA" w:rsidRPr="00D81D27" w:rsidRDefault="00E53FCA" w:rsidP="00E53FCA">
            <w:pPr>
              <w:rPr>
                <w:b/>
                <w:i/>
              </w:rPr>
            </w:pPr>
            <w:r w:rsidRPr="00D81D27">
              <w:rPr>
                <w:b/>
                <w:i/>
              </w:rPr>
              <w:t>Текущий контроль</w:t>
            </w:r>
          </w:p>
          <w:p w:rsidR="00E53FCA" w:rsidRPr="00D81D27" w:rsidRDefault="00E53FCA" w:rsidP="00E53FCA">
            <w:pPr>
              <w:rPr>
                <w:b/>
                <w:i/>
              </w:rPr>
            </w:pPr>
            <w:r w:rsidRPr="00D81D27">
              <w:rPr>
                <w:b/>
                <w:i/>
              </w:rPr>
              <w:t>при проведении:</w:t>
            </w:r>
          </w:p>
          <w:p w:rsidR="00E53FCA" w:rsidRPr="00D81D27" w:rsidRDefault="00E53FCA" w:rsidP="00E53FCA">
            <w:r w:rsidRPr="00D81D27">
              <w:t>-письменного/устного опроса;</w:t>
            </w:r>
          </w:p>
          <w:p w:rsidR="00E53FCA" w:rsidRPr="00D81D27" w:rsidRDefault="00E53FCA" w:rsidP="00E53FCA"/>
          <w:p w:rsidR="00E53FCA" w:rsidRPr="00D81D27" w:rsidRDefault="00E53FCA" w:rsidP="00E53FCA">
            <w:r w:rsidRPr="00D81D27">
              <w:t>-тестирования;</w:t>
            </w:r>
          </w:p>
          <w:p w:rsidR="00E53FCA" w:rsidRPr="00D81D27" w:rsidRDefault="00E53FCA" w:rsidP="00E53FCA"/>
          <w:p w:rsidR="00E53FCA" w:rsidRPr="00D81D27" w:rsidRDefault="00E53FCA" w:rsidP="00E53FCA"/>
          <w:p w:rsidR="00E53FCA" w:rsidRPr="00D81D27" w:rsidRDefault="00E53FCA" w:rsidP="00E53FCA">
            <w:pPr>
              <w:rPr>
                <w:b/>
              </w:rPr>
            </w:pPr>
            <w:r w:rsidRPr="00D81D27">
              <w:t xml:space="preserve">-оценки результатов внеаудиторной (самостоятельной) работы </w:t>
            </w:r>
          </w:p>
          <w:p w:rsidR="00E53FCA" w:rsidRPr="00D81D27" w:rsidRDefault="00E53FCA" w:rsidP="00E53FCA">
            <w:pPr>
              <w:rPr>
                <w:b/>
              </w:rPr>
            </w:pPr>
          </w:p>
          <w:p w:rsidR="00E53FCA" w:rsidRPr="00D81D27" w:rsidRDefault="00E53FCA" w:rsidP="00E53FCA">
            <w:pPr>
              <w:rPr>
                <w:b/>
                <w:i/>
              </w:rPr>
            </w:pPr>
          </w:p>
          <w:p w:rsidR="00E53FCA" w:rsidRPr="00D81D27" w:rsidRDefault="00E53FCA" w:rsidP="00E53FCA">
            <w:pPr>
              <w:rPr>
                <w:b/>
                <w:i/>
              </w:rPr>
            </w:pPr>
          </w:p>
          <w:p w:rsidR="00E53FCA" w:rsidRPr="00D81D27" w:rsidRDefault="00E53FCA" w:rsidP="00E53FCA">
            <w:pPr>
              <w:rPr>
                <w:b/>
                <w:i/>
              </w:rPr>
            </w:pPr>
          </w:p>
          <w:p w:rsidR="00E53FCA" w:rsidRPr="00D81D27" w:rsidRDefault="00E53FCA" w:rsidP="00E53FCA">
            <w:pPr>
              <w:rPr>
                <w:b/>
                <w:i/>
              </w:rPr>
            </w:pPr>
          </w:p>
          <w:p w:rsidR="00E53FCA" w:rsidRPr="00D81D27" w:rsidRDefault="00E53FCA" w:rsidP="00E53FCA">
            <w:pPr>
              <w:rPr>
                <w:i/>
              </w:rPr>
            </w:pPr>
            <w:r w:rsidRPr="00D81D27">
              <w:rPr>
                <w:b/>
                <w:i/>
              </w:rPr>
              <w:t>Промежуточная аттестация</w:t>
            </w:r>
          </w:p>
          <w:p w:rsidR="00E53FCA" w:rsidRPr="00D81D27" w:rsidRDefault="00E53FCA" w:rsidP="00E53FCA">
            <w:pPr>
              <w:rPr>
                <w:bCs/>
              </w:rPr>
            </w:pPr>
            <w:r w:rsidRPr="00D81D27">
              <w:t xml:space="preserve">в форме </w:t>
            </w:r>
            <w:r w:rsidRPr="00D81D27">
              <w:lastRenderedPageBreak/>
              <w:t xml:space="preserve">дифференцированного зачета, который может быть проведен в дистанционном формате на платформе </w:t>
            </w:r>
            <w:r w:rsidRPr="00D81D27">
              <w:rPr>
                <w:lang w:val="en-US"/>
              </w:rPr>
              <w:t>ZOOM</w:t>
            </w:r>
            <w:r w:rsidRPr="00D81D27">
              <w:t xml:space="preserve">  /</w:t>
            </w:r>
            <w:r w:rsidRPr="00D81D27">
              <w:rPr>
                <w:lang w:val="en-US"/>
              </w:rPr>
              <w:t>MOODLE</w:t>
            </w:r>
            <w:r w:rsidRPr="00D81D27">
              <w:t>/</w:t>
            </w:r>
          </w:p>
        </w:tc>
      </w:tr>
      <w:tr w:rsidR="00E53FCA" w:rsidRPr="00D81D27" w:rsidTr="00E53FCA">
        <w:tc>
          <w:tcPr>
            <w:tcW w:w="2079" w:type="pct"/>
          </w:tcPr>
          <w:p w:rsidR="00E53FCA" w:rsidRPr="00D81D27" w:rsidRDefault="00E53FCA" w:rsidP="00E53FCA">
            <w:r w:rsidRPr="00D81D27">
              <w:lastRenderedPageBreak/>
              <w:t>-</w:t>
            </w:r>
            <w:r w:rsidRPr="00D81D27">
              <w:rPr>
                <w:u w:color="000000"/>
              </w:rPr>
              <w:t xml:space="preserve"> оформлять документы первичной отчетности и </w:t>
            </w:r>
            <w:r w:rsidRPr="00D81D27">
              <w:t xml:space="preserve"> вести учет сырья, готовой и  реализованной продукции и полуфабрикатов  на производстве</w:t>
            </w:r>
            <w:r w:rsidRPr="00D81D27">
              <w:rPr>
                <w:u w:color="000000"/>
              </w:rPr>
              <w:t>,</w:t>
            </w:r>
            <w:r w:rsidRPr="00D81D27">
              <w:rPr>
                <w:color w:val="FF0000"/>
                <w:u w:color="000000"/>
              </w:rPr>
              <w:t xml:space="preserve"> </w:t>
            </w:r>
          </w:p>
          <w:p w:rsidR="00E53FCA" w:rsidRPr="00D81D27" w:rsidRDefault="00E53FCA" w:rsidP="00E53FCA">
            <w:pPr>
              <w:rPr>
                <w:color w:val="FF0000"/>
                <w:u w:color="000000"/>
              </w:rPr>
            </w:pPr>
            <w:r w:rsidRPr="00D81D27">
              <w:rPr>
                <w:u w:color="000000"/>
              </w:rPr>
              <w:t xml:space="preserve">-оформлять  документы первичной отчетности по </w:t>
            </w:r>
            <w:r w:rsidRPr="00D81D27">
              <w:t>учету сырья, товаров и тары  в кладовой организации питания;</w:t>
            </w:r>
          </w:p>
          <w:p w:rsidR="00E53FCA" w:rsidRPr="00D81D27" w:rsidRDefault="00E53FCA" w:rsidP="00E53FCA">
            <w:r w:rsidRPr="00D81D27">
              <w:rPr>
                <w:u w:color="000000"/>
              </w:rPr>
              <w:t>-составлять товарный отчет за день;</w:t>
            </w:r>
          </w:p>
          <w:p w:rsidR="00E53FCA" w:rsidRPr="00D81D27" w:rsidRDefault="00E53FCA" w:rsidP="00E53FCA">
            <w:pPr>
              <w:rPr>
                <w:rStyle w:val="FontStyle28"/>
              </w:rPr>
            </w:pPr>
            <w:r w:rsidRPr="00D81D27">
              <w:rPr>
                <w:rStyle w:val="FontStyle28"/>
              </w:rPr>
              <w:t>-определять  процентную долю потерь на производстве при различных видах обработки сырья;</w:t>
            </w:r>
          </w:p>
          <w:p w:rsidR="00E53FCA" w:rsidRPr="00D81D27" w:rsidRDefault="00E53FCA" w:rsidP="00E53FCA">
            <w:r w:rsidRPr="00D81D27">
              <w:t xml:space="preserve">- </w:t>
            </w:r>
            <w:r w:rsidRPr="00D81D27">
              <w:rPr>
                <w:rStyle w:val="FontStyle28"/>
              </w:rPr>
              <w:t>составлять план-меню, работать со сборником рецептур блюд и кулинарных изделий, технологическими  и технико - технологическими картами</w:t>
            </w:r>
            <w:r w:rsidRPr="00D81D27">
              <w:t>;</w:t>
            </w:r>
          </w:p>
          <w:p w:rsidR="00E53FCA" w:rsidRPr="00D81D27" w:rsidRDefault="00E53FCA" w:rsidP="00E53FCA">
            <w:r w:rsidRPr="00D81D27">
              <w:t>-рассчитывать цены на готовую продукцию и полуфабрикаты собственного производства, оформлять калькуляционные карточки;</w:t>
            </w:r>
          </w:p>
          <w:p w:rsidR="00E53FCA" w:rsidRPr="00D81D27" w:rsidRDefault="00E53FCA" w:rsidP="00E53FCA">
            <w:r w:rsidRPr="00D81D27">
              <w:t>-участвовать в проведении инвентаризации в кладовой и на производстве;</w:t>
            </w:r>
          </w:p>
          <w:p w:rsidR="00E53FCA" w:rsidRPr="00D81D27" w:rsidRDefault="00E53FCA" w:rsidP="00E53FCA">
            <w:r w:rsidRPr="00D81D27">
              <w:t>-пользоваться контрольно-кассовыми машинами или средствами автоматизации  при расчетах с потребителями;</w:t>
            </w:r>
          </w:p>
          <w:p w:rsidR="00E53FCA" w:rsidRPr="00D81D27" w:rsidRDefault="00E53FCA" w:rsidP="00E53FCA">
            <w:r w:rsidRPr="00D81D27">
              <w:t>-принимать оплату наличными деньгами;</w:t>
            </w:r>
          </w:p>
          <w:p w:rsidR="00E53FCA" w:rsidRPr="00D81D27" w:rsidRDefault="00E53FCA" w:rsidP="00E53FCA">
            <w:r w:rsidRPr="00D81D27">
              <w:t>-принимать и оформлять безналичные платежи;</w:t>
            </w:r>
          </w:p>
          <w:p w:rsidR="00E53FCA" w:rsidRPr="00D81D27" w:rsidRDefault="00E53FCA" w:rsidP="00E53FCA">
            <w:pPr>
              <w:rPr>
                <w:bCs/>
                <w:i/>
              </w:rPr>
            </w:pPr>
            <w:r w:rsidRPr="00D81D27">
              <w:t>-составлять отчеты по платежам</w:t>
            </w:r>
          </w:p>
        </w:tc>
        <w:tc>
          <w:tcPr>
            <w:tcW w:w="1573" w:type="pct"/>
          </w:tcPr>
          <w:p w:rsidR="00E53FCA" w:rsidRPr="00D81D27" w:rsidRDefault="00E53FCA" w:rsidP="00E53FCA">
            <w:pPr>
              <w:rPr>
                <w:i/>
              </w:rPr>
            </w:pPr>
          </w:p>
          <w:p w:rsidR="00E53FCA" w:rsidRPr="00D81D27" w:rsidRDefault="00E53FCA" w:rsidP="00E53FCA">
            <w:r w:rsidRPr="00D81D27"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E53FCA" w:rsidRPr="00D81D27" w:rsidRDefault="00E53FCA" w:rsidP="00E53FCA"/>
          <w:p w:rsidR="00E53FCA" w:rsidRPr="00D81D27" w:rsidRDefault="00E53FCA" w:rsidP="00E53FCA"/>
          <w:p w:rsidR="00E53FCA" w:rsidRPr="00D81D27" w:rsidRDefault="00E53FCA" w:rsidP="00E53FCA"/>
          <w:p w:rsidR="00E53FCA" w:rsidRPr="00D81D27" w:rsidRDefault="00E53FCA" w:rsidP="00E53FCA"/>
          <w:p w:rsidR="00E53FCA" w:rsidRPr="00D81D27" w:rsidRDefault="00E53FCA" w:rsidP="00E53FCA"/>
          <w:p w:rsidR="00E53FCA" w:rsidRPr="00D81D27" w:rsidRDefault="00E53FCA" w:rsidP="00E53FCA">
            <w:r w:rsidRPr="00D81D27">
              <w:t xml:space="preserve">-Адекватность, оптимальность выбора способов действий, методов, техник, последовательностей действий и т.д. </w:t>
            </w:r>
          </w:p>
          <w:p w:rsidR="00E53FCA" w:rsidRPr="00D81D27" w:rsidRDefault="00E53FCA" w:rsidP="00E53FCA">
            <w:r w:rsidRPr="00D81D27">
              <w:t>-Точность расчетов</w:t>
            </w:r>
          </w:p>
          <w:p w:rsidR="00E53FCA" w:rsidRPr="00D81D27" w:rsidRDefault="00E53FCA" w:rsidP="00E53FCA">
            <w:r w:rsidRPr="00D81D27">
              <w:t xml:space="preserve">-Соответствие требованиям НД </w:t>
            </w:r>
          </w:p>
          <w:p w:rsidR="00E53FCA" w:rsidRPr="00D81D27" w:rsidRDefault="00E53FCA" w:rsidP="00E53FCA"/>
          <w:p w:rsidR="00E53FCA" w:rsidRPr="00D81D27" w:rsidRDefault="00E53FCA" w:rsidP="00E53FCA">
            <w:pPr>
              <w:rPr>
                <w:i/>
              </w:rPr>
            </w:pPr>
          </w:p>
          <w:p w:rsidR="00E53FCA" w:rsidRPr="00D81D27" w:rsidRDefault="00E53FCA" w:rsidP="00E53FCA">
            <w:pPr>
              <w:rPr>
                <w:i/>
              </w:rPr>
            </w:pPr>
          </w:p>
          <w:p w:rsidR="00E53FCA" w:rsidRPr="00D81D27" w:rsidRDefault="00E53FCA" w:rsidP="00E53FCA">
            <w:pPr>
              <w:rPr>
                <w:bCs/>
                <w:i/>
              </w:rPr>
            </w:pPr>
          </w:p>
        </w:tc>
        <w:tc>
          <w:tcPr>
            <w:tcW w:w="1348" w:type="pct"/>
          </w:tcPr>
          <w:p w:rsidR="00E53FCA" w:rsidRPr="00D81D27" w:rsidRDefault="00E53FCA" w:rsidP="00E53FCA">
            <w:pPr>
              <w:rPr>
                <w:i/>
              </w:rPr>
            </w:pPr>
            <w:r w:rsidRPr="00D81D27">
              <w:rPr>
                <w:b/>
                <w:i/>
              </w:rPr>
              <w:t>Текущий контроль:</w:t>
            </w:r>
          </w:p>
          <w:p w:rsidR="00E53FCA" w:rsidRPr="00D81D27" w:rsidRDefault="00E53FCA" w:rsidP="00E53FCA">
            <w:r w:rsidRPr="00D81D27">
              <w:t>- защита отчетов по практическим/ лабораторным занятиям;</w:t>
            </w:r>
          </w:p>
          <w:p w:rsidR="00E53FCA" w:rsidRPr="00D81D27" w:rsidRDefault="00E53FCA" w:rsidP="00E53FCA">
            <w:r w:rsidRPr="00D81D27">
              <w:t>- оценка заданий для внеаудиторной (самостоятельной)  работы:</w:t>
            </w:r>
          </w:p>
          <w:p w:rsidR="00E53FCA" w:rsidRPr="00D81D27" w:rsidRDefault="00E53FCA" w:rsidP="00E53FCA">
            <w:r w:rsidRPr="00D81D27">
              <w:t>презентаций</w:t>
            </w:r>
          </w:p>
          <w:p w:rsidR="00E53FCA" w:rsidRPr="00D81D27" w:rsidRDefault="00E53FCA" w:rsidP="00E53FCA"/>
          <w:p w:rsidR="00E53FCA" w:rsidRPr="00D81D27" w:rsidRDefault="00E53FCA" w:rsidP="00E53FCA"/>
          <w:p w:rsidR="00E53FCA" w:rsidRPr="00D81D27" w:rsidRDefault="00E53FCA" w:rsidP="00E53FCA">
            <w:r w:rsidRPr="00D81D27">
              <w:t>- экспертная оценка демонстрируемых умений, выполняемых действий в процессе практических/лабораторных занятий</w:t>
            </w:r>
          </w:p>
          <w:p w:rsidR="00E53FCA" w:rsidRPr="00D81D27" w:rsidRDefault="00E53FCA" w:rsidP="00E53FCA"/>
          <w:p w:rsidR="00E53FCA" w:rsidRPr="00D81D27" w:rsidRDefault="00E53FCA" w:rsidP="00E53FCA">
            <w:pPr>
              <w:rPr>
                <w:b/>
                <w:i/>
              </w:rPr>
            </w:pPr>
          </w:p>
          <w:p w:rsidR="00E53FCA" w:rsidRPr="00D81D27" w:rsidRDefault="00E53FCA" w:rsidP="00E53FCA">
            <w:pPr>
              <w:rPr>
                <w:b/>
                <w:i/>
              </w:rPr>
            </w:pPr>
          </w:p>
          <w:p w:rsidR="00E53FCA" w:rsidRPr="00D81D27" w:rsidRDefault="00E53FCA" w:rsidP="00E53FCA">
            <w:pPr>
              <w:rPr>
                <w:b/>
                <w:i/>
              </w:rPr>
            </w:pPr>
          </w:p>
          <w:p w:rsidR="00E53FCA" w:rsidRPr="00D81D27" w:rsidRDefault="00E53FCA" w:rsidP="00E53FCA">
            <w:pPr>
              <w:rPr>
                <w:b/>
                <w:i/>
              </w:rPr>
            </w:pPr>
          </w:p>
          <w:p w:rsidR="00E53FCA" w:rsidRPr="00D81D27" w:rsidRDefault="00E53FCA" w:rsidP="00E53FCA">
            <w:pPr>
              <w:rPr>
                <w:b/>
                <w:i/>
              </w:rPr>
            </w:pPr>
          </w:p>
          <w:p w:rsidR="00E53FCA" w:rsidRPr="00D81D27" w:rsidRDefault="00E53FCA" w:rsidP="00E53FCA">
            <w:pPr>
              <w:rPr>
                <w:i/>
              </w:rPr>
            </w:pPr>
            <w:r w:rsidRPr="00D81D27">
              <w:rPr>
                <w:b/>
                <w:i/>
              </w:rPr>
              <w:t>Промежуточная аттестация</w:t>
            </w:r>
            <w:r w:rsidRPr="00D81D27">
              <w:rPr>
                <w:i/>
              </w:rPr>
              <w:t>:</w:t>
            </w:r>
          </w:p>
          <w:p w:rsidR="00E53FCA" w:rsidRPr="00D81D27" w:rsidRDefault="00E53FCA" w:rsidP="00E53FCA">
            <w:pPr>
              <w:rPr>
                <w:bCs/>
              </w:rPr>
            </w:pPr>
            <w:r w:rsidRPr="00D81D27">
              <w:t xml:space="preserve">дифференцированный зачет, который может быть проведен в дистанционном формате на платформе </w:t>
            </w:r>
            <w:r w:rsidRPr="00D81D27">
              <w:rPr>
                <w:lang w:val="en-US"/>
              </w:rPr>
              <w:t>ZOOM</w:t>
            </w:r>
            <w:r w:rsidRPr="00D81D27">
              <w:t xml:space="preserve">  /</w:t>
            </w:r>
            <w:r w:rsidRPr="00D81D27">
              <w:rPr>
                <w:lang w:val="en-US"/>
              </w:rPr>
              <w:t>MOODLE</w:t>
            </w:r>
            <w:r w:rsidRPr="00D81D27">
              <w:t>/</w:t>
            </w:r>
          </w:p>
        </w:tc>
      </w:tr>
      <w:tr w:rsidR="00E53FCA" w:rsidRPr="00D81D27" w:rsidTr="00E53FCA">
        <w:tc>
          <w:tcPr>
            <w:tcW w:w="2079" w:type="pct"/>
          </w:tcPr>
          <w:p w:rsidR="00E53FCA" w:rsidRPr="008F1F44" w:rsidRDefault="00E53FCA" w:rsidP="00E53FCA">
            <w:r w:rsidRPr="008F1F44">
              <w:t xml:space="preserve">ЛР13 </w:t>
            </w:r>
          </w:p>
        </w:tc>
        <w:tc>
          <w:tcPr>
            <w:tcW w:w="1573" w:type="pct"/>
          </w:tcPr>
          <w:p w:rsidR="00E53FCA" w:rsidRPr="00D81D27" w:rsidRDefault="00E53FCA" w:rsidP="00E53FCA">
            <w:pPr>
              <w:rPr>
                <w:i/>
              </w:rPr>
            </w:pPr>
          </w:p>
        </w:tc>
        <w:tc>
          <w:tcPr>
            <w:tcW w:w="1348" w:type="pct"/>
          </w:tcPr>
          <w:p w:rsidR="00E53FCA" w:rsidRPr="00D81D27" w:rsidRDefault="00E53FCA" w:rsidP="00E53FCA">
            <w:pPr>
              <w:rPr>
                <w:b/>
                <w:i/>
              </w:rPr>
            </w:pPr>
          </w:p>
        </w:tc>
      </w:tr>
      <w:tr w:rsidR="00E53FCA" w:rsidRPr="00D81D27" w:rsidTr="00E53FCA">
        <w:tc>
          <w:tcPr>
            <w:tcW w:w="2079" w:type="pct"/>
          </w:tcPr>
          <w:p w:rsidR="00E53FCA" w:rsidRPr="008F1F44" w:rsidRDefault="00E53FCA" w:rsidP="00E53FCA">
            <w:r w:rsidRPr="008F1F44">
              <w:t>ЛР14</w:t>
            </w:r>
          </w:p>
        </w:tc>
        <w:tc>
          <w:tcPr>
            <w:tcW w:w="1573" w:type="pct"/>
          </w:tcPr>
          <w:p w:rsidR="00E53FCA" w:rsidRPr="00D81D27" w:rsidRDefault="00E53FCA" w:rsidP="00E53FCA">
            <w:pPr>
              <w:rPr>
                <w:i/>
              </w:rPr>
            </w:pPr>
          </w:p>
        </w:tc>
        <w:tc>
          <w:tcPr>
            <w:tcW w:w="1348" w:type="pct"/>
          </w:tcPr>
          <w:p w:rsidR="00E53FCA" w:rsidRPr="00D81D27" w:rsidRDefault="00E53FCA" w:rsidP="00E53FCA">
            <w:pPr>
              <w:rPr>
                <w:b/>
                <w:i/>
              </w:rPr>
            </w:pPr>
          </w:p>
        </w:tc>
      </w:tr>
      <w:tr w:rsidR="00E53FCA" w:rsidRPr="00D81D27" w:rsidTr="00E53FCA">
        <w:tc>
          <w:tcPr>
            <w:tcW w:w="2079" w:type="pct"/>
          </w:tcPr>
          <w:p w:rsidR="00E53FCA" w:rsidRPr="008F1F44" w:rsidRDefault="00E53FCA" w:rsidP="00E53FCA">
            <w:r w:rsidRPr="008F1F44">
              <w:t>ЛР15</w:t>
            </w:r>
          </w:p>
        </w:tc>
        <w:tc>
          <w:tcPr>
            <w:tcW w:w="1573" w:type="pct"/>
          </w:tcPr>
          <w:p w:rsidR="00E53FCA" w:rsidRPr="00D81D27" w:rsidRDefault="00E53FCA" w:rsidP="00E53FCA">
            <w:pPr>
              <w:rPr>
                <w:i/>
              </w:rPr>
            </w:pPr>
          </w:p>
        </w:tc>
        <w:tc>
          <w:tcPr>
            <w:tcW w:w="1348" w:type="pct"/>
          </w:tcPr>
          <w:p w:rsidR="00E53FCA" w:rsidRPr="00D81D27" w:rsidRDefault="00E53FCA" w:rsidP="00E53FCA">
            <w:pPr>
              <w:rPr>
                <w:b/>
                <w:i/>
              </w:rPr>
            </w:pPr>
          </w:p>
        </w:tc>
      </w:tr>
      <w:tr w:rsidR="00E53FCA" w:rsidRPr="00D81D27" w:rsidTr="00E53FCA">
        <w:tc>
          <w:tcPr>
            <w:tcW w:w="2079" w:type="pct"/>
          </w:tcPr>
          <w:p w:rsidR="00E53FCA" w:rsidRPr="008F1F44" w:rsidRDefault="00E53FCA" w:rsidP="00E53FCA">
            <w:r w:rsidRPr="008F1F44">
              <w:t>ЛР16</w:t>
            </w:r>
          </w:p>
        </w:tc>
        <w:tc>
          <w:tcPr>
            <w:tcW w:w="1573" w:type="pct"/>
          </w:tcPr>
          <w:p w:rsidR="00E53FCA" w:rsidRPr="00D81D27" w:rsidRDefault="00E53FCA" w:rsidP="00E53FCA">
            <w:pPr>
              <w:rPr>
                <w:i/>
              </w:rPr>
            </w:pPr>
          </w:p>
        </w:tc>
        <w:tc>
          <w:tcPr>
            <w:tcW w:w="1348" w:type="pct"/>
          </w:tcPr>
          <w:p w:rsidR="00E53FCA" w:rsidRPr="00D81D27" w:rsidRDefault="00E53FCA" w:rsidP="00E53FCA">
            <w:pPr>
              <w:rPr>
                <w:b/>
                <w:i/>
              </w:rPr>
            </w:pPr>
          </w:p>
        </w:tc>
      </w:tr>
      <w:tr w:rsidR="00E53FCA" w:rsidRPr="00D81D27" w:rsidTr="00E53FCA">
        <w:tc>
          <w:tcPr>
            <w:tcW w:w="2079" w:type="pct"/>
          </w:tcPr>
          <w:p w:rsidR="00E53FCA" w:rsidRPr="008F1F44" w:rsidRDefault="00E53FCA" w:rsidP="00E53FCA">
            <w:r w:rsidRPr="008F1F44">
              <w:t>ЛР17</w:t>
            </w:r>
          </w:p>
        </w:tc>
        <w:tc>
          <w:tcPr>
            <w:tcW w:w="1573" w:type="pct"/>
          </w:tcPr>
          <w:p w:rsidR="00E53FCA" w:rsidRPr="00D81D27" w:rsidRDefault="00E53FCA" w:rsidP="00E53FCA">
            <w:pPr>
              <w:rPr>
                <w:i/>
              </w:rPr>
            </w:pPr>
          </w:p>
        </w:tc>
        <w:tc>
          <w:tcPr>
            <w:tcW w:w="1348" w:type="pct"/>
          </w:tcPr>
          <w:p w:rsidR="00E53FCA" w:rsidRPr="00D81D27" w:rsidRDefault="00E53FCA" w:rsidP="00E53FCA">
            <w:pPr>
              <w:rPr>
                <w:b/>
                <w:i/>
              </w:rPr>
            </w:pPr>
          </w:p>
        </w:tc>
      </w:tr>
      <w:tr w:rsidR="00E53FCA" w:rsidRPr="00D81D27" w:rsidTr="00E53FCA">
        <w:tc>
          <w:tcPr>
            <w:tcW w:w="2079" w:type="pct"/>
          </w:tcPr>
          <w:p w:rsidR="00E53FCA" w:rsidRPr="008F1F44" w:rsidRDefault="00E53FCA" w:rsidP="00E53FCA">
            <w:r w:rsidRPr="008F1F44">
              <w:t>ЛР21</w:t>
            </w:r>
          </w:p>
        </w:tc>
        <w:tc>
          <w:tcPr>
            <w:tcW w:w="1573" w:type="pct"/>
          </w:tcPr>
          <w:p w:rsidR="00E53FCA" w:rsidRPr="00D81D27" w:rsidRDefault="00E53FCA" w:rsidP="00E53FCA">
            <w:pPr>
              <w:rPr>
                <w:i/>
              </w:rPr>
            </w:pPr>
          </w:p>
        </w:tc>
        <w:tc>
          <w:tcPr>
            <w:tcW w:w="1348" w:type="pct"/>
          </w:tcPr>
          <w:p w:rsidR="00E53FCA" w:rsidRPr="00D81D27" w:rsidRDefault="00E53FCA" w:rsidP="00E53FCA">
            <w:pPr>
              <w:rPr>
                <w:b/>
                <w:i/>
              </w:rPr>
            </w:pPr>
          </w:p>
        </w:tc>
      </w:tr>
      <w:tr w:rsidR="00E53FCA" w:rsidRPr="00D81D27" w:rsidTr="00E53FCA">
        <w:tc>
          <w:tcPr>
            <w:tcW w:w="2079" w:type="pct"/>
          </w:tcPr>
          <w:p w:rsidR="00E53FCA" w:rsidRPr="008F1F44" w:rsidRDefault="00E53FCA" w:rsidP="00E53FCA">
            <w:r w:rsidRPr="008F1F44">
              <w:t>ЛР26</w:t>
            </w:r>
          </w:p>
        </w:tc>
        <w:tc>
          <w:tcPr>
            <w:tcW w:w="1573" w:type="pct"/>
          </w:tcPr>
          <w:p w:rsidR="00E53FCA" w:rsidRPr="00D81D27" w:rsidRDefault="00E53FCA" w:rsidP="00E53FCA">
            <w:pPr>
              <w:rPr>
                <w:i/>
              </w:rPr>
            </w:pPr>
          </w:p>
        </w:tc>
        <w:tc>
          <w:tcPr>
            <w:tcW w:w="1348" w:type="pct"/>
          </w:tcPr>
          <w:p w:rsidR="00E53FCA" w:rsidRPr="00D81D27" w:rsidRDefault="00E53FCA" w:rsidP="00E53FCA">
            <w:pPr>
              <w:rPr>
                <w:b/>
                <w:i/>
              </w:rPr>
            </w:pPr>
          </w:p>
        </w:tc>
      </w:tr>
      <w:tr w:rsidR="00E53FCA" w:rsidRPr="00D81D27" w:rsidTr="00E53FCA">
        <w:tc>
          <w:tcPr>
            <w:tcW w:w="2079" w:type="pct"/>
          </w:tcPr>
          <w:p w:rsidR="00E53FCA" w:rsidRPr="008F1F44" w:rsidRDefault="00E53FCA" w:rsidP="00E53FCA">
            <w:r w:rsidRPr="008F1F44">
              <w:t>ЛР28</w:t>
            </w:r>
          </w:p>
        </w:tc>
        <w:tc>
          <w:tcPr>
            <w:tcW w:w="1573" w:type="pct"/>
          </w:tcPr>
          <w:p w:rsidR="00E53FCA" w:rsidRPr="00D81D27" w:rsidRDefault="00E53FCA" w:rsidP="00E53FCA">
            <w:pPr>
              <w:rPr>
                <w:i/>
              </w:rPr>
            </w:pPr>
          </w:p>
        </w:tc>
        <w:tc>
          <w:tcPr>
            <w:tcW w:w="1348" w:type="pct"/>
          </w:tcPr>
          <w:p w:rsidR="00E53FCA" w:rsidRPr="00D81D27" w:rsidRDefault="00E53FCA" w:rsidP="00E53FCA">
            <w:pPr>
              <w:rPr>
                <w:b/>
                <w:i/>
              </w:rPr>
            </w:pPr>
          </w:p>
        </w:tc>
      </w:tr>
    </w:tbl>
    <w:p w:rsidR="00E53FCA" w:rsidRPr="00D81D27" w:rsidRDefault="00E53FCA" w:rsidP="00E53FCA">
      <w:pPr>
        <w:rPr>
          <w:b/>
          <w:i/>
        </w:rPr>
      </w:pPr>
    </w:p>
    <w:p w:rsidR="00E53FCA" w:rsidRPr="00D81D27" w:rsidRDefault="00E53FCA" w:rsidP="00E53FCA">
      <w:pPr>
        <w:jc w:val="right"/>
      </w:pPr>
    </w:p>
    <w:p w:rsidR="00E53FCA" w:rsidRPr="00D81D27" w:rsidRDefault="00E53FCA" w:rsidP="00E53FCA">
      <w:pPr>
        <w:jc w:val="right"/>
      </w:pPr>
    </w:p>
    <w:p w:rsidR="00E53FCA" w:rsidRPr="003F60B7" w:rsidRDefault="00E53FCA" w:rsidP="003F60B7"/>
    <w:sectPr w:rsidR="00E53FCA" w:rsidRPr="003F60B7" w:rsidSect="003F60B7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AD5" w:rsidRDefault="006A1AD5" w:rsidP="00F75AF5">
      <w:r>
        <w:separator/>
      </w:r>
    </w:p>
  </w:endnote>
  <w:endnote w:type="continuationSeparator" w:id="0">
    <w:p w:rsidR="006A1AD5" w:rsidRDefault="006A1AD5" w:rsidP="00F75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FCA" w:rsidRDefault="00E53FCA" w:rsidP="000C6F53">
    <w:pPr>
      <w:pStyle w:val="a9"/>
      <w:ind w:left="-709" w:firstLine="70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AD5" w:rsidRDefault="006A1AD5" w:rsidP="00F75AF5">
      <w:r>
        <w:separator/>
      </w:r>
    </w:p>
  </w:footnote>
  <w:footnote w:type="continuationSeparator" w:id="0">
    <w:p w:rsidR="006A1AD5" w:rsidRDefault="006A1AD5" w:rsidP="00F75A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FCA" w:rsidRDefault="00E53FCA">
    <w:pPr>
      <w:pStyle w:val="af1"/>
    </w:pPr>
  </w:p>
  <w:p w:rsidR="00E53FCA" w:rsidRDefault="00E53FCA">
    <w:pPr>
      <w:pStyle w:val="af1"/>
    </w:pPr>
  </w:p>
  <w:p w:rsidR="00E53FCA" w:rsidRDefault="00E53FCA">
    <w:pPr>
      <w:pStyle w:val="af1"/>
    </w:pPr>
  </w:p>
  <w:tbl>
    <w:tblPr>
      <w:tblpPr w:leftFromText="180" w:rightFromText="180" w:vertAnchor="text" w:horzAnchor="page" w:tblpX="109" w:tblpY="-637"/>
      <w:tblW w:w="5496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 w:firstRow="1" w:lastRow="0" w:firstColumn="1" w:lastColumn="0" w:noHBand="0" w:noVBand="0"/>
    </w:tblPr>
    <w:tblGrid>
      <w:gridCol w:w="491"/>
      <w:gridCol w:w="1609"/>
      <w:gridCol w:w="336"/>
      <w:gridCol w:w="5486"/>
      <w:gridCol w:w="911"/>
      <w:gridCol w:w="475"/>
      <w:gridCol w:w="650"/>
      <w:gridCol w:w="561"/>
    </w:tblGrid>
    <w:tr w:rsidR="00E53FCA" w:rsidRPr="00713CE3" w:rsidTr="001E525A">
      <w:trPr>
        <w:gridBefore w:val="1"/>
        <w:wBefore w:w="206" w:type="pct"/>
      </w:trPr>
      <w:tc>
        <w:tcPr>
          <w:tcW w:w="675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spacing w:line="360" w:lineRule="auto"/>
            <w:jc w:val="center"/>
            <w:rPr>
              <w:rFonts w:ascii="Calibri" w:hAnsi="Calibri"/>
              <w:b/>
              <w:i/>
              <w:lang w:eastAsia="en-US"/>
            </w:rPr>
          </w:pPr>
          <w:r w:rsidRPr="00713CE3">
            <w:rPr>
              <w:b/>
              <w:i/>
              <w:lang w:eastAsia="en-US"/>
            </w:rPr>
            <w:t>1</w:t>
          </w:r>
        </w:p>
      </w:tc>
      <w:tc>
        <w:tcPr>
          <w:tcW w:w="2740" w:type="pct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spacing w:line="360" w:lineRule="auto"/>
            <w:jc w:val="center"/>
            <w:rPr>
              <w:rFonts w:ascii="Calibri" w:hAnsi="Calibri"/>
              <w:b/>
              <w:i/>
              <w:lang w:eastAsia="en-US"/>
            </w:rPr>
          </w:pPr>
          <w:r w:rsidRPr="00713CE3">
            <w:rPr>
              <w:b/>
              <w:i/>
              <w:lang w:eastAsia="en-US"/>
            </w:rPr>
            <w:t>2</w:t>
          </w:r>
        </w:p>
      </w:tc>
      <w:tc>
        <w:tcPr>
          <w:tcW w:w="469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spacing w:line="360" w:lineRule="auto"/>
            <w:jc w:val="center"/>
            <w:rPr>
              <w:rFonts w:ascii="Calibri" w:hAnsi="Calibri"/>
              <w:b/>
              <w:i/>
              <w:lang w:eastAsia="en-US"/>
            </w:rPr>
          </w:pPr>
          <w:r w:rsidRPr="00713CE3">
            <w:rPr>
              <w:b/>
              <w:i/>
              <w:lang w:eastAsia="en-US"/>
            </w:rPr>
            <w:t>3</w:t>
          </w:r>
        </w:p>
      </w:tc>
      <w:tc>
        <w:tcPr>
          <w:tcW w:w="262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spacing w:line="360" w:lineRule="auto"/>
            <w:jc w:val="center"/>
            <w:rPr>
              <w:rFonts w:ascii="Calibri" w:hAnsi="Calibri"/>
              <w:b/>
              <w:i/>
              <w:lang w:eastAsia="en-US"/>
            </w:rPr>
          </w:pPr>
          <w:r w:rsidRPr="00713CE3">
            <w:rPr>
              <w:b/>
              <w:i/>
              <w:lang w:eastAsia="en-US"/>
            </w:rPr>
            <w:t>4</w:t>
          </w:r>
        </w:p>
      </w:tc>
      <w:tc>
        <w:tcPr>
          <w:tcW w:w="345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spacing w:line="360" w:lineRule="auto"/>
            <w:jc w:val="center"/>
            <w:rPr>
              <w:rFonts w:ascii="Calibri" w:hAnsi="Calibri"/>
              <w:b/>
              <w:i/>
              <w:lang w:eastAsia="en-US"/>
            </w:rPr>
          </w:pPr>
          <w:r w:rsidRPr="00713CE3">
            <w:rPr>
              <w:b/>
              <w:i/>
              <w:lang w:eastAsia="en-US"/>
            </w:rPr>
            <w:t>5</w:t>
          </w:r>
        </w:p>
      </w:tc>
      <w:tc>
        <w:tcPr>
          <w:tcW w:w="303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spacing w:line="360" w:lineRule="auto"/>
            <w:jc w:val="center"/>
            <w:rPr>
              <w:rFonts w:ascii="Calibri" w:hAnsi="Calibri"/>
              <w:b/>
              <w:i/>
              <w:lang w:eastAsia="en-US"/>
            </w:rPr>
          </w:pPr>
          <w:r w:rsidRPr="00713CE3">
            <w:rPr>
              <w:b/>
              <w:i/>
              <w:lang w:eastAsia="en-US"/>
            </w:rPr>
            <w:t>6</w:t>
          </w:r>
        </w:p>
      </w:tc>
    </w:tr>
    <w:tr w:rsidR="00E53FCA" w:rsidRPr="00713CE3" w:rsidTr="001E525A">
      <w:trPr>
        <w:gridBefore w:val="1"/>
        <w:wBefore w:w="206" w:type="pct"/>
      </w:trPr>
      <w:tc>
        <w:tcPr>
          <w:tcW w:w="675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451492" w:rsidRDefault="00E53FCA" w:rsidP="001E525A">
          <w:pPr>
            <w:jc w:val="center"/>
            <w:rPr>
              <w:rFonts w:ascii="Calibri" w:hAnsi="Calibri"/>
              <w:b/>
              <w:bCs/>
              <w:sz w:val="20"/>
              <w:szCs w:val="20"/>
              <w:lang w:eastAsia="en-US"/>
            </w:rPr>
          </w:pPr>
          <w:r w:rsidRPr="00451492">
            <w:rPr>
              <w:b/>
              <w:bCs/>
              <w:sz w:val="20"/>
              <w:szCs w:val="20"/>
              <w:lang w:eastAsia="en-US"/>
            </w:rPr>
            <w:t xml:space="preserve">Раздел ПМ </w:t>
          </w:r>
          <w:r>
            <w:rPr>
              <w:b/>
              <w:bCs/>
              <w:sz w:val="20"/>
              <w:szCs w:val="20"/>
              <w:lang w:eastAsia="en-US"/>
            </w:rPr>
            <w:t>04</w:t>
          </w:r>
          <w:r w:rsidRPr="00451492">
            <w:rPr>
              <w:b/>
              <w:bCs/>
              <w:sz w:val="20"/>
              <w:szCs w:val="20"/>
              <w:lang w:eastAsia="en-US"/>
            </w:rPr>
            <w:t>.</w:t>
          </w:r>
        </w:p>
      </w:tc>
      <w:tc>
        <w:tcPr>
          <w:tcW w:w="2740" w:type="pct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451492" w:rsidRDefault="00E53FCA" w:rsidP="001E525A">
          <w:pPr>
            <w:rPr>
              <w:rFonts w:ascii="Calibri" w:hAnsi="Calibri"/>
              <w:sz w:val="20"/>
              <w:lang w:eastAsia="en-US"/>
            </w:rPr>
          </w:pPr>
        </w:p>
      </w:tc>
      <w:tc>
        <w:tcPr>
          <w:tcW w:w="469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jc w:val="center"/>
            <w:rPr>
              <w:rFonts w:ascii="Calibri" w:hAnsi="Calibri"/>
              <w:lang w:eastAsia="en-US"/>
            </w:rPr>
          </w:pPr>
          <w:r w:rsidRPr="00713CE3">
            <w:rPr>
              <w:b/>
              <w:lang w:eastAsia="en-US"/>
            </w:rPr>
            <w:t>7</w:t>
          </w:r>
          <w:r>
            <w:rPr>
              <w:b/>
              <w:lang w:eastAsia="en-US"/>
            </w:rPr>
            <w:t>1</w:t>
          </w:r>
        </w:p>
      </w:tc>
      <w:tc>
        <w:tcPr>
          <w:tcW w:w="262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jc w:val="center"/>
            <w:rPr>
              <w:rFonts w:ascii="Calibri" w:hAnsi="Calibri"/>
              <w:b/>
              <w:lang w:eastAsia="en-US"/>
            </w:rPr>
          </w:pPr>
          <w:r w:rsidRPr="00713CE3">
            <w:rPr>
              <w:b/>
              <w:lang w:eastAsia="en-US"/>
            </w:rPr>
            <w:t>51</w:t>
          </w:r>
        </w:p>
      </w:tc>
      <w:tc>
        <w:tcPr>
          <w:tcW w:w="345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jc w:val="center"/>
            <w:rPr>
              <w:rFonts w:ascii="Calibri" w:hAnsi="Calibri"/>
              <w:b/>
              <w:lang w:eastAsia="en-US"/>
            </w:rPr>
          </w:pPr>
          <w:r>
            <w:rPr>
              <w:b/>
              <w:lang w:eastAsia="en-US"/>
            </w:rPr>
            <w:t>20</w:t>
          </w:r>
        </w:p>
      </w:tc>
      <w:tc>
        <w:tcPr>
          <w:tcW w:w="303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jc w:val="center"/>
            <w:rPr>
              <w:rFonts w:ascii="Calibri" w:hAnsi="Calibri"/>
              <w:lang w:eastAsia="en-US"/>
            </w:rPr>
          </w:pPr>
        </w:p>
      </w:tc>
    </w:tr>
    <w:tr w:rsidR="00E53FCA" w:rsidRPr="00713CE3" w:rsidTr="001E525A">
      <w:trPr>
        <w:gridBefore w:val="1"/>
        <w:wBefore w:w="206" w:type="pct"/>
        <w:trHeight w:val="70"/>
      </w:trPr>
      <w:tc>
        <w:tcPr>
          <w:tcW w:w="675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451492" w:rsidRDefault="00E53FCA" w:rsidP="001E525A">
          <w:pPr>
            <w:rPr>
              <w:sz w:val="20"/>
            </w:rPr>
          </w:pPr>
          <w:r w:rsidRPr="00451492">
            <w:rPr>
              <w:b/>
              <w:sz w:val="20"/>
            </w:rPr>
            <w:t>Раздел 2</w:t>
          </w:r>
          <w:r w:rsidRPr="00451492">
            <w:rPr>
              <w:sz w:val="20"/>
            </w:rPr>
            <w:t xml:space="preserve">. </w:t>
          </w:r>
        </w:p>
        <w:p w:rsidR="00E53FCA" w:rsidRPr="00451492" w:rsidRDefault="00E53FCA" w:rsidP="001E525A">
          <w:pPr>
            <w:rPr>
              <w:b/>
              <w:bCs/>
              <w:sz w:val="20"/>
              <w:lang w:eastAsia="en-US"/>
            </w:rPr>
          </w:pPr>
          <w:r w:rsidRPr="00451492">
            <w:rPr>
              <w:b/>
              <w:bCs/>
              <w:sz w:val="20"/>
              <w:lang w:eastAsia="en-US"/>
            </w:rPr>
            <w:t>МДК.04.02.</w:t>
          </w:r>
        </w:p>
        <w:p w:rsidR="00E53FCA" w:rsidRPr="00451492" w:rsidRDefault="00E53FCA" w:rsidP="001E525A">
          <w:pPr>
            <w:rPr>
              <w:rFonts w:ascii="Calibri" w:hAnsi="Calibri"/>
              <w:b/>
              <w:bCs/>
              <w:sz w:val="20"/>
              <w:lang w:eastAsia="en-US"/>
            </w:rPr>
          </w:pPr>
          <w:r w:rsidRPr="00451492">
            <w:rPr>
              <w:sz w:val="20"/>
            </w:rPr>
            <w:t>Организация учета и техника вычислений товарно-материальных ценностей</w:t>
          </w:r>
        </w:p>
        <w:p w:rsidR="00E53FCA" w:rsidRPr="00451492" w:rsidRDefault="00E53FCA" w:rsidP="001E525A">
          <w:pPr>
            <w:rPr>
              <w:rFonts w:ascii="Calibri" w:hAnsi="Calibri"/>
              <w:sz w:val="20"/>
              <w:lang w:eastAsia="en-US"/>
            </w:rPr>
          </w:pPr>
        </w:p>
      </w:tc>
      <w:tc>
        <w:tcPr>
          <w:tcW w:w="2740" w:type="pct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tabs>
              <w:tab w:val="left" w:pos="916"/>
              <w:tab w:val="left" w:pos="1832"/>
              <w:tab w:val="left" w:pos="2748"/>
              <w:tab w:val="left" w:pos="3664"/>
              <w:tab w:val="left" w:pos="4580"/>
              <w:tab w:val="left" w:pos="5496"/>
              <w:tab w:val="left" w:pos="6412"/>
              <w:tab w:val="left" w:pos="7328"/>
              <w:tab w:val="left" w:pos="8244"/>
              <w:tab w:val="left" w:pos="9160"/>
              <w:tab w:val="left" w:pos="10076"/>
              <w:tab w:val="left" w:pos="10992"/>
              <w:tab w:val="left" w:pos="11908"/>
              <w:tab w:val="left" w:pos="12824"/>
              <w:tab w:val="left" w:pos="13740"/>
              <w:tab w:val="left" w:pos="14656"/>
            </w:tabs>
            <w:jc w:val="both"/>
            <w:rPr>
              <w:rFonts w:ascii="Calibri" w:hAnsi="Calibri"/>
              <w:i/>
              <w:lang w:eastAsia="en-US"/>
            </w:rPr>
          </w:pPr>
          <w:r w:rsidRPr="00713CE3">
            <w:rPr>
              <w:b/>
              <w:lang w:eastAsia="en-US"/>
            </w:rPr>
            <w:t>ЗНАТЬ:</w:t>
          </w:r>
          <w:r w:rsidRPr="00713CE3">
            <w:rPr>
              <w:color w:val="FF0000"/>
              <w:lang w:eastAsia="en-US"/>
            </w:rPr>
            <w:t xml:space="preserve"> </w:t>
          </w:r>
          <w:r w:rsidRPr="00713CE3">
            <w:rPr>
              <w:i/>
              <w:lang w:eastAsia="en-US"/>
            </w:rPr>
            <w:t>Нормативное регулирование бухгалтерского учета и отчетности; методологические основы бухгалтерского учета, объекты бухгалтерского учета</w:t>
          </w:r>
          <w:proofErr w:type="gramStart"/>
          <w:r w:rsidRPr="00713CE3">
            <w:rPr>
              <w:i/>
              <w:lang w:eastAsia="en-US"/>
            </w:rPr>
            <w:t xml:space="preserve"> ,</w:t>
          </w:r>
          <w:proofErr w:type="gramEnd"/>
          <w:r w:rsidRPr="00713CE3">
            <w:rPr>
              <w:i/>
              <w:lang w:eastAsia="en-US"/>
            </w:rPr>
            <w:t>учет товарных и кассовых операций, учет основных средств, инвентаризация товарно-материальных ценностей, расчет стоимости покупки, таксировку накладных ,бухгалтерскую отчетность.</w:t>
          </w:r>
        </w:p>
        <w:p w:rsidR="00E53FCA" w:rsidRPr="00713CE3" w:rsidRDefault="00E53FCA" w:rsidP="001E525A">
          <w:pPr>
            <w:tabs>
              <w:tab w:val="left" w:pos="916"/>
              <w:tab w:val="left" w:pos="1832"/>
              <w:tab w:val="left" w:pos="2748"/>
              <w:tab w:val="left" w:pos="3664"/>
              <w:tab w:val="left" w:pos="4580"/>
              <w:tab w:val="left" w:pos="5496"/>
              <w:tab w:val="left" w:pos="6412"/>
              <w:tab w:val="left" w:pos="7328"/>
              <w:tab w:val="left" w:pos="8244"/>
              <w:tab w:val="left" w:pos="9160"/>
              <w:tab w:val="left" w:pos="10076"/>
              <w:tab w:val="left" w:pos="10992"/>
              <w:tab w:val="left" w:pos="11908"/>
              <w:tab w:val="left" w:pos="12824"/>
              <w:tab w:val="left" w:pos="13740"/>
              <w:tab w:val="left" w:pos="14656"/>
            </w:tabs>
            <w:jc w:val="both"/>
            <w:rPr>
              <w:rFonts w:ascii="Calibri" w:hAnsi="Calibri"/>
              <w:i/>
              <w:lang w:eastAsia="en-US"/>
            </w:rPr>
          </w:pPr>
          <w:r w:rsidRPr="00713CE3">
            <w:rPr>
              <w:b/>
              <w:i/>
              <w:lang w:eastAsia="en-US"/>
            </w:rPr>
            <w:t>УМЕТЬ:</w:t>
          </w:r>
          <w:r w:rsidRPr="00713CE3">
            <w:rPr>
              <w:i/>
              <w:lang w:eastAsia="en-US"/>
            </w:rPr>
            <w:t xml:space="preserve"> Использовать данные бухгалтерского учета для контроля и планирования результатов коммерческой деятельности; выполнять работы по оформлению товарных и кассовых документов, актов на расхождения при приемке товаров.</w:t>
          </w:r>
        </w:p>
      </w:tc>
      <w:tc>
        <w:tcPr>
          <w:tcW w:w="469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jc w:val="center"/>
            <w:rPr>
              <w:rFonts w:ascii="Calibri" w:hAnsi="Calibri"/>
              <w:lang w:eastAsia="en-US"/>
            </w:rPr>
          </w:pPr>
        </w:p>
      </w:tc>
      <w:tc>
        <w:tcPr>
          <w:tcW w:w="262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jc w:val="center"/>
            <w:rPr>
              <w:rFonts w:ascii="Calibri" w:hAnsi="Calibri"/>
              <w:lang w:eastAsia="en-US"/>
            </w:rPr>
          </w:pPr>
        </w:p>
      </w:tc>
      <w:tc>
        <w:tcPr>
          <w:tcW w:w="345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jc w:val="center"/>
            <w:rPr>
              <w:rFonts w:ascii="Calibri" w:hAnsi="Calibri"/>
              <w:lang w:eastAsia="en-US"/>
            </w:rPr>
          </w:pPr>
        </w:p>
      </w:tc>
      <w:tc>
        <w:tcPr>
          <w:tcW w:w="303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jc w:val="center"/>
            <w:rPr>
              <w:rFonts w:ascii="Calibri" w:hAnsi="Calibri"/>
              <w:lang w:eastAsia="en-US"/>
            </w:rPr>
          </w:pPr>
        </w:p>
      </w:tc>
    </w:tr>
    <w:tr w:rsidR="00E53FCA" w:rsidRPr="00713CE3" w:rsidTr="001E525A">
      <w:trPr>
        <w:gridBefore w:val="1"/>
        <w:wBefore w:w="206" w:type="pct"/>
        <w:trHeight w:val="183"/>
      </w:trPr>
      <w:tc>
        <w:tcPr>
          <w:tcW w:w="675" w:type="pct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451492" w:rsidRDefault="00E53FCA" w:rsidP="001E525A">
          <w:pPr>
            <w:jc w:val="center"/>
            <w:rPr>
              <w:rFonts w:ascii="Calibri" w:hAnsi="Calibri"/>
              <w:b/>
              <w:bCs/>
              <w:sz w:val="20"/>
              <w:lang w:eastAsia="en-US"/>
            </w:rPr>
          </w:pPr>
          <w:r w:rsidRPr="00451492">
            <w:rPr>
              <w:b/>
              <w:bCs/>
              <w:sz w:val="20"/>
              <w:lang w:eastAsia="en-US"/>
            </w:rPr>
            <w:t>Тема 1.</w:t>
          </w:r>
          <w:r w:rsidRPr="00451492">
            <w:rPr>
              <w:bCs/>
              <w:sz w:val="20"/>
              <w:lang w:eastAsia="en-US"/>
            </w:rPr>
            <w:t>.</w:t>
          </w:r>
          <w:r w:rsidRPr="00451492">
            <w:rPr>
              <w:sz w:val="20"/>
              <w:lang w:eastAsia="en-US"/>
            </w:rPr>
            <w:t xml:space="preserve"> </w:t>
          </w:r>
          <w:r w:rsidRPr="00451492">
            <w:rPr>
              <w:b/>
              <w:sz w:val="20"/>
              <w:lang w:eastAsia="en-US"/>
            </w:rPr>
            <w:t>Задачи и содержание учебной дисциплины.</w:t>
          </w:r>
        </w:p>
        <w:p w:rsidR="00E53FCA" w:rsidRPr="00451492" w:rsidRDefault="00E53FCA" w:rsidP="001E525A">
          <w:pPr>
            <w:rPr>
              <w:rFonts w:ascii="Calibri" w:hAnsi="Calibri"/>
              <w:sz w:val="20"/>
              <w:lang w:eastAsia="en-US"/>
            </w:rPr>
          </w:pPr>
          <w:proofErr w:type="gramStart"/>
          <w:r w:rsidRPr="00451492">
            <w:rPr>
              <w:sz w:val="20"/>
              <w:lang w:eastAsia="en-US"/>
            </w:rPr>
            <w:t>ОК</w:t>
          </w:r>
          <w:proofErr w:type="gramEnd"/>
          <w:r w:rsidRPr="00451492">
            <w:rPr>
              <w:sz w:val="20"/>
              <w:lang w:eastAsia="en-US"/>
            </w:rPr>
            <w:t xml:space="preserve"> 1</w:t>
          </w:r>
        </w:p>
      </w:tc>
      <w:tc>
        <w:tcPr>
          <w:tcW w:w="2740" w:type="pct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rPr>
              <w:rFonts w:ascii="Calibri" w:hAnsi="Calibri"/>
              <w:lang w:eastAsia="en-US"/>
            </w:rPr>
          </w:pPr>
          <w:r w:rsidRPr="00713CE3">
            <w:rPr>
              <w:b/>
              <w:bCs/>
              <w:lang w:eastAsia="en-US"/>
            </w:rPr>
            <w:t>Содержание</w:t>
          </w:r>
        </w:p>
      </w:tc>
      <w:tc>
        <w:tcPr>
          <w:tcW w:w="469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jc w:val="center"/>
            <w:rPr>
              <w:rFonts w:ascii="Calibri" w:hAnsi="Calibri"/>
              <w:b/>
              <w:lang w:eastAsia="en-US"/>
            </w:rPr>
          </w:pPr>
          <w:r w:rsidRPr="00713CE3">
            <w:rPr>
              <w:b/>
              <w:lang w:eastAsia="en-US"/>
            </w:rPr>
            <w:t>1</w:t>
          </w:r>
        </w:p>
      </w:tc>
      <w:tc>
        <w:tcPr>
          <w:tcW w:w="262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jc w:val="center"/>
            <w:rPr>
              <w:rFonts w:ascii="Calibri" w:hAnsi="Calibri"/>
              <w:b/>
              <w:lang w:eastAsia="en-US"/>
            </w:rPr>
          </w:pPr>
          <w:r w:rsidRPr="00713CE3">
            <w:rPr>
              <w:b/>
              <w:lang w:eastAsia="en-US"/>
            </w:rPr>
            <w:t>1</w:t>
          </w:r>
        </w:p>
      </w:tc>
      <w:tc>
        <w:tcPr>
          <w:tcW w:w="345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jc w:val="center"/>
            <w:rPr>
              <w:rFonts w:ascii="Calibri" w:hAnsi="Calibri"/>
              <w:b/>
              <w:lang w:eastAsia="en-US"/>
            </w:rPr>
          </w:pPr>
          <w:r w:rsidRPr="00713CE3">
            <w:rPr>
              <w:b/>
              <w:lang w:eastAsia="en-US"/>
            </w:rPr>
            <w:t>-</w:t>
          </w:r>
        </w:p>
      </w:tc>
      <w:tc>
        <w:tcPr>
          <w:tcW w:w="303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jc w:val="center"/>
            <w:rPr>
              <w:rFonts w:ascii="Calibri" w:hAnsi="Calibri"/>
              <w:lang w:eastAsia="en-US"/>
            </w:rPr>
          </w:pPr>
        </w:p>
      </w:tc>
    </w:tr>
    <w:tr w:rsidR="00E53FCA" w:rsidRPr="00713CE3" w:rsidTr="001E525A">
      <w:trPr>
        <w:gridBefore w:val="1"/>
        <w:wBefore w:w="206" w:type="pct"/>
        <w:trHeight w:val="370"/>
      </w:trPr>
      <w:tc>
        <w:tcPr>
          <w:tcW w:w="675" w:type="pct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E53FCA" w:rsidRPr="00451492" w:rsidRDefault="00E53FCA" w:rsidP="001E525A">
          <w:pPr>
            <w:rPr>
              <w:rFonts w:ascii="Calibri" w:hAnsi="Calibri"/>
              <w:sz w:val="20"/>
              <w:lang w:eastAsia="en-US"/>
            </w:rPr>
          </w:pPr>
        </w:p>
      </w:tc>
      <w:tc>
        <w:tcPr>
          <w:tcW w:w="96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rPr>
              <w:rFonts w:ascii="Calibri" w:hAnsi="Calibri"/>
              <w:lang w:eastAsia="en-US"/>
            </w:rPr>
          </w:pPr>
          <w:r w:rsidRPr="00713CE3">
            <w:rPr>
              <w:lang w:eastAsia="en-US"/>
            </w:rPr>
            <w:t>1</w:t>
          </w:r>
        </w:p>
      </w:tc>
      <w:tc>
        <w:tcPr>
          <w:tcW w:w="2644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rPr>
              <w:rFonts w:ascii="Calibri" w:hAnsi="Calibri"/>
              <w:lang w:eastAsia="en-US"/>
            </w:rPr>
          </w:pPr>
          <w:r w:rsidRPr="00713CE3">
            <w:rPr>
              <w:lang w:eastAsia="en-US"/>
            </w:rPr>
            <w:t>Задачи и содержание учебной дисциплины «Техника  вычисления, учет и отчетность».</w:t>
          </w:r>
        </w:p>
        <w:p w:rsidR="00E53FCA" w:rsidRPr="00713CE3" w:rsidRDefault="00E53FCA" w:rsidP="001E525A">
          <w:pPr>
            <w:rPr>
              <w:lang w:eastAsia="en-US"/>
            </w:rPr>
          </w:pPr>
          <w:r w:rsidRPr="00713CE3">
            <w:rPr>
              <w:lang w:eastAsia="en-US"/>
            </w:rPr>
            <w:t xml:space="preserve">Связь учебной дисциплины с другими дисциплинами, значение и цель дисциплины. </w:t>
          </w:r>
        </w:p>
        <w:p w:rsidR="00E53FCA" w:rsidRPr="00713CE3" w:rsidRDefault="00E53FCA" w:rsidP="001E525A">
          <w:pPr>
            <w:rPr>
              <w:lang w:eastAsia="en-US"/>
            </w:rPr>
          </w:pPr>
          <w:r w:rsidRPr="00713CE3">
            <w:rPr>
              <w:lang w:eastAsia="en-US"/>
            </w:rPr>
            <w:t>Организация бухгалтерского учета в торговых организациях</w:t>
          </w:r>
        </w:p>
        <w:p w:rsidR="00E53FCA" w:rsidRPr="00713CE3" w:rsidRDefault="00E53FCA" w:rsidP="001E525A">
          <w:pPr>
            <w:tabs>
              <w:tab w:val="left" w:pos="916"/>
              <w:tab w:val="left" w:pos="1832"/>
              <w:tab w:val="left" w:pos="2748"/>
              <w:tab w:val="left" w:pos="3664"/>
              <w:tab w:val="left" w:pos="4580"/>
              <w:tab w:val="left" w:pos="5496"/>
              <w:tab w:val="left" w:pos="6412"/>
              <w:tab w:val="left" w:pos="7328"/>
              <w:tab w:val="left" w:pos="8244"/>
              <w:tab w:val="left" w:pos="9160"/>
              <w:tab w:val="left" w:pos="10076"/>
              <w:tab w:val="left" w:pos="10992"/>
              <w:tab w:val="left" w:pos="11908"/>
              <w:tab w:val="left" w:pos="12824"/>
              <w:tab w:val="left" w:pos="13740"/>
              <w:tab w:val="left" w:pos="14656"/>
            </w:tabs>
            <w:spacing w:line="200" w:lineRule="exact"/>
            <w:rPr>
              <w:rFonts w:ascii="Calibri" w:hAnsi="Calibri"/>
              <w:bCs/>
              <w:i/>
              <w:lang w:eastAsia="en-US"/>
            </w:rPr>
          </w:pPr>
          <w:proofErr w:type="gramStart"/>
          <w:r w:rsidRPr="00713CE3">
            <w:rPr>
              <w:bCs/>
              <w:i/>
              <w:u w:val="single"/>
              <w:lang w:eastAsia="en-US"/>
            </w:rPr>
            <w:t>ОК</w:t>
          </w:r>
          <w:proofErr w:type="gramEnd"/>
          <w:r w:rsidRPr="00713CE3">
            <w:rPr>
              <w:bCs/>
              <w:i/>
              <w:u w:val="single"/>
              <w:lang w:eastAsia="en-US"/>
            </w:rPr>
            <w:t xml:space="preserve"> 1 </w:t>
          </w:r>
          <w:r w:rsidRPr="00713CE3">
            <w:rPr>
              <w:bCs/>
              <w:lang w:eastAsia="en-US"/>
            </w:rPr>
            <w:t xml:space="preserve"> </w:t>
          </w:r>
          <w:r w:rsidRPr="00713CE3">
            <w:rPr>
              <w:bCs/>
              <w:i/>
              <w:lang w:eastAsia="en-US"/>
            </w:rPr>
            <w:t>Понимание сущности и социальной значимости  профессии «Товаровед-эксперт», привитие устойчивого интереса к профессии.</w:t>
          </w:r>
        </w:p>
      </w:tc>
      <w:tc>
        <w:tcPr>
          <w:tcW w:w="469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jc w:val="center"/>
            <w:rPr>
              <w:rFonts w:ascii="Calibri" w:hAnsi="Calibri"/>
              <w:lang w:eastAsia="en-US"/>
            </w:rPr>
          </w:pPr>
          <w:r w:rsidRPr="00713CE3">
            <w:rPr>
              <w:lang w:eastAsia="en-US"/>
            </w:rPr>
            <w:t>1</w:t>
          </w:r>
        </w:p>
      </w:tc>
      <w:tc>
        <w:tcPr>
          <w:tcW w:w="262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jc w:val="center"/>
            <w:rPr>
              <w:rFonts w:ascii="Calibri" w:hAnsi="Calibri"/>
              <w:lang w:eastAsia="en-US"/>
            </w:rPr>
          </w:pPr>
          <w:r w:rsidRPr="00713CE3">
            <w:rPr>
              <w:lang w:eastAsia="en-US"/>
            </w:rPr>
            <w:t>1</w:t>
          </w:r>
        </w:p>
      </w:tc>
      <w:tc>
        <w:tcPr>
          <w:tcW w:w="345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jc w:val="center"/>
            <w:rPr>
              <w:rFonts w:ascii="Calibri" w:hAnsi="Calibri"/>
              <w:lang w:eastAsia="en-US"/>
            </w:rPr>
          </w:pPr>
          <w:r w:rsidRPr="00713CE3">
            <w:rPr>
              <w:lang w:eastAsia="en-US"/>
            </w:rPr>
            <w:t>-</w:t>
          </w:r>
        </w:p>
      </w:tc>
      <w:tc>
        <w:tcPr>
          <w:tcW w:w="303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jc w:val="center"/>
            <w:rPr>
              <w:rFonts w:ascii="Calibri" w:hAnsi="Calibri"/>
              <w:lang w:eastAsia="en-US"/>
            </w:rPr>
          </w:pPr>
          <w:r w:rsidRPr="00713CE3">
            <w:rPr>
              <w:lang w:eastAsia="en-US"/>
            </w:rPr>
            <w:t>2</w:t>
          </w:r>
        </w:p>
      </w:tc>
    </w:tr>
    <w:tr w:rsidR="00E53FCA" w:rsidRPr="00713CE3" w:rsidTr="001E525A">
      <w:trPr>
        <w:trHeight w:val="270"/>
      </w:trPr>
      <w:tc>
        <w:tcPr>
          <w:tcW w:w="881" w:type="pct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451492" w:rsidRDefault="00E53FCA" w:rsidP="001E525A">
          <w:pPr>
            <w:ind w:left="426"/>
            <w:rPr>
              <w:rFonts w:ascii="Calibri" w:hAnsi="Calibri"/>
              <w:b/>
              <w:bCs/>
              <w:sz w:val="20"/>
              <w:lang w:eastAsia="en-US"/>
            </w:rPr>
          </w:pPr>
          <w:r w:rsidRPr="00451492">
            <w:rPr>
              <w:b/>
              <w:bCs/>
              <w:sz w:val="20"/>
              <w:lang w:eastAsia="en-US"/>
            </w:rPr>
            <w:t>Тема 2.</w:t>
          </w:r>
        </w:p>
        <w:p w:rsidR="00E53FCA" w:rsidRPr="00451492" w:rsidRDefault="00E53FCA" w:rsidP="001E525A">
          <w:pPr>
            <w:ind w:left="426"/>
            <w:rPr>
              <w:rFonts w:ascii="Calibri" w:hAnsi="Calibri"/>
              <w:sz w:val="20"/>
              <w:lang w:eastAsia="en-US"/>
            </w:rPr>
          </w:pPr>
          <w:r w:rsidRPr="00451492">
            <w:rPr>
              <w:b/>
              <w:sz w:val="20"/>
              <w:lang w:eastAsia="en-US"/>
            </w:rPr>
            <w:t>Общая  характеристика учета</w:t>
          </w:r>
        </w:p>
      </w:tc>
      <w:tc>
        <w:tcPr>
          <w:tcW w:w="2740" w:type="pct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rPr>
              <w:rFonts w:ascii="Calibri" w:hAnsi="Calibri"/>
              <w:lang w:eastAsia="en-US"/>
            </w:rPr>
          </w:pPr>
          <w:r w:rsidRPr="00713CE3">
            <w:rPr>
              <w:b/>
              <w:bCs/>
              <w:lang w:eastAsia="en-US"/>
            </w:rPr>
            <w:t>Содержание</w:t>
          </w:r>
        </w:p>
      </w:tc>
      <w:tc>
        <w:tcPr>
          <w:tcW w:w="469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jc w:val="center"/>
            <w:rPr>
              <w:rFonts w:ascii="Calibri" w:hAnsi="Calibri"/>
              <w:b/>
              <w:lang w:eastAsia="en-US"/>
            </w:rPr>
          </w:pPr>
          <w:r w:rsidRPr="00713CE3">
            <w:rPr>
              <w:b/>
              <w:lang w:eastAsia="en-US"/>
            </w:rPr>
            <w:t>4</w:t>
          </w:r>
        </w:p>
      </w:tc>
      <w:tc>
        <w:tcPr>
          <w:tcW w:w="262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jc w:val="center"/>
            <w:rPr>
              <w:rFonts w:ascii="Calibri" w:hAnsi="Calibri"/>
              <w:b/>
              <w:lang w:eastAsia="en-US"/>
            </w:rPr>
          </w:pPr>
          <w:r w:rsidRPr="00713CE3">
            <w:rPr>
              <w:b/>
              <w:lang w:eastAsia="en-US"/>
            </w:rPr>
            <w:t>2</w:t>
          </w:r>
        </w:p>
      </w:tc>
      <w:tc>
        <w:tcPr>
          <w:tcW w:w="345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jc w:val="center"/>
            <w:rPr>
              <w:rFonts w:ascii="Calibri" w:hAnsi="Calibri"/>
              <w:b/>
              <w:lang w:eastAsia="en-US"/>
            </w:rPr>
          </w:pPr>
          <w:r w:rsidRPr="00713CE3">
            <w:rPr>
              <w:b/>
              <w:lang w:eastAsia="en-US"/>
            </w:rPr>
            <w:t>2</w:t>
          </w:r>
        </w:p>
      </w:tc>
      <w:tc>
        <w:tcPr>
          <w:tcW w:w="303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53FCA" w:rsidRPr="00713CE3" w:rsidRDefault="00E53FCA" w:rsidP="001E525A">
          <w:pPr>
            <w:jc w:val="center"/>
            <w:rPr>
              <w:rFonts w:ascii="Calibri" w:hAnsi="Calibri"/>
              <w:lang w:eastAsia="en-US"/>
            </w:rPr>
          </w:pPr>
        </w:p>
      </w:tc>
    </w:tr>
  </w:tbl>
  <w:p w:rsidR="00E53FCA" w:rsidRDefault="00E53FCA">
    <w:pPr>
      <w:pStyle w:val="af1"/>
    </w:pPr>
  </w:p>
  <w:p w:rsidR="00E53FCA" w:rsidRDefault="00E53FCA">
    <w:pPr>
      <w:pStyle w:val="af1"/>
    </w:pPr>
  </w:p>
  <w:p w:rsidR="00E53FCA" w:rsidRDefault="00E53FCA">
    <w:pPr>
      <w:pStyle w:val="af1"/>
    </w:pPr>
  </w:p>
  <w:p w:rsidR="00E53FCA" w:rsidRDefault="00E53FCA">
    <w:pPr>
      <w:pStyle w:val="af1"/>
    </w:pPr>
  </w:p>
  <w:p w:rsidR="00E53FCA" w:rsidRDefault="00E53FCA">
    <w:pPr>
      <w:pStyle w:val="af1"/>
    </w:pPr>
  </w:p>
  <w:p w:rsidR="00E53FCA" w:rsidRDefault="00E53FCA">
    <w:pPr>
      <w:pStyle w:val="af1"/>
    </w:pPr>
  </w:p>
  <w:p w:rsidR="00E53FCA" w:rsidRDefault="00E53FCA">
    <w:pPr>
      <w:pStyle w:val="af1"/>
    </w:pPr>
  </w:p>
  <w:p w:rsidR="00E53FCA" w:rsidRDefault="00E53FCA">
    <w:pPr>
      <w:pStyle w:val="af1"/>
    </w:pPr>
  </w:p>
  <w:p w:rsidR="00E53FCA" w:rsidRDefault="00E53FCA">
    <w:pPr>
      <w:pStyle w:val="af1"/>
    </w:pPr>
  </w:p>
  <w:p w:rsidR="00E53FCA" w:rsidRDefault="00E53FCA">
    <w:pPr>
      <w:pStyle w:val="af1"/>
    </w:pPr>
  </w:p>
  <w:p w:rsidR="00E53FCA" w:rsidRDefault="00E53FCA">
    <w:pPr>
      <w:pStyle w:val="af1"/>
    </w:pPr>
  </w:p>
  <w:p w:rsidR="00E53FCA" w:rsidRDefault="00E53FCA">
    <w:pPr>
      <w:pStyle w:val="af1"/>
    </w:pPr>
  </w:p>
  <w:p w:rsidR="00E53FCA" w:rsidRDefault="00E53FCA">
    <w:pPr>
      <w:pStyle w:val="af1"/>
    </w:pPr>
  </w:p>
  <w:p w:rsidR="00E53FCA" w:rsidRDefault="00E53FC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9056B"/>
    <w:multiLevelType w:val="hybridMultilevel"/>
    <w:tmpl w:val="F0021E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8A5383"/>
    <w:multiLevelType w:val="hybridMultilevel"/>
    <w:tmpl w:val="0930ED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2A36E8"/>
    <w:multiLevelType w:val="hybridMultilevel"/>
    <w:tmpl w:val="F202D6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E3789F"/>
    <w:multiLevelType w:val="multilevel"/>
    <w:tmpl w:val="879E4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024778D"/>
    <w:multiLevelType w:val="hybridMultilevel"/>
    <w:tmpl w:val="71987742"/>
    <w:lvl w:ilvl="0" w:tplc="75607FF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12F322E3"/>
    <w:multiLevelType w:val="hybridMultilevel"/>
    <w:tmpl w:val="03BC8A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C730A3"/>
    <w:multiLevelType w:val="hybridMultilevel"/>
    <w:tmpl w:val="7494C3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382A6B"/>
    <w:multiLevelType w:val="hybridMultilevel"/>
    <w:tmpl w:val="F35827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4767D4"/>
    <w:multiLevelType w:val="hybridMultilevel"/>
    <w:tmpl w:val="F5FC6D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554A43"/>
    <w:multiLevelType w:val="hybridMultilevel"/>
    <w:tmpl w:val="5524B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4947DA"/>
    <w:multiLevelType w:val="hybridMultilevel"/>
    <w:tmpl w:val="609A50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7619BF"/>
    <w:multiLevelType w:val="hybridMultilevel"/>
    <w:tmpl w:val="DEDAD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217908"/>
    <w:multiLevelType w:val="hybridMultilevel"/>
    <w:tmpl w:val="3C8C2BFA"/>
    <w:lvl w:ilvl="0" w:tplc="4F865F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107E22"/>
    <w:multiLevelType w:val="hybridMultilevel"/>
    <w:tmpl w:val="104EC662"/>
    <w:lvl w:ilvl="0" w:tplc="E08627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2A472F"/>
    <w:multiLevelType w:val="hybridMultilevel"/>
    <w:tmpl w:val="11229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FA6924"/>
    <w:multiLevelType w:val="hybridMultilevel"/>
    <w:tmpl w:val="CD20C85C"/>
    <w:lvl w:ilvl="0" w:tplc="36105A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403371"/>
    <w:multiLevelType w:val="hybridMultilevel"/>
    <w:tmpl w:val="878EE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4507BEA"/>
    <w:multiLevelType w:val="hybridMultilevel"/>
    <w:tmpl w:val="E9DE9756"/>
    <w:lvl w:ilvl="0" w:tplc="22E03EB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EC2D9D"/>
    <w:multiLevelType w:val="hybridMultilevel"/>
    <w:tmpl w:val="B9882EE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FB2366"/>
    <w:multiLevelType w:val="hybridMultilevel"/>
    <w:tmpl w:val="8B4E93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BD0A17"/>
    <w:multiLevelType w:val="hybridMultilevel"/>
    <w:tmpl w:val="80E8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E81627D"/>
    <w:multiLevelType w:val="hybridMultilevel"/>
    <w:tmpl w:val="5F4C5732"/>
    <w:lvl w:ilvl="0" w:tplc="75607FF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1642D2D"/>
    <w:multiLevelType w:val="hybridMultilevel"/>
    <w:tmpl w:val="9286B7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1A43C61"/>
    <w:multiLevelType w:val="hybridMultilevel"/>
    <w:tmpl w:val="20445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7B5EBE"/>
    <w:multiLevelType w:val="hybridMultilevel"/>
    <w:tmpl w:val="BD2276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E862BF"/>
    <w:multiLevelType w:val="hybridMultilevel"/>
    <w:tmpl w:val="23B094A0"/>
    <w:lvl w:ilvl="0" w:tplc="36105A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4A724C"/>
    <w:multiLevelType w:val="hybridMultilevel"/>
    <w:tmpl w:val="46EA11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4977B2"/>
    <w:multiLevelType w:val="hybridMultilevel"/>
    <w:tmpl w:val="919C8F6A"/>
    <w:lvl w:ilvl="0" w:tplc="5F48B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5F265D"/>
    <w:multiLevelType w:val="hybridMultilevel"/>
    <w:tmpl w:val="ECDEC1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BB4522"/>
    <w:multiLevelType w:val="hybridMultilevel"/>
    <w:tmpl w:val="F1D29D88"/>
    <w:lvl w:ilvl="0" w:tplc="EB3CDA3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7AF660">
      <w:start w:val="1"/>
      <w:numFmt w:val="decimal"/>
      <w:lvlText w:val="%4.1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FB004BE"/>
    <w:multiLevelType w:val="hybridMultilevel"/>
    <w:tmpl w:val="83386F80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5">
    <w:nsid w:val="6FB71BC7"/>
    <w:multiLevelType w:val="hybridMultilevel"/>
    <w:tmpl w:val="ECAE5CD6"/>
    <w:lvl w:ilvl="0" w:tplc="AB5C650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eastAsia="Calibri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0821FC"/>
    <w:multiLevelType w:val="hybridMultilevel"/>
    <w:tmpl w:val="00FAC4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4215EBA"/>
    <w:multiLevelType w:val="hybridMultilevel"/>
    <w:tmpl w:val="814E0AD8"/>
    <w:lvl w:ilvl="0" w:tplc="36105A8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6BC6443"/>
    <w:multiLevelType w:val="hybridMultilevel"/>
    <w:tmpl w:val="16B0CB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6C539E1"/>
    <w:multiLevelType w:val="hybridMultilevel"/>
    <w:tmpl w:val="18EA0D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91F7461"/>
    <w:multiLevelType w:val="hybridMultilevel"/>
    <w:tmpl w:val="ED183B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C73319"/>
    <w:multiLevelType w:val="hybridMultilevel"/>
    <w:tmpl w:val="EC88B8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E3F0D91"/>
    <w:multiLevelType w:val="multilevel"/>
    <w:tmpl w:val="354C31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33333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3">
    <w:nsid w:val="7E85131E"/>
    <w:multiLevelType w:val="hybridMultilevel"/>
    <w:tmpl w:val="D736AB8E"/>
    <w:lvl w:ilvl="0" w:tplc="19C29EA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8"/>
  </w:num>
  <w:num w:numId="3">
    <w:abstractNumId w:val="26"/>
  </w:num>
  <w:num w:numId="4">
    <w:abstractNumId w:val="31"/>
  </w:num>
  <w:num w:numId="5">
    <w:abstractNumId w:val="39"/>
  </w:num>
  <w:num w:numId="6">
    <w:abstractNumId w:val="11"/>
  </w:num>
  <w:num w:numId="7">
    <w:abstractNumId w:val="35"/>
  </w:num>
  <w:num w:numId="8">
    <w:abstractNumId w:val="43"/>
  </w:num>
  <w:num w:numId="9">
    <w:abstractNumId w:val="40"/>
  </w:num>
  <w:num w:numId="10">
    <w:abstractNumId w:val="23"/>
  </w:num>
  <w:num w:numId="11">
    <w:abstractNumId w:val="4"/>
  </w:num>
  <w:num w:numId="12">
    <w:abstractNumId w:val="14"/>
  </w:num>
  <w:num w:numId="13">
    <w:abstractNumId w:val="13"/>
  </w:num>
  <w:num w:numId="14">
    <w:abstractNumId w:val="15"/>
  </w:num>
  <w:num w:numId="15">
    <w:abstractNumId w:val="6"/>
  </w:num>
  <w:num w:numId="16">
    <w:abstractNumId w:val="22"/>
  </w:num>
  <w:num w:numId="17">
    <w:abstractNumId w:val="41"/>
  </w:num>
  <w:num w:numId="18">
    <w:abstractNumId w:val="20"/>
  </w:num>
  <w:num w:numId="19">
    <w:abstractNumId w:val="34"/>
  </w:num>
  <w:num w:numId="20">
    <w:abstractNumId w:val="21"/>
  </w:num>
  <w:num w:numId="21">
    <w:abstractNumId w:val="0"/>
  </w:num>
  <w:num w:numId="22">
    <w:abstractNumId w:val="36"/>
  </w:num>
  <w:num w:numId="23">
    <w:abstractNumId w:val="2"/>
  </w:num>
  <w:num w:numId="24">
    <w:abstractNumId w:val="32"/>
  </w:num>
  <w:num w:numId="25">
    <w:abstractNumId w:val="25"/>
  </w:num>
  <w:num w:numId="26">
    <w:abstractNumId w:val="12"/>
  </w:num>
  <w:num w:numId="27">
    <w:abstractNumId w:val="33"/>
  </w:num>
  <w:num w:numId="2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37"/>
  </w:num>
  <w:num w:numId="33">
    <w:abstractNumId w:val="17"/>
  </w:num>
  <w:num w:numId="3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10"/>
  </w:num>
  <w:num w:numId="39">
    <w:abstractNumId w:val="30"/>
  </w:num>
  <w:num w:numId="40">
    <w:abstractNumId w:val="38"/>
  </w:num>
  <w:num w:numId="41">
    <w:abstractNumId w:val="24"/>
  </w:num>
  <w:num w:numId="42">
    <w:abstractNumId w:val="16"/>
  </w:num>
  <w:num w:numId="43">
    <w:abstractNumId w:val="7"/>
  </w:num>
  <w:num w:numId="44">
    <w:abstractNumId w:val="1"/>
  </w:num>
  <w:num w:numId="45">
    <w:abstractNumId w:val="19"/>
  </w:num>
  <w:num w:numId="46">
    <w:abstractNumId w:val="3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E72"/>
    <w:rsid w:val="00014065"/>
    <w:rsid w:val="000468AB"/>
    <w:rsid w:val="000C6F53"/>
    <w:rsid w:val="0011397E"/>
    <w:rsid w:val="00140C6E"/>
    <w:rsid w:val="00144DD3"/>
    <w:rsid w:val="001C07CC"/>
    <w:rsid w:val="001D28EF"/>
    <w:rsid w:val="001E1953"/>
    <w:rsid w:val="001E525A"/>
    <w:rsid w:val="001F0D45"/>
    <w:rsid w:val="0022191C"/>
    <w:rsid w:val="002544E4"/>
    <w:rsid w:val="002F4FD4"/>
    <w:rsid w:val="00304AA5"/>
    <w:rsid w:val="00342548"/>
    <w:rsid w:val="00361806"/>
    <w:rsid w:val="003A32F4"/>
    <w:rsid w:val="003B355B"/>
    <w:rsid w:val="003F60B7"/>
    <w:rsid w:val="00425775"/>
    <w:rsid w:val="0045172B"/>
    <w:rsid w:val="00451981"/>
    <w:rsid w:val="004548BB"/>
    <w:rsid w:val="00463983"/>
    <w:rsid w:val="00491827"/>
    <w:rsid w:val="0049594E"/>
    <w:rsid w:val="004A7BFE"/>
    <w:rsid w:val="004D033C"/>
    <w:rsid w:val="00584D0F"/>
    <w:rsid w:val="005B3F3A"/>
    <w:rsid w:val="005C0B1B"/>
    <w:rsid w:val="005C36C1"/>
    <w:rsid w:val="005D0CB3"/>
    <w:rsid w:val="005D33EB"/>
    <w:rsid w:val="005F3D88"/>
    <w:rsid w:val="00690A4D"/>
    <w:rsid w:val="006A1AD5"/>
    <w:rsid w:val="006E5CFE"/>
    <w:rsid w:val="007C7FFB"/>
    <w:rsid w:val="008176F4"/>
    <w:rsid w:val="00836A00"/>
    <w:rsid w:val="00845C33"/>
    <w:rsid w:val="00854410"/>
    <w:rsid w:val="00914B56"/>
    <w:rsid w:val="009817BA"/>
    <w:rsid w:val="00995C3B"/>
    <w:rsid w:val="009A70EC"/>
    <w:rsid w:val="00A13B68"/>
    <w:rsid w:val="00A869D6"/>
    <w:rsid w:val="00B623E3"/>
    <w:rsid w:val="00B80E72"/>
    <w:rsid w:val="00B9591E"/>
    <w:rsid w:val="00BC0EA5"/>
    <w:rsid w:val="00C4063C"/>
    <w:rsid w:val="00C70A6A"/>
    <w:rsid w:val="00C73460"/>
    <w:rsid w:val="00CB086A"/>
    <w:rsid w:val="00D960A1"/>
    <w:rsid w:val="00DE0305"/>
    <w:rsid w:val="00DE264B"/>
    <w:rsid w:val="00E31D88"/>
    <w:rsid w:val="00E53FCA"/>
    <w:rsid w:val="00E81B79"/>
    <w:rsid w:val="00E827E8"/>
    <w:rsid w:val="00ED4CFA"/>
    <w:rsid w:val="00EF3A19"/>
    <w:rsid w:val="00F06801"/>
    <w:rsid w:val="00F63FF2"/>
    <w:rsid w:val="00F75AF5"/>
    <w:rsid w:val="00F8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0E72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0E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B80E72"/>
    <w:pPr>
      <w:spacing w:before="100" w:beforeAutospacing="1" w:after="100" w:afterAutospacing="1"/>
    </w:pPr>
  </w:style>
  <w:style w:type="paragraph" w:styleId="2">
    <w:name w:val="List 2"/>
    <w:basedOn w:val="a"/>
    <w:rsid w:val="00B80E72"/>
    <w:pPr>
      <w:ind w:left="566" w:hanging="283"/>
    </w:pPr>
  </w:style>
  <w:style w:type="paragraph" w:styleId="20">
    <w:name w:val="Body Text Indent 2"/>
    <w:basedOn w:val="a"/>
    <w:link w:val="21"/>
    <w:rsid w:val="00B80E72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B80E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rsid w:val="00B80E72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B80E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B80E72"/>
    <w:rPr>
      <w:vertAlign w:val="superscript"/>
    </w:rPr>
  </w:style>
  <w:style w:type="paragraph" w:styleId="22">
    <w:name w:val="Body Text 2"/>
    <w:basedOn w:val="a"/>
    <w:link w:val="23"/>
    <w:rsid w:val="00B80E72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B80E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B80E72"/>
    <w:pPr>
      <w:spacing w:after="120"/>
    </w:pPr>
  </w:style>
  <w:style w:type="character" w:customStyle="1" w:styleId="a8">
    <w:name w:val="Основной текст Знак"/>
    <w:basedOn w:val="a0"/>
    <w:link w:val="a7"/>
    <w:rsid w:val="00B80E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"/>
    <w:rsid w:val="00B80E7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link w:val="aa"/>
    <w:rsid w:val="00B80E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80E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B80E72"/>
  </w:style>
  <w:style w:type="table" w:styleId="ac">
    <w:name w:val="Table Grid"/>
    <w:basedOn w:val="a1"/>
    <w:rsid w:val="00B80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B80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link w:val="ae"/>
    <w:semiHidden/>
    <w:rsid w:val="00B80E7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B80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80E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Знак2"/>
    <w:basedOn w:val="a"/>
    <w:rsid w:val="00B80E7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">
    <w:name w:val="toc 1"/>
    <w:basedOn w:val="a"/>
    <w:next w:val="a"/>
    <w:autoRedefine/>
    <w:semiHidden/>
    <w:rsid w:val="00B80E72"/>
  </w:style>
  <w:style w:type="character" w:styleId="af">
    <w:name w:val="Hyperlink"/>
    <w:rsid w:val="00B80E72"/>
    <w:rPr>
      <w:color w:val="0000FF"/>
      <w:u w:val="single"/>
    </w:rPr>
  </w:style>
  <w:style w:type="character" w:customStyle="1" w:styleId="b-serp-urlitem">
    <w:name w:val="b-serp-url__item"/>
    <w:basedOn w:val="a0"/>
    <w:rsid w:val="00B80E72"/>
  </w:style>
  <w:style w:type="character" w:styleId="af0">
    <w:name w:val="FollowedHyperlink"/>
    <w:basedOn w:val="a0"/>
    <w:rsid w:val="00B80E72"/>
    <w:rPr>
      <w:color w:val="800080"/>
      <w:u w:val="single"/>
    </w:rPr>
  </w:style>
  <w:style w:type="paragraph" w:styleId="af1">
    <w:name w:val="header"/>
    <w:basedOn w:val="a"/>
    <w:link w:val="af2"/>
    <w:uiPriority w:val="99"/>
    <w:semiHidden/>
    <w:unhideWhenUsed/>
    <w:rsid w:val="00F75AF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F7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99"/>
    <w:qFormat/>
    <w:rsid w:val="001E525A"/>
    <w:pPr>
      <w:ind w:left="720"/>
    </w:pPr>
    <w:rPr>
      <w:rFonts w:eastAsia="Batang"/>
    </w:rPr>
  </w:style>
  <w:style w:type="character" w:customStyle="1" w:styleId="revlinks-stub">
    <w:name w:val="rev_links-stub"/>
    <w:basedOn w:val="a0"/>
    <w:rsid w:val="00914B56"/>
  </w:style>
  <w:style w:type="character" w:customStyle="1" w:styleId="nobr">
    <w:name w:val="nobr"/>
    <w:basedOn w:val="a0"/>
    <w:rsid w:val="00E31D88"/>
  </w:style>
  <w:style w:type="character" w:customStyle="1" w:styleId="FontStyle28">
    <w:name w:val="Font Style28"/>
    <w:uiPriority w:val="99"/>
    <w:rsid w:val="00E53FCA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0E72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0E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B80E72"/>
    <w:pPr>
      <w:spacing w:before="100" w:beforeAutospacing="1" w:after="100" w:afterAutospacing="1"/>
    </w:pPr>
  </w:style>
  <w:style w:type="paragraph" w:styleId="2">
    <w:name w:val="List 2"/>
    <w:basedOn w:val="a"/>
    <w:rsid w:val="00B80E72"/>
    <w:pPr>
      <w:ind w:left="566" w:hanging="283"/>
    </w:pPr>
  </w:style>
  <w:style w:type="paragraph" w:styleId="20">
    <w:name w:val="Body Text Indent 2"/>
    <w:basedOn w:val="a"/>
    <w:link w:val="21"/>
    <w:rsid w:val="00B80E72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B80E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rsid w:val="00B80E72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B80E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B80E72"/>
    <w:rPr>
      <w:vertAlign w:val="superscript"/>
    </w:rPr>
  </w:style>
  <w:style w:type="paragraph" w:styleId="22">
    <w:name w:val="Body Text 2"/>
    <w:basedOn w:val="a"/>
    <w:link w:val="23"/>
    <w:rsid w:val="00B80E72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B80E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B80E72"/>
    <w:pPr>
      <w:spacing w:after="120"/>
    </w:pPr>
  </w:style>
  <w:style w:type="character" w:customStyle="1" w:styleId="a8">
    <w:name w:val="Основной текст Знак"/>
    <w:basedOn w:val="a0"/>
    <w:link w:val="a7"/>
    <w:rsid w:val="00B80E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"/>
    <w:rsid w:val="00B80E7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link w:val="aa"/>
    <w:rsid w:val="00B80E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80E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B80E72"/>
  </w:style>
  <w:style w:type="table" w:styleId="ac">
    <w:name w:val="Table Grid"/>
    <w:basedOn w:val="a1"/>
    <w:rsid w:val="00B80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B80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link w:val="ae"/>
    <w:semiHidden/>
    <w:rsid w:val="00B80E7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B80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80E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Знак2"/>
    <w:basedOn w:val="a"/>
    <w:rsid w:val="00B80E7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">
    <w:name w:val="toc 1"/>
    <w:basedOn w:val="a"/>
    <w:next w:val="a"/>
    <w:autoRedefine/>
    <w:semiHidden/>
    <w:rsid w:val="00B80E72"/>
  </w:style>
  <w:style w:type="character" w:styleId="af">
    <w:name w:val="Hyperlink"/>
    <w:rsid w:val="00B80E72"/>
    <w:rPr>
      <w:color w:val="0000FF"/>
      <w:u w:val="single"/>
    </w:rPr>
  </w:style>
  <w:style w:type="character" w:customStyle="1" w:styleId="b-serp-urlitem">
    <w:name w:val="b-serp-url__item"/>
    <w:basedOn w:val="a0"/>
    <w:rsid w:val="00B80E72"/>
  </w:style>
  <w:style w:type="character" w:styleId="af0">
    <w:name w:val="FollowedHyperlink"/>
    <w:basedOn w:val="a0"/>
    <w:rsid w:val="00B80E72"/>
    <w:rPr>
      <w:color w:val="800080"/>
      <w:u w:val="single"/>
    </w:rPr>
  </w:style>
  <w:style w:type="paragraph" w:styleId="af1">
    <w:name w:val="header"/>
    <w:basedOn w:val="a"/>
    <w:link w:val="af2"/>
    <w:uiPriority w:val="99"/>
    <w:semiHidden/>
    <w:unhideWhenUsed/>
    <w:rsid w:val="00F75AF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F7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99"/>
    <w:qFormat/>
    <w:rsid w:val="001E525A"/>
    <w:pPr>
      <w:ind w:left="720"/>
    </w:pPr>
    <w:rPr>
      <w:rFonts w:eastAsia="Batang"/>
    </w:rPr>
  </w:style>
  <w:style w:type="character" w:customStyle="1" w:styleId="revlinks-stub">
    <w:name w:val="rev_links-stub"/>
    <w:basedOn w:val="a0"/>
    <w:rsid w:val="00914B56"/>
  </w:style>
  <w:style w:type="character" w:customStyle="1" w:styleId="nobr">
    <w:name w:val="nobr"/>
    <w:basedOn w:val="a0"/>
    <w:rsid w:val="00E31D88"/>
  </w:style>
  <w:style w:type="character" w:customStyle="1" w:styleId="FontStyle28">
    <w:name w:val="Font Style28"/>
    <w:uiPriority w:val="99"/>
    <w:rsid w:val="00E53FC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document/cons_doc_LAW_365338/2ff7a8c72de3994f30496a0ccbb1ddafdaddf518/" TargetMode="External"/><Relationship Id="rId18" Type="http://schemas.openxmlformats.org/officeDocument/2006/relationships/hyperlink" Target="http://pda.coolreferat.com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31472/71350ef35fca8434a702b24b27e57b60e1162f1e/" TargetMode="External"/><Relationship Id="rId17" Type="http://schemas.openxmlformats.org/officeDocument/2006/relationships/hyperlink" Target="http://prozakon.su/a36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udfiles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18609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kontrolnaja.ru/dir/economy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consultant.ru/document/cons_doc_LAW_365338/76123180f1200d66eb1102dd61173d0f8d64d56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2937E9-8159-4AA7-A026-7C7EBA672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4789</Words>
  <Characters>27300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bva</dc:creator>
  <cp:lastModifiedBy>1</cp:lastModifiedBy>
  <cp:revision>3</cp:revision>
  <dcterms:created xsi:type="dcterms:W3CDTF">2021-10-20T11:46:00Z</dcterms:created>
  <dcterms:modified xsi:type="dcterms:W3CDTF">2022-10-27T04:30:00Z</dcterms:modified>
</cp:coreProperties>
</file>