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1" w:type="pct"/>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72"/>
        <w:gridCol w:w="5245"/>
        <w:gridCol w:w="2013"/>
        <w:gridCol w:w="1547"/>
      </w:tblGrid>
      <w:tr w:rsidR="00852602" w:rsidRPr="00852602" w:rsidTr="00B55381">
        <w:trPr>
          <w:cantSplit/>
          <w:trHeight w:val="537"/>
        </w:trPr>
        <w:tc>
          <w:tcPr>
            <w:tcW w:w="355" w:type="pct"/>
            <w:vMerge w:val="restart"/>
            <w:vAlign w:val="center"/>
          </w:tcPr>
          <w:p w:rsidR="00852602" w:rsidRPr="00852602" w:rsidRDefault="00852602" w:rsidP="00852602">
            <w:pPr>
              <w:jc w:val="center"/>
              <w:rPr>
                <w:rFonts w:ascii="Times New Roman" w:hAnsi="Times New Roman"/>
                <w:b/>
                <w:sz w:val="24"/>
                <w:szCs w:val="24"/>
              </w:rPr>
            </w:pPr>
          </w:p>
        </w:tc>
        <w:tc>
          <w:tcPr>
            <w:tcW w:w="4645" w:type="pct"/>
            <w:gridSpan w:val="3"/>
            <w:vAlign w:val="center"/>
          </w:tcPr>
          <w:p w:rsidR="00BE2DF5" w:rsidRDefault="00852602" w:rsidP="00852602">
            <w:pPr>
              <w:spacing w:after="0" w:line="240" w:lineRule="auto"/>
              <w:jc w:val="center"/>
              <w:rPr>
                <w:rFonts w:ascii="Times New Roman" w:hAnsi="Times New Roman"/>
                <w:b/>
                <w:bCs/>
                <w:sz w:val="18"/>
                <w:szCs w:val="18"/>
              </w:rPr>
            </w:pPr>
            <w:r w:rsidRPr="00BE2DF5">
              <w:rPr>
                <w:rFonts w:ascii="Times New Roman" w:hAnsi="Times New Roman"/>
                <w:b/>
                <w:bCs/>
                <w:sz w:val="18"/>
                <w:szCs w:val="18"/>
              </w:rPr>
              <w:t xml:space="preserve">ОБЛАСТНОЕ ГОСУДАРСТВЕННОЕ БЮДЖЕТНОЕ </w:t>
            </w:r>
          </w:p>
          <w:p w:rsidR="00852602" w:rsidRPr="00BE2DF5" w:rsidRDefault="00852602" w:rsidP="00852602">
            <w:pPr>
              <w:spacing w:after="0" w:line="240" w:lineRule="auto"/>
              <w:jc w:val="center"/>
              <w:rPr>
                <w:rFonts w:ascii="Times New Roman" w:hAnsi="Times New Roman"/>
                <w:b/>
                <w:bCs/>
                <w:sz w:val="18"/>
                <w:szCs w:val="18"/>
              </w:rPr>
            </w:pPr>
            <w:r w:rsidRPr="00BE2DF5">
              <w:rPr>
                <w:rFonts w:ascii="Times New Roman" w:hAnsi="Times New Roman"/>
                <w:b/>
                <w:bCs/>
                <w:sz w:val="18"/>
                <w:szCs w:val="18"/>
              </w:rPr>
              <w:t>ПРОФЕССИОНАЛЬНОЕ</w:t>
            </w:r>
            <w:r w:rsidR="00BE2DF5">
              <w:rPr>
                <w:rFonts w:ascii="Times New Roman" w:hAnsi="Times New Roman"/>
                <w:b/>
                <w:bCs/>
                <w:sz w:val="18"/>
                <w:szCs w:val="18"/>
              </w:rPr>
              <w:t xml:space="preserve"> </w:t>
            </w:r>
            <w:r w:rsidRPr="00BE2DF5">
              <w:rPr>
                <w:rFonts w:ascii="Times New Roman" w:hAnsi="Times New Roman"/>
                <w:b/>
                <w:bCs/>
                <w:sz w:val="18"/>
                <w:szCs w:val="18"/>
              </w:rPr>
              <w:t>ОБРАЗОВАТЕЛЬНОЕ УЧРЕЖДЕНИЕ</w:t>
            </w:r>
          </w:p>
          <w:p w:rsidR="00852602" w:rsidRPr="00852602" w:rsidRDefault="00852602" w:rsidP="00852602">
            <w:pPr>
              <w:spacing w:after="0" w:line="240" w:lineRule="auto"/>
              <w:jc w:val="center"/>
              <w:rPr>
                <w:rFonts w:ascii="Times New Roman" w:hAnsi="Times New Roman"/>
                <w:b/>
                <w:sz w:val="24"/>
                <w:szCs w:val="24"/>
              </w:rPr>
            </w:pPr>
            <w:r w:rsidRPr="00BE2DF5">
              <w:rPr>
                <w:rFonts w:ascii="Times New Roman" w:hAnsi="Times New Roman"/>
                <w:b/>
                <w:bCs/>
                <w:sz w:val="18"/>
                <w:szCs w:val="18"/>
              </w:rPr>
              <w:t>«Ульяновский техникум питания и торговли»</w:t>
            </w:r>
          </w:p>
        </w:tc>
      </w:tr>
      <w:tr w:rsidR="00852602" w:rsidRPr="00852602" w:rsidTr="00B55381">
        <w:trPr>
          <w:cantSplit/>
          <w:trHeight w:val="435"/>
        </w:trPr>
        <w:tc>
          <w:tcPr>
            <w:tcW w:w="0" w:type="auto"/>
            <w:vMerge/>
            <w:vAlign w:val="center"/>
          </w:tcPr>
          <w:p w:rsidR="00852602" w:rsidRPr="00852602" w:rsidRDefault="00852602" w:rsidP="00852602">
            <w:pPr>
              <w:jc w:val="center"/>
              <w:rPr>
                <w:rFonts w:ascii="Times New Roman" w:hAnsi="Times New Roman"/>
                <w:b/>
                <w:sz w:val="24"/>
                <w:szCs w:val="24"/>
              </w:rPr>
            </w:pPr>
          </w:p>
        </w:tc>
        <w:tc>
          <w:tcPr>
            <w:tcW w:w="2767" w:type="pct"/>
            <w:vMerge w:val="restart"/>
          </w:tcPr>
          <w:p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Наименование документа Рабочая программа</w:t>
            </w:r>
          </w:p>
          <w:p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Условное обозначение ОП.09</w:t>
            </w:r>
          </w:p>
          <w:p w:rsidR="00852602" w:rsidRPr="00852602" w:rsidRDefault="00852602" w:rsidP="00E33458">
            <w:pPr>
              <w:spacing w:after="0" w:line="240" w:lineRule="auto"/>
              <w:rPr>
                <w:rFonts w:ascii="Times New Roman" w:hAnsi="Times New Roman"/>
                <w:b/>
                <w:sz w:val="24"/>
                <w:szCs w:val="24"/>
              </w:rPr>
            </w:pPr>
            <w:r w:rsidRPr="00852602">
              <w:rPr>
                <w:rFonts w:ascii="Times New Roman" w:hAnsi="Times New Roman"/>
                <w:b/>
                <w:sz w:val="24"/>
                <w:szCs w:val="24"/>
              </w:rPr>
              <w:t xml:space="preserve">Соответствует  ГОСТ </w:t>
            </w:r>
            <w:proofErr w:type="gramStart"/>
            <w:r w:rsidRPr="00852602">
              <w:rPr>
                <w:rFonts w:ascii="Times New Roman" w:hAnsi="Times New Roman"/>
                <w:b/>
                <w:sz w:val="24"/>
                <w:szCs w:val="24"/>
              </w:rPr>
              <w:t>Р</w:t>
            </w:r>
            <w:proofErr w:type="gramEnd"/>
            <w:r w:rsidRPr="00852602">
              <w:rPr>
                <w:rFonts w:ascii="Times New Roman" w:hAnsi="Times New Roman"/>
                <w:b/>
                <w:sz w:val="24"/>
                <w:szCs w:val="24"/>
              </w:rPr>
              <w:t xml:space="preserve"> ИСО 9001-2015 ГОСТ Р 52614.2-2006  (п.п.  4.1, 4.2.3, 4.2.4, 5.5.3, 5.6.2, 8.4, 8.5)</w:t>
            </w:r>
          </w:p>
        </w:tc>
        <w:tc>
          <w:tcPr>
            <w:tcW w:w="1062" w:type="pct"/>
            <w:vMerge w:val="restart"/>
          </w:tcPr>
          <w:p w:rsidR="00852602" w:rsidRPr="00852602" w:rsidRDefault="00852602" w:rsidP="00852602">
            <w:pPr>
              <w:spacing w:after="0" w:line="240" w:lineRule="auto"/>
              <w:jc w:val="center"/>
              <w:rPr>
                <w:rFonts w:ascii="Times New Roman" w:hAnsi="Times New Roman"/>
                <w:b/>
                <w:iCs/>
                <w:sz w:val="24"/>
                <w:szCs w:val="24"/>
              </w:rPr>
            </w:pPr>
            <w:r w:rsidRPr="00852602">
              <w:rPr>
                <w:rFonts w:ascii="Times New Roman" w:hAnsi="Times New Roman"/>
                <w:b/>
                <w:bCs/>
                <w:iCs/>
                <w:sz w:val="24"/>
                <w:szCs w:val="24"/>
              </w:rPr>
              <w:t xml:space="preserve">Редакция </w:t>
            </w:r>
            <w:r w:rsidRPr="00852602">
              <w:rPr>
                <w:rFonts w:ascii="Times New Roman" w:hAnsi="Times New Roman"/>
                <w:b/>
                <w:iCs/>
                <w:sz w:val="24"/>
                <w:szCs w:val="24"/>
              </w:rPr>
              <w:t>№ 1</w:t>
            </w:r>
          </w:p>
          <w:p w:rsidR="00852602" w:rsidRPr="00852602" w:rsidRDefault="00852602" w:rsidP="00852602">
            <w:pPr>
              <w:spacing w:after="0" w:line="240" w:lineRule="auto"/>
              <w:jc w:val="center"/>
              <w:rPr>
                <w:rFonts w:ascii="Times New Roman" w:hAnsi="Times New Roman"/>
                <w:b/>
                <w:bCs/>
                <w:i/>
                <w:iCs/>
                <w:sz w:val="24"/>
                <w:szCs w:val="24"/>
              </w:rPr>
            </w:pPr>
            <w:r w:rsidRPr="00852602">
              <w:rPr>
                <w:rFonts w:ascii="Times New Roman" w:hAnsi="Times New Roman"/>
                <w:b/>
                <w:bCs/>
                <w:iCs/>
                <w:sz w:val="24"/>
                <w:szCs w:val="24"/>
              </w:rPr>
              <w:t xml:space="preserve">Изменение </w:t>
            </w:r>
            <w:r w:rsidRPr="00852602">
              <w:rPr>
                <w:rFonts w:ascii="Times New Roman" w:hAnsi="Times New Roman"/>
                <w:b/>
                <w:iCs/>
                <w:sz w:val="24"/>
                <w:szCs w:val="24"/>
              </w:rPr>
              <w:t>№ 0</w:t>
            </w:r>
          </w:p>
        </w:tc>
        <w:tc>
          <w:tcPr>
            <w:tcW w:w="816" w:type="pct"/>
          </w:tcPr>
          <w:p w:rsidR="00852602" w:rsidRPr="00852602" w:rsidRDefault="00852602" w:rsidP="00595FF4">
            <w:pPr>
              <w:spacing w:after="0" w:line="240" w:lineRule="auto"/>
              <w:jc w:val="center"/>
              <w:rPr>
                <w:rFonts w:ascii="Times New Roman" w:hAnsi="Times New Roman"/>
                <w:b/>
                <w:sz w:val="24"/>
                <w:szCs w:val="24"/>
              </w:rPr>
            </w:pPr>
            <w:r w:rsidRPr="00852602">
              <w:rPr>
                <w:rFonts w:ascii="Times New Roman" w:hAnsi="Times New Roman"/>
                <w:b/>
                <w:sz w:val="24"/>
                <w:szCs w:val="24"/>
              </w:rPr>
              <w:t xml:space="preserve">Лист </w:t>
            </w:r>
            <w:r w:rsidR="000A128A" w:rsidRPr="00852602">
              <w:rPr>
                <w:rFonts w:ascii="Times New Roman" w:hAnsi="Times New Roman"/>
                <w:b/>
                <w:sz w:val="24"/>
                <w:szCs w:val="24"/>
              </w:rPr>
              <w:fldChar w:fldCharType="begin"/>
            </w:r>
            <w:r w:rsidRPr="00852602">
              <w:rPr>
                <w:rFonts w:ascii="Times New Roman" w:hAnsi="Times New Roman"/>
                <w:b/>
                <w:sz w:val="24"/>
                <w:szCs w:val="24"/>
              </w:rPr>
              <w:instrText xml:space="preserve"> PAGE </w:instrText>
            </w:r>
            <w:r w:rsidR="000A128A" w:rsidRPr="00852602">
              <w:rPr>
                <w:rFonts w:ascii="Times New Roman" w:hAnsi="Times New Roman"/>
                <w:b/>
                <w:sz w:val="24"/>
                <w:szCs w:val="24"/>
              </w:rPr>
              <w:fldChar w:fldCharType="separate"/>
            </w:r>
            <w:r w:rsidR="005B6A95">
              <w:rPr>
                <w:rFonts w:ascii="Times New Roman" w:hAnsi="Times New Roman"/>
                <w:b/>
                <w:noProof/>
                <w:sz w:val="24"/>
                <w:szCs w:val="24"/>
              </w:rPr>
              <w:t>1</w:t>
            </w:r>
            <w:r w:rsidR="000A128A" w:rsidRPr="00852602">
              <w:rPr>
                <w:rFonts w:ascii="Times New Roman" w:hAnsi="Times New Roman"/>
                <w:b/>
                <w:sz w:val="24"/>
                <w:szCs w:val="24"/>
              </w:rPr>
              <w:fldChar w:fldCharType="end"/>
            </w:r>
            <w:r w:rsidRPr="00852602">
              <w:rPr>
                <w:rFonts w:ascii="Times New Roman" w:hAnsi="Times New Roman"/>
                <w:b/>
                <w:sz w:val="24"/>
                <w:szCs w:val="24"/>
              </w:rPr>
              <w:t xml:space="preserve"> из </w:t>
            </w:r>
            <w:r w:rsidR="00595FF4">
              <w:rPr>
                <w:rFonts w:ascii="Times New Roman" w:hAnsi="Times New Roman"/>
                <w:b/>
                <w:sz w:val="24"/>
                <w:szCs w:val="24"/>
              </w:rPr>
              <w:t>21</w:t>
            </w:r>
          </w:p>
        </w:tc>
      </w:tr>
      <w:tr w:rsidR="00852602" w:rsidRPr="00852602" w:rsidTr="00B55381">
        <w:trPr>
          <w:cantSplit/>
          <w:trHeight w:val="280"/>
        </w:trPr>
        <w:tc>
          <w:tcPr>
            <w:tcW w:w="0" w:type="auto"/>
            <w:vMerge/>
            <w:vAlign w:val="center"/>
          </w:tcPr>
          <w:p w:rsidR="00852602" w:rsidRPr="00852602" w:rsidRDefault="00852602" w:rsidP="00852602">
            <w:pPr>
              <w:jc w:val="center"/>
              <w:rPr>
                <w:rFonts w:ascii="Times New Roman" w:hAnsi="Times New Roman"/>
                <w:b/>
                <w:sz w:val="24"/>
                <w:szCs w:val="24"/>
              </w:rPr>
            </w:pPr>
          </w:p>
        </w:tc>
        <w:tc>
          <w:tcPr>
            <w:tcW w:w="2767" w:type="pct"/>
            <w:vMerge/>
            <w:vAlign w:val="center"/>
          </w:tcPr>
          <w:p w:rsidR="00852602" w:rsidRPr="00852602" w:rsidRDefault="00852602" w:rsidP="00852602">
            <w:pPr>
              <w:spacing w:after="0" w:line="240" w:lineRule="auto"/>
              <w:jc w:val="center"/>
              <w:rPr>
                <w:rFonts w:ascii="Times New Roman" w:hAnsi="Times New Roman"/>
                <w:b/>
                <w:sz w:val="24"/>
                <w:szCs w:val="24"/>
              </w:rPr>
            </w:pPr>
          </w:p>
        </w:tc>
        <w:tc>
          <w:tcPr>
            <w:tcW w:w="1062" w:type="pct"/>
            <w:vMerge/>
            <w:vAlign w:val="center"/>
          </w:tcPr>
          <w:p w:rsidR="00852602" w:rsidRPr="00852602" w:rsidRDefault="00852602" w:rsidP="00852602">
            <w:pPr>
              <w:spacing w:after="0" w:line="240" w:lineRule="auto"/>
              <w:jc w:val="center"/>
              <w:rPr>
                <w:rFonts w:ascii="Times New Roman" w:hAnsi="Times New Roman"/>
                <w:b/>
                <w:bCs/>
                <w:i/>
                <w:iCs/>
                <w:sz w:val="24"/>
                <w:szCs w:val="24"/>
              </w:rPr>
            </w:pPr>
          </w:p>
        </w:tc>
        <w:tc>
          <w:tcPr>
            <w:tcW w:w="816" w:type="pct"/>
          </w:tcPr>
          <w:p w:rsidR="00852602" w:rsidRPr="00852602" w:rsidRDefault="00852602" w:rsidP="00852602">
            <w:pPr>
              <w:spacing w:after="0" w:line="240" w:lineRule="auto"/>
              <w:jc w:val="center"/>
              <w:rPr>
                <w:rFonts w:ascii="Times New Roman" w:hAnsi="Times New Roman"/>
                <w:b/>
                <w:sz w:val="24"/>
                <w:szCs w:val="24"/>
              </w:rPr>
            </w:pPr>
            <w:r w:rsidRPr="00852602">
              <w:rPr>
                <w:rFonts w:ascii="Times New Roman" w:hAnsi="Times New Roman"/>
                <w:b/>
                <w:sz w:val="24"/>
                <w:szCs w:val="24"/>
              </w:rPr>
              <w:t>Экз. №</w:t>
            </w:r>
          </w:p>
        </w:tc>
      </w:tr>
    </w:tbl>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rPr>
          <w:rFonts w:ascii="Times New Roman" w:hAnsi="Times New Roman"/>
          <w:b/>
          <w:sz w:val="28"/>
          <w:szCs w:val="28"/>
        </w:rPr>
      </w:pPr>
    </w:p>
    <w:p w:rsidR="00852602" w:rsidRPr="00852602" w:rsidRDefault="00852602" w:rsidP="00852602">
      <w:pPr>
        <w:jc w:val="center"/>
        <w:rPr>
          <w:rFonts w:ascii="Times New Roman" w:hAnsi="Times New Roman"/>
          <w:b/>
          <w:sz w:val="28"/>
          <w:szCs w:val="28"/>
        </w:rPr>
      </w:pPr>
      <w:r>
        <w:rPr>
          <w:rFonts w:ascii="Times New Roman" w:hAnsi="Times New Roman"/>
          <w:b/>
          <w:sz w:val="28"/>
          <w:szCs w:val="28"/>
        </w:rPr>
        <w:t>РАБОЧАЯ ПРОГРАММА</w:t>
      </w:r>
    </w:p>
    <w:p w:rsidR="00852602" w:rsidRPr="00852602" w:rsidRDefault="00852602" w:rsidP="00852602">
      <w:pPr>
        <w:jc w:val="center"/>
        <w:rPr>
          <w:rFonts w:ascii="Times New Roman" w:hAnsi="Times New Roman"/>
          <w:b/>
          <w:sz w:val="28"/>
          <w:szCs w:val="28"/>
        </w:rPr>
      </w:pPr>
      <w:r w:rsidRPr="00852602">
        <w:rPr>
          <w:rFonts w:ascii="Times New Roman" w:hAnsi="Times New Roman"/>
          <w:b/>
          <w:sz w:val="28"/>
          <w:szCs w:val="28"/>
        </w:rPr>
        <w:t>УЧЕБНОЙ ДИСЦИПЛИНЫ</w:t>
      </w:r>
    </w:p>
    <w:p w:rsidR="00852602" w:rsidRPr="00852602" w:rsidRDefault="00852602" w:rsidP="00852602">
      <w:pPr>
        <w:rPr>
          <w:rFonts w:ascii="Times New Roman" w:hAnsi="Times New Roman"/>
          <w:b/>
          <w:sz w:val="28"/>
          <w:szCs w:val="28"/>
        </w:rPr>
      </w:pPr>
    </w:p>
    <w:p w:rsidR="00852602" w:rsidRPr="00852602" w:rsidRDefault="00852602" w:rsidP="00852602">
      <w:pPr>
        <w:rPr>
          <w:rFonts w:ascii="Times New Roman" w:hAnsi="Times New Roman"/>
          <w:b/>
          <w:sz w:val="28"/>
          <w:szCs w:val="28"/>
        </w:rPr>
      </w:pPr>
    </w:p>
    <w:p w:rsidR="00852602" w:rsidRPr="00852602" w:rsidRDefault="00852602" w:rsidP="00852602">
      <w:pPr>
        <w:spacing w:after="0" w:line="240" w:lineRule="auto"/>
        <w:jc w:val="center"/>
        <w:rPr>
          <w:rFonts w:ascii="Times New Roman" w:hAnsi="Times New Roman"/>
          <w:b/>
          <w:sz w:val="28"/>
          <w:szCs w:val="28"/>
          <w:u w:val="single"/>
        </w:rPr>
      </w:pPr>
      <w:r w:rsidRPr="00852602">
        <w:rPr>
          <w:rFonts w:ascii="Times New Roman" w:hAnsi="Times New Roman"/>
          <w:b/>
          <w:sz w:val="28"/>
          <w:szCs w:val="28"/>
          <w:u w:val="single"/>
        </w:rPr>
        <w:t>ОП.09 БЕЗОПАСНОСТ</w:t>
      </w:r>
      <w:r>
        <w:rPr>
          <w:rFonts w:ascii="Times New Roman" w:hAnsi="Times New Roman"/>
          <w:b/>
          <w:sz w:val="28"/>
          <w:szCs w:val="28"/>
          <w:u w:val="single"/>
        </w:rPr>
        <w:t>Ь</w:t>
      </w:r>
      <w:r w:rsidRPr="00852602">
        <w:rPr>
          <w:rFonts w:ascii="Times New Roman" w:hAnsi="Times New Roman"/>
          <w:b/>
          <w:sz w:val="28"/>
          <w:szCs w:val="28"/>
          <w:u w:val="single"/>
        </w:rPr>
        <w:t xml:space="preserve"> ЖИЗНЕДЕЯТЕЛЬНОСТИ</w:t>
      </w:r>
    </w:p>
    <w:p w:rsidR="00852602" w:rsidRPr="00852602" w:rsidRDefault="00852602" w:rsidP="00852602">
      <w:pPr>
        <w:spacing w:after="0" w:line="240" w:lineRule="auto"/>
        <w:jc w:val="center"/>
        <w:rPr>
          <w:rFonts w:ascii="Times New Roman" w:hAnsi="Times New Roman"/>
          <w:i/>
          <w:sz w:val="20"/>
          <w:szCs w:val="20"/>
        </w:rPr>
      </w:pPr>
      <w:r w:rsidRPr="00852602">
        <w:rPr>
          <w:rFonts w:ascii="Times New Roman" w:hAnsi="Times New Roman"/>
          <w:i/>
          <w:sz w:val="20"/>
          <w:szCs w:val="20"/>
        </w:rPr>
        <w:t>(название учебной дисциплины)</w:t>
      </w:r>
    </w:p>
    <w:p w:rsidR="00852602" w:rsidRPr="00852602" w:rsidRDefault="00852602" w:rsidP="00852602">
      <w:pPr>
        <w:spacing w:after="0" w:line="240" w:lineRule="auto"/>
        <w:jc w:val="center"/>
        <w:rPr>
          <w:rFonts w:ascii="Times New Roman" w:hAnsi="Times New Roman"/>
          <w:b/>
          <w:i/>
          <w:sz w:val="28"/>
          <w:szCs w:val="28"/>
        </w:rPr>
      </w:pPr>
    </w:p>
    <w:p w:rsidR="00852602" w:rsidRPr="00852602" w:rsidRDefault="00852602" w:rsidP="00852602">
      <w:pPr>
        <w:spacing w:after="0"/>
        <w:jc w:val="center"/>
        <w:rPr>
          <w:rFonts w:ascii="Times New Roman" w:hAnsi="Times New Roman"/>
          <w:b/>
          <w:sz w:val="28"/>
          <w:szCs w:val="28"/>
          <w:u w:val="single"/>
        </w:rPr>
      </w:pPr>
      <w:r w:rsidRPr="00852602">
        <w:rPr>
          <w:rFonts w:ascii="Times New Roman" w:hAnsi="Times New Roman"/>
          <w:b/>
          <w:sz w:val="28"/>
          <w:szCs w:val="28"/>
          <w:u w:val="single"/>
        </w:rPr>
        <w:t>43.02.15 «Поварское и кондитерское дело»</w:t>
      </w:r>
    </w:p>
    <w:p w:rsidR="00852602" w:rsidRPr="00852602" w:rsidRDefault="00852602" w:rsidP="00852602">
      <w:pPr>
        <w:spacing w:after="0"/>
        <w:jc w:val="center"/>
        <w:rPr>
          <w:rFonts w:ascii="Times New Roman" w:hAnsi="Times New Roman"/>
          <w:i/>
          <w:sz w:val="20"/>
          <w:szCs w:val="20"/>
        </w:rPr>
      </w:pPr>
      <w:r w:rsidRPr="00852602">
        <w:rPr>
          <w:rFonts w:ascii="Times New Roman" w:hAnsi="Times New Roman"/>
          <w:i/>
          <w:sz w:val="20"/>
          <w:szCs w:val="20"/>
        </w:rPr>
        <w:t>(код и наименование профессии, специальности)</w:t>
      </w:r>
    </w:p>
    <w:p w:rsidR="00852602" w:rsidRPr="00852602" w:rsidRDefault="00852602" w:rsidP="00852602">
      <w:pPr>
        <w:spacing w:after="0"/>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Pr="00852602" w:rsidRDefault="00852602" w:rsidP="00852602">
      <w:pPr>
        <w:rPr>
          <w:rFonts w:ascii="Times New Roman" w:hAnsi="Times New Roman"/>
          <w:b/>
          <w:i/>
          <w:sz w:val="28"/>
          <w:szCs w:val="28"/>
        </w:rPr>
      </w:pPr>
    </w:p>
    <w:p w:rsidR="00852602" w:rsidRDefault="00852602" w:rsidP="00852602">
      <w:pPr>
        <w:rPr>
          <w:rFonts w:ascii="Times New Roman" w:hAnsi="Times New Roman"/>
          <w:b/>
          <w:i/>
          <w:sz w:val="28"/>
          <w:szCs w:val="28"/>
        </w:rPr>
      </w:pPr>
    </w:p>
    <w:p w:rsidR="00BE2DF5" w:rsidRDefault="00BE2DF5" w:rsidP="00852602">
      <w:pPr>
        <w:rPr>
          <w:rFonts w:ascii="Times New Roman" w:hAnsi="Times New Roman"/>
          <w:b/>
          <w:i/>
          <w:sz w:val="28"/>
          <w:szCs w:val="28"/>
        </w:rPr>
      </w:pPr>
    </w:p>
    <w:p w:rsidR="00BE2DF5" w:rsidRPr="00852602" w:rsidRDefault="00BE2DF5" w:rsidP="00852602">
      <w:pPr>
        <w:rPr>
          <w:rFonts w:ascii="Times New Roman" w:hAnsi="Times New Roman"/>
          <w:b/>
          <w:i/>
          <w:sz w:val="28"/>
          <w:szCs w:val="28"/>
        </w:rPr>
      </w:pPr>
    </w:p>
    <w:p w:rsidR="00852602" w:rsidRDefault="00852602" w:rsidP="00852602">
      <w:pPr>
        <w:spacing w:after="0"/>
        <w:jc w:val="center"/>
        <w:rPr>
          <w:rFonts w:ascii="Times New Roman" w:hAnsi="Times New Roman"/>
          <w:i/>
          <w:sz w:val="28"/>
          <w:szCs w:val="28"/>
        </w:rPr>
      </w:pPr>
    </w:p>
    <w:p w:rsidR="00852602" w:rsidRPr="00852602" w:rsidRDefault="00852602" w:rsidP="00852602">
      <w:pPr>
        <w:spacing w:after="0"/>
        <w:jc w:val="center"/>
        <w:rPr>
          <w:rFonts w:ascii="Times New Roman" w:hAnsi="Times New Roman"/>
          <w:sz w:val="28"/>
          <w:szCs w:val="28"/>
        </w:rPr>
      </w:pPr>
      <w:r w:rsidRPr="00852602">
        <w:rPr>
          <w:rFonts w:ascii="Times New Roman" w:hAnsi="Times New Roman"/>
          <w:sz w:val="28"/>
          <w:szCs w:val="28"/>
        </w:rPr>
        <w:t>г. Ульяновск</w:t>
      </w:r>
    </w:p>
    <w:tbl>
      <w:tblPr>
        <w:tblW w:w="0" w:type="auto"/>
        <w:tblBorders>
          <w:insideH w:val="single" w:sz="4" w:space="0" w:color="auto"/>
          <w:insideV w:val="single" w:sz="4" w:space="0" w:color="auto"/>
        </w:tblBorders>
        <w:tblLook w:val="01E0" w:firstRow="1" w:lastRow="1" w:firstColumn="1" w:lastColumn="1" w:noHBand="0" w:noVBand="0"/>
      </w:tblPr>
      <w:tblGrid>
        <w:gridCol w:w="9571"/>
      </w:tblGrid>
      <w:tr w:rsidR="00852602" w:rsidRPr="00E33458" w:rsidTr="00B55381">
        <w:tc>
          <w:tcPr>
            <w:tcW w:w="9571" w:type="dxa"/>
            <w:tcBorders>
              <w:bottom w:val="nil"/>
            </w:tcBorders>
          </w:tcPr>
          <w:p w:rsidR="00A668E7" w:rsidRDefault="00A668E7" w:rsidP="00852602">
            <w:pPr>
              <w:rPr>
                <w:rFonts w:ascii="Times New Roman" w:hAnsi="Times New Roman"/>
                <w:sz w:val="28"/>
                <w:szCs w:val="28"/>
              </w:rPr>
            </w:pPr>
          </w:p>
          <w:p w:rsidR="00A668E7" w:rsidRDefault="00A668E7" w:rsidP="00852602">
            <w:pPr>
              <w:rPr>
                <w:rFonts w:ascii="Times New Roman" w:hAnsi="Times New Roman"/>
                <w:sz w:val="28"/>
                <w:szCs w:val="28"/>
              </w:rPr>
            </w:pPr>
          </w:p>
          <w:p w:rsidR="00852602" w:rsidRPr="00E33458" w:rsidRDefault="00852602" w:rsidP="00852602">
            <w:pPr>
              <w:rPr>
                <w:rFonts w:ascii="Times New Roman" w:hAnsi="Times New Roman"/>
                <w:sz w:val="28"/>
                <w:szCs w:val="28"/>
              </w:rPr>
            </w:pPr>
            <w:proofErr w:type="gramStart"/>
            <w:r w:rsidRPr="00E33458">
              <w:rPr>
                <w:rFonts w:ascii="Times New Roman" w:hAnsi="Times New Roman"/>
                <w:sz w:val="28"/>
                <w:szCs w:val="28"/>
              </w:rPr>
              <w:t>Рабочая программа подготовки  специалистов  среднего  звена (РППССЗ) учебной  дисциплины  ра</w:t>
            </w:r>
            <w:r w:rsidR="00A668E7">
              <w:rPr>
                <w:rFonts w:ascii="Times New Roman" w:hAnsi="Times New Roman"/>
                <w:sz w:val="28"/>
                <w:szCs w:val="28"/>
              </w:rPr>
              <w:t>зработана в соответствии с ФГОС</w:t>
            </w:r>
            <w:r w:rsidR="003140CD">
              <w:rPr>
                <w:rFonts w:ascii="Times New Roman" w:hAnsi="Times New Roman"/>
                <w:sz w:val="28"/>
                <w:szCs w:val="28"/>
              </w:rPr>
              <w:t xml:space="preserve"> СПО, утвержденным приказом Министерства образования и науки  РФ №1565 от 09.12.2016, основной образовательной программой </w:t>
            </w:r>
            <w:r w:rsidRPr="00E33458">
              <w:rPr>
                <w:rFonts w:ascii="Times New Roman" w:hAnsi="Times New Roman"/>
                <w:sz w:val="28"/>
                <w:szCs w:val="28"/>
              </w:rPr>
              <w:t xml:space="preserve"> 43.02.15 «Поварское и кондитерское дело»  </w:t>
            </w:r>
            <w:r w:rsidR="003140CD">
              <w:rPr>
                <w:rFonts w:ascii="Times New Roman" w:hAnsi="Times New Roman"/>
                <w:sz w:val="28"/>
                <w:szCs w:val="28"/>
              </w:rPr>
              <w:t>(рег. номер 43.02.ю15- 170519 и рабочей программой учебной дисциплины ОП.09 Безопасность жизнедеятельности</w:t>
            </w:r>
            <w:r w:rsidR="00A668E7">
              <w:rPr>
                <w:rFonts w:ascii="Times New Roman" w:hAnsi="Times New Roman"/>
                <w:sz w:val="28"/>
                <w:szCs w:val="28"/>
              </w:rPr>
              <w:t>.</w:t>
            </w:r>
            <w:proofErr w:type="gramEnd"/>
          </w:p>
          <w:p w:rsidR="00852602" w:rsidRPr="00E33458" w:rsidRDefault="00852602" w:rsidP="00852602">
            <w:pPr>
              <w:rPr>
                <w:rFonts w:ascii="Times New Roman" w:hAnsi="Times New Roman"/>
                <w:sz w:val="28"/>
                <w:szCs w:val="28"/>
              </w:rPr>
            </w:pPr>
          </w:p>
        </w:tc>
      </w:tr>
    </w:tbl>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lastRenderedPageBreak/>
        <w:t xml:space="preserve">Рассмотрено  на заседании МК                     </w:t>
      </w:r>
      <w:r>
        <w:rPr>
          <w:rFonts w:ascii="Times New Roman" w:hAnsi="Times New Roman"/>
          <w:sz w:val="26"/>
          <w:szCs w:val="26"/>
        </w:rPr>
        <w:t xml:space="preserve">                        </w:t>
      </w:r>
      <w:r w:rsidRPr="00D43DB4">
        <w:rPr>
          <w:rFonts w:ascii="Times New Roman" w:hAnsi="Times New Roman"/>
          <w:sz w:val="26"/>
          <w:szCs w:val="26"/>
        </w:rPr>
        <w:t xml:space="preserve">  УТВЕРЖДАЮ</w:t>
      </w:r>
    </w:p>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t xml:space="preserve">Общепрофессионального  цикла             </w:t>
      </w:r>
      <w:r>
        <w:rPr>
          <w:rFonts w:ascii="Times New Roman" w:hAnsi="Times New Roman"/>
          <w:sz w:val="26"/>
          <w:szCs w:val="26"/>
        </w:rPr>
        <w:t xml:space="preserve">                      </w:t>
      </w:r>
      <w:r w:rsidRPr="00D43DB4">
        <w:rPr>
          <w:rFonts w:ascii="Times New Roman" w:hAnsi="Times New Roman"/>
          <w:sz w:val="26"/>
          <w:szCs w:val="26"/>
        </w:rPr>
        <w:t xml:space="preserve"> Зам. директора  по УР УТПиТ</w:t>
      </w:r>
    </w:p>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t xml:space="preserve">Председатель МК                                       </w:t>
      </w:r>
      <w:r>
        <w:rPr>
          <w:rFonts w:ascii="Times New Roman" w:hAnsi="Times New Roman"/>
          <w:sz w:val="26"/>
          <w:szCs w:val="26"/>
        </w:rPr>
        <w:t xml:space="preserve">                           </w:t>
      </w:r>
      <w:r w:rsidRPr="00D43DB4">
        <w:rPr>
          <w:rFonts w:ascii="Times New Roman" w:hAnsi="Times New Roman"/>
          <w:sz w:val="26"/>
          <w:szCs w:val="26"/>
        </w:rPr>
        <w:t xml:space="preserve"> ___________ Ю.Ю. Бесова</w:t>
      </w:r>
    </w:p>
    <w:p w:rsidR="00D43DB4" w:rsidRPr="00D43DB4" w:rsidRDefault="00D43DB4" w:rsidP="00D43DB4">
      <w:pPr>
        <w:jc w:val="both"/>
        <w:rPr>
          <w:rFonts w:ascii="Times New Roman" w:hAnsi="Times New Roman"/>
          <w:sz w:val="24"/>
          <w:szCs w:val="24"/>
        </w:rPr>
      </w:pPr>
      <w:r w:rsidRPr="00D43DB4">
        <w:rPr>
          <w:rFonts w:ascii="Times New Roman" w:hAnsi="Times New Roman"/>
          <w:sz w:val="26"/>
          <w:szCs w:val="26"/>
        </w:rPr>
        <w:t xml:space="preserve">_________Т.Н. </w:t>
      </w:r>
      <w:proofErr w:type="spellStart"/>
      <w:r w:rsidRPr="00D43DB4">
        <w:rPr>
          <w:rFonts w:ascii="Times New Roman" w:hAnsi="Times New Roman"/>
          <w:sz w:val="26"/>
          <w:szCs w:val="26"/>
        </w:rPr>
        <w:t>Еграшкина</w:t>
      </w:r>
      <w:proofErr w:type="spellEnd"/>
      <w:r w:rsidRPr="00D43DB4">
        <w:rPr>
          <w:rFonts w:ascii="Times New Roman" w:hAnsi="Times New Roman"/>
          <w:sz w:val="24"/>
          <w:szCs w:val="24"/>
        </w:rPr>
        <w:t xml:space="preserve">                                                         « 27»   августа 202</w:t>
      </w:r>
      <w:r w:rsidR="003B5E37">
        <w:rPr>
          <w:rFonts w:ascii="Times New Roman" w:hAnsi="Times New Roman"/>
          <w:sz w:val="24"/>
          <w:szCs w:val="24"/>
        </w:rPr>
        <w:t>2</w:t>
      </w:r>
      <w:r w:rsidRPr="00D43DB4">
        <w:rPr>
          <w:rFonts w:ascii="Times New Roman" w:hAnsi="Times New Roman"/>
          <w:sz w:val="24"/>
          <w:szCs w:val="24"/>
        </w:rPr>
        <w:t xml:space="preserve"> г.</w:t>
      </w:r>
    </w:p>
    <w:p w:rsidR="00D43DB4" w:rsidRPr="00D43DB4" w:rsidRDefault="00D43DB4" w:rsidP="00D43DB4">
      <w:pPr>
        <w:jc w:val="both"/>
        <w:rPr>
          <w:rFonts w:ascii="Times New Roman" w:hAnsi="Times New Roman"/>
          <w:sz w:val="26"/>
          <w:szCs w:val="26"/>
        </w:rPr>
      </w:pPr>
      <w:r w:rsidRPr="00D43DB4">
        <w:rPr>
          <w:rFonts w:ascii="Times New Roman" w:hAnsi="Times New Roman"/>
          <w:sz w:val="26"/>
          <w:szCs w:val="26"/>
        </w:rPr>
        <w:t>Протокол № 1 от «</w:t>
      </w:r>
      <w:r w:rsidR="003B5E37">
        <w:rPr>
          <w:rFonts w:ascii="Times New Roman" w:hAnsi="Times New Roman"/>
          <w:sz w:val="26"/>
          <w:szCs w:val="26"/>
        </w:rPr>
        <w:t>30</w:t>
      </w:r>
      <w:r w:rsidRPr="00D43DB4">
        <w:rPr>
          <w:rFonts w:ascii="Times New Roman" w:hAnsi="Times New Roman"/>
          <w:sz w:val="26"/>
          <w:szCs w:val="26"/>
        </w:rPr>
        <w:t>»  августа 202</w:t>
      </w:r>
      <w:r w:rsidR="003B5E37">
        <w:rPr>
          <w:rFonts w:ascii="Times New Roman" w:hAnsi="Times New Roman"/>
          <w:sz w:val="26"/>
          <w:szCs w:val="26"/>
        </w:rPr>
        <w:t>2</w:t>
      </w:r>
      <w:r w:rsidRPr="00D43DB4">
        <w:rPr>
          <w:rFonts w:ascii="Times New Roman" w:hAnsi="Times New Roman"/>
          <w:sz w:val="26"/>
          <w:szCs w:val="26"/>
        </w:rPr>
        <w:t xml:space="preserve"> г.</w:t>
      </w:r>
    </w:p>
    <w:p w:rsidR="003140CD" w:rsidRPr="003140CD" w:rsidRDefault="003140CD" w:rsidP="003140CD">
      <w:pPr>
        <w:spacing w:after="0" w:line="240" w:lineRule="auto"/>
        <w:jc w:val="center"/>
        <w:rPr>
          <w:rFonts w:ascii="Times New Roman" w:hAnsi="Times New Roman"/>
          <w:sz w:val="28"/>
          <w:szCs w:val="28"/>
        </w:rPr>
      </w:pPr>
    </w:p>
    <w:p w:rsidR="003140CD" w:rsidRPr="003140CD" w:rsidRDefault="003140CD" w:rsidP="003140CD">
      <w:pPr>
        <w:pStyle w:val="FR2"/>
        <w:jc w:val="both"/>
        <w:rPr>
          <w:b w:val="0"/>
          <w:bCs/>
          <w:sz w:val="28"/>
          <w:szCs w:val="28"/>
        </w:rPr>
      </w:pPr>
    </w:p>
    <w:p w:rsidR="003B5E37" w:rsidRDefault="003140CD" w:rsidP="003B5E37">
      <w:pPr>
        <w:rPr>
          <w:rFonts w:ascii="Times New Roman" w:hAnsi="Times New Roman"/>
          <w:sz w:val="24"/>
          <w:szCs w:val="24"/>
        </w:rPr>
      </w:pPr>
      <w:r w:rsidRPr="003140CD">
        <w:rPr>
          <w:rFonts w:ascii="Times New Roman" w:hAnsi="Times New Roman"/>
          <w:sz w:val="28"/>
          <w:szCs w:val="28"/>
        </w:rPr>
        <w:t xml:space="preserve">Рецензент: </w:t>
      </w:r>
      <w:r w:rsidR="003B5E37">
        <w:rPr>
          <w:rFonts w:ascii="Times New Roman" w:hAnsi="Times New Roman"/>
          <w:sz w:val="24"/>
          <w:szCs w:val="24"/>
        </w:rPr>
        <w:t>Ведущий менеджер по персонал</w:t>
      </w:r>
      <w:proofErr w:type="gramStart"/>
      <w:r w:rsidR="003B5E37">
        <w:rPr>
          <w:rFonts w:ascii="Times New Roman" w:hAnsi="Times New Roman"/>
          <w:sz w:val="24"/>
          <w:szCs w:val="24"/>
        </w:rPr>
        <w:t>у ООО</w:t>
      </w:r>
      <w:proofErr w:type="gramEnd"/>
      <w:r w:rsidR="003B5E37">
        <w:rPr>
          <w:rFonts w:ascii="Times New Roman" w:hAnsi="Times New Roman"/>
          <w:sz w:val="24"/>
          <w:szCs w:val="24"/>
        </w:rPr>
        <w:t xml:space="preserve"> «Город Кафе» </w:t>
      </w:r>
      <w:proofErr w:type="spellStart"/>
      <w:r w:rsidR="003B5E37">
        <w:rPr>
          <w:rFonts w:ascii="Times New Roman" w:hAnsi="Times New Roman"/>
          <w:sz w:val="24"/>
          <w:szCs w:val="24"/>
        </w:rPr>
        <w:t>А.Н.Тихомирова</w:t>
      </w:r>
      <w:proofErr w:type="spellEnd"/>
    </w:p>
    <w:p w:rsidR="003140CD" w:rsidRPr="003140CD" w:rsidRDefault="003140CD" w:rsidP="003B5E37">
      <w:pPr>
        <w:spacing w:after="0" w:line="240" w:lineRule="auto"/>
        <w:rPr>
          <w:rFonts w:ascii="Times New Roman" w:eastAsia="Calibri" w:hAnsi="Times New Roman"/>
          <w:color w:val="000000"/>
          <w:sz w:val="28"/>
          <w:szCs w:val="28"/>
          <w:lang w:eastAsia="en-US"/>
        </w:rPr>
      </w:pPr>
    </w:p>
    <w:p w:rsidR="003140CD" w:rsidRPr="003140CD" w:rsidRDefault="003140CD" w:rsidP="003140CD">
      <w:pPr>
        <w:widowControl w:val="0"/>
        <w:tabs>
          <w:tab w:val="left" w:pos="426"/>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hAnsi="Times New Roman"/>
          <w:b/>
          <w:bCs/>
          <w:sz w:val="28"/>
          <w:szCs w:val="28"/>
        </w:rPr>
      </w:pPr>
      <w:r w:rsidRPr="003140CD">
        <w:rPr>
          <w:rFonts w:ascii="Times New Roman" w:hAnsi="Times New Roman"/>
          <w:sz w:val="28"/>
          <w:szCs w:val="28"/>
        </w:rPr>
        <w:t xml:space="preserve">ОРГАНИЗАЦИЯ – </w:t>
      </w:r>
      <w:r>
        <w:rPr>
          <w:rFonts w:ascii="Times New Roman" w:hAnsi="Times New Roman"/>
          <w:sz w:val="28"/>
          <w:szCs w:val="28"/>
        </w:rPr>
        <w:t>РА</w:t>
      </w:r>
      <w:r w:rsidR="00D43DB4">
        <w:rPr>
          <w:rFonts w:ascii="Times New Roman" w:hAnsi="Times New Roman"/>
          <w:sz w:val="28"/>
          <w:szCs w:val="28"/>
        </w:rPr>
        <w:t>З</w:t>
      </w:r>
      <w:r w:rsidRPr="003140CD">
        <w:rPr>
          <w:rFonts w:ascii="Times New Roman" w:hAnsi="Times New Roman"/>
          <w:sz w:val="28"/>
          <w:szCs w:val="28"/>
        </w:rPr>
        <w:t>РАБОТЧИК: ОГБПОУ «Ульяновский техникум питания и торговли»</w:t>
      </w:r>
    </w:p>
    <w:p w:rsidR="003140CD" w:rsidRPr="003140CD" w:rsidRDefault="003140CD" w:rsidP="003140CD">
      <w:pPr>
        <w:spacing w:after="0" w:line="240" w:lineRule="auto"/>
        <w:jc w:val="both"/>
        <w:rPr>
          <w:rFonts w:ascii="Times New Roman" w:eastAsia="Calibri" w:hAnsi="Times New Roman"/>
          <w:color w:val="000000"/>
          <w:sz w:val="28"/>
          <w:szCs w:val="28"/>
          <w:lang w:eastAsia="en-US"/>
        </w:rPr>
      </w:pPr>
      <w:r w:rsidRPr="003140CD">
        <w:rPr>
          <w:rFonts w:ascii="Times New Roman" w:eastAsia="Calibri" w:hAnsi="Times New Roman"/>
          <w:color w:val="000000"/>
          <w:sz w:val="28"/>
          <w:szCs w:val="28"/>
          <w:lang w:eastAsia="en-US"/>
        </w:rPr>
        <w:t>РАЗРАБОТЧИК - преподаватель Козлов Григорий Федорович</w:t>
      </w:r>
    </w:p>
    <w:p w:rsidR="00852602" w:rsidRPr="003140CD" w:rsidRDefault="00852602" w:rsidP="00852602">
      <w:pPr>
        <w:jc w:val="center"/>
        <w:rPr>
          <w:rFonts w:ascii="Times New Roman" w:hAnsi="Times New Roman"/>
          <w:b/>
          <w:sz w:val="28"/>
          <w:szCs w:val="28"/>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bCs/>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852602" w:rsidRPr="00852602" w:rsidRDefault="00852602" w:rsidP="00852602">
      <w:pPr>
        <w:jc w:val="center"/>
        <w:rPr>
          <w:rFonts w:ascii="Times New Roman" w:hAnsi="Times New Roman"/>
          <w:b/>
          <w:sz w:val="24"/>
          <w:szCs w:val="24"/>
        </w:rPr>
      </w:pPr>
    </w:p>
    <w:p w:rsidR="005247C7" w:rsidRPr="0013620F" w:rsidRDefault="005247C7" w:rsidP="00E33458">
      <w:pPr>
        <w:jc w:val="center"/>
        <w:rPr>
          <w:rFonts w:ascii="Times New Roman" w:hAnsi="Times New Roman"/>
          <w:b/>
          <w:sz w:val="24"/>
          <w:szCs w:val="24"/>
        </w:rPr>
      </w:pPr>
      <w:r w:rsidRPr="0013620F">
        <w:rPr>
          <w:rFonts w:ascii="Times New Roman" w:hAnsi="Times New Roman"/>
          <w:b/>
          <w:sz w:val="24"/>
          <w:szCs w:val="24"/>
        </w:rPr>
        <w:t>СОДЕРЖАНИЕ</w:t>
      </w:r>
    </w:p>
    <w:p w:rsidR="005247C7" w:rsidRPr="0013620F" w:rsidRDefault="005247C7" w:rsidP="005247C7">
      <w:pPr>
        <w:rPr>
          <w:rFonts w:ascii="Times New Roman" w:hAnsi="Times New Roman"/>
          <w:b/>
          <w:sz w:val="24"/>
          <w:szCs w:val="24"/>
        </w:rPr>
      </w:pPr>
    </w:p>
    <w:tbl>
      <w:tblPr>
        <w:tblW w:w="0" w:type="auto"/>
        <w:tblLook w:val="01E0" w:firstRow="1" w:lastRow="1" w:firstColumn="1" w:lastColumn="1" w:noHBand="0" w:noVBand="0"/>
      </w:tblPr>
      <w:tblGrid>
        <w:gridCol w:w="7390"/>
        <w:gridCol w:w="1826"/>
      </w:tblGrid>
      <w:tr w:rsidR="005247C7" w:rsidRPr="0013620F" w:rsidTr="00B55381">
        <w:trPr>
          <w:trHeight w:val="1005"/>
        </w:trPr>
        <w:tc>
          <w:tcPr>
            <w:tcW w:w="7390" w:type="dxa"/>
          </w:tcPr>
          <w:p w:rsidR="005247C7" w:rsidRPr="0013620F" w:rsidRDefault="005247C7" w:rsidP="00355B6B">
            <w:pPr>
              <w:pStyle w:val="a6"/>
              <w:numPr>
                <w:ilvl w:val="3"/>
                <w:numId w:val="1"/>
              </w:numPr>
              <w:suppressAutoHyphens/>
              <w:ind w:left="709"/>
              <w:jc w:val="both"/>
              <w:rPr>
                <w:b/>
                <w:szCs w:val="24"/>
              </w:rPr>
            </w:pPr>
            <w:r w:rsidRPr="0013620F">
              <w:rPr>
                <w:b/>
                <w:szCs w:val="24"/>
              </w:rPr>
              <w:t>ОБЩАЯ ХАРАКТЕРИСТИКА    ПРОГРАММЫ УЧЕБНОЙ ДИСЦИПЛИНЫ</w:t>
            </w:r>
          </w:p>
        </w:tc>
        <w:tc>
          <w:tcPr>
            <w:tcW w:w="1826" w:type="dxa"/>
          </w:tcPr>
          <w:p w:rsidR="005247C7" w:rsidRPr="0013620F" w:rsidRDefault="00355B6B" w:rsidP="00B55381">
            <w:pPr>
              <w:rPr>
                <w:rFonts w:ascii="Times New Roman" w:hAnsi="Times New Roman"/>
                <w:b/>
                <w:sz w:val="24"/>
                <w:szCs w:val="24"/>
              </w:rPr>
            </w:pPr>
            <w:r>
              <w:rPr>
                <w:rFonts w:ascii="Times New Roman" w:hAnsi="Times New Roman"/>
                <w:b/>
                <w:sz w:val="24"/>
                <w:szCs w:val="24"/>
              </w:rPr>
              <w:t xml:space="preserve">                       4</w:t>
            </w:r>
          </w:p>
        </w:tc>
      </w:tr>
      <w:tr w:rsidR="005247C7" w:rsidRPr="0013620F" w:rsidTr="00B55381">
        <w:trPr>
          <w:trHeight w:val="1039"/>
        </w:trPr>
        <w:tc>
          <w:tcPr>
            <w:tcW w:w="7390" w:type="dxa"/>
          </w:tcPr>
          <w:p w:rsidR="005247C7" w:rsidRPr="0013620F" w:rsidRDefault="005247C7" w:rsidP="005247C7">
            <w:pPr>
              <w:pStyle w:val="a6"/>
              <w:numPr>
                <w:ilvl w:val="3"/>
                <w:numId w:val="1"/>
              </w:numPr>
              <w:suppressAutoHyphens/>
              <w:ind w:left="709"/>
              <w:jc w:val="both"/>
              <w:rPr>
                <w:b/>
                <w:szCs w:val="24"/>
              </w:rPr>
            </w:pPr>
            <w:r w:rsidRPr="0013620F">
              <w:rPr>
                <w:b/>
                <w:szCs w:val="24"/>
              </w:rPr>
              <w:t>СТРУКТУРА И СОДЕРЖАНИЕ УЧЕБНОЙ ДИСЦИПЛИНЫ</w:t>
            </w:r>
          </w:p>
        </w:tc>
        <w:tc>
          <w:tcPr>
            <w:tcW w:w="1826" w:type="dxa"/>
          </w:tcPr>
          <w:p w:rsidR="005247C7" w:rsidRPr="0013620F" w:rsidRDefault="00A44FDB" w:rsidP="00B55381">
            <w:pPr>
              <w:ind w:left="644"/>
              <w:rPr>
                <w:rFonts w:ascii="Times New Roman" w:hAnsi="Times New Roman"/>
                <w:b/>
                <w:sz w:val="24"/>
                <w:szCs w:val="24"/>
              </w:rPr>
            </w:pPr>
            <w:r>
              <w:rPr>
                <w:rFonts w:ascii="Times New Roman" w:hAnsi="Times New Roman"/>
                <w:b/>
                <w:sz w:val="24"/>
                <w:szCs w:val="24"/>
              </w:rPr>
              <w:t xml:space="preserve">           5</w:t>
            </w:r>
          </w:p>
        </w:tc>
      </w:tr>
      <w:tr w:rsidR="005247C7" w:rsidRPr="0013620F" w:rsidTr="00B55381">
        <w:trPr>
          <w:trHeight w:val="1106"/>
        </w:trPr>
        <w:tc>
          <w:tcPr>
            <w:tcW w:w="7390" w:type="dxa"/>
          </w:tcPr>
          <w:p w:rsidR="005247C7" w:rsidRPr="0013620F" w:rsidRDefault="005247C7" w:rsidP="005247C7">
            <w:pPr>
              <w:pStyle w:val="a6"/>
              <w:numPr>
                <w:ilvl w:val="3"/>
                <w:numId w:val="1"/>
              </w:numPr>
              <w:suppressAutoHyphens/>
              <w:ind w:left="709"/>
              <w:jc w:val="both"/>
              <w:rPr>
                <w:b/>
                <w:szCs w:val="24"/>
              </w:rPr>
            </w:pPr>
            <w:r w:rsidRPr="0013620F">
              <w:rPr>
                <w:b/>
                <w:szCs w:val="24"/>
              </w:rPr>
              <w:t>УСЛОВИЯ РЕАЛИЗАЦИИ УЧЕБНОЙ ДИСЦИПЛИНЫ</w:t>
            </w:r>
          </w:p>
        </w:tc>
        <w:tc>
          <w:tcPr>
            <w:tcW w:w="1826" w:type="dxa"/>
          </w:tcPr>
          <w:p w:rsidR="005247C7" w:rsidRPr="0013620F" w:rsidRDefault="00A44FDB" w:rsidP="00B55381">
            <w:pPr>
              <w:ind w:left="644"/>
              <w:rPr>
                <w:rFonts w:ascii="Times New Roman" w:hAnsi="Times New Roman"/>
                <w:b/>
                <w:sz w:val="24"/>
                <w:szCs w:val="24"/>
              </w:rPr>
            </w:pPr>
            <w:r>
              <w:rPr>
                <w:rFonts w:ascii="Times New Roman" w:hAnsi="Times New Roman"/>
                <w:b/>
                <w:sz w:val="24"/>
                <w:szCs w:val="24"/>
              </w:rPr>
              <w:t xml:space="preserve">          12      </w:t>
            </w:r>
          </w:p>
        </w:tc>
      </w:tr>
      <w:tr w:rsidR="005247C7" w:rsidRPr="0013620F" w:rsidTr="00B55381">
        <w:trPr>
          <w:trHeight w:val="1106"/>
        </w:trPr>
        <w:tc>
          <w:tcPr>
            <w:tcW w:w="7390" w:type="dxa"/>
          </w:tcPr>
          <w:p w:rsidR="005247C7" w:rsidRPr="0013620F" w:rsidRDefault="005247C7" w:rsidP="005247C7">
            <w:pPr>
              <w:pStyle w:val="a6"/>
              <w:numPr>
                <w:ilvl w:val="3"/>
                <w:numId w:val="1"/>
              </w:numPr>
              <w:suppressAutoHyphens/>
              <w:ind w:left="709"/>
              <w:jc w:val="both"/>
              <w:rPr>
                <w:b/>
                <w:szCs w:val="24"/>
              </w:rPr>
            </w:pPr>
            <w:r w:rsidRPr="0013620F">
              <w:rPr>
                <w:b/>
                <w:szCs w:val="24"/>
              </w:rPr>
              <w:t>КОНТРОЛЬ И ОЦЕНКА РЕЗУЛЬТАТОВ ОСВОЕНИЯ УЧЕБНОЙ ДИСЦИПЛИНЫ</w:t>
            </w:r>
          </w:p>
        </w:tc>
        <w:tc>
          <w:tcPr>
            <w:tcW w:w="1826" w:type="dxa"/>
          </w:tcPr>
          <w:p w:rsidR="005247C7" w:rsidRPr="0013620F" w:rsidRDefault="00A44FDB" w:rsidP="00B55381">
            <w:pPr>
              <w:rPr>
                <w:rFonts w:ascii="Times New Roman" w:hAnsi="Times New Roman"/>
                <w:b/>
                <w:sz w:val="24"/>
                <w:szCs w:val="24"/>
              </w:rPr>
            </w:pPr>
            <w:r>
              <w:rPr>
                <w:rFonts w:ascii="Times New Roman" w:hAnsi="Times New Roman"/>
                <w:b/>
                <w:sz w:val="24"/>
                <w:szCs w:val="24"/>
              </w:rPr>
              <w:t xml:space="preserve">                     14  </w:t>
            </w:r>
          </w:p>
        </w:tc>
      </w:tr>
    </w:tbl>
    <w:p w:rsidR="005247C7" w:rsidRPr="0013620F" w:rsidRDefault="005247C7" w:rsidP="005247C7">
      <w:pPr>
        <w:rPr>
          <w:rFonts w:ascii="Times New Roman" w:hAnsi="Times New Roman"/>
          <w:b/>
          <w:sz w:val="24"/>
          <w:szCs w:val="24"/>
        </w:rPr>
      </w:pPr>
      <w:r w:rsidRPr="0013620F">
        <w:rPr>
          <w:rFonts w:ascii="Times New Roman" w:hAnsi="Times New Roman"/>
          <w:b/>
          <w:sz w:val="24"/>
          <w:szCs w:val="24"/>
        </w:rPr>
        <w:t xml:space="preserve"> </w:t>
      </w:r>
    </w:p>
    <w:p w:rsidR="005247C7" w:rsidRPr="0013620F" w:rsidRDefault="005247C7" w:rsidP="005247C7">
      <w:pPr>
        <w:rPr>
          <w:rFonts w:ascii="Times New Roman" w:hAnsi="Times New Roman"/>
          <w:b/>
          <w:bCs/>
          <w:sz w:val="24"/>
          <w:szCs w:val="24"/>
        </w:rPr>
      </w:pPr>
    </w:p>
    <w:p w:rsidR="005247C7" w:rsidRPr="0013620F" w:rsidRDefault="005247C7" w:rsidP="005247C7">
      <w:pPr>
        <w:keepNext/>
        <w:spacing w:after="0" w:line="240" w:lineRule="auto"/>
        <w:ind w:firstLine="658"/>
        <w:rPr>
          <w:rFonts w:ascii="Times New Roman" w:hAnsi="Times New Roman"/>
          <w:b/>
          <w:sz w:val="24"/>
          <w:szCs w:val="24"/>
        </w:rPr>
      </w:pPr>
      <w:r w:rsidRPr="0013620F">
        <w:rPr>
          <w:rFonts w:ascii="Times New Roman" w:hAnsi="Times New Roman"/>
          <w:b/>
          <w:sz w:val="24"/>
          <w:szCs w:val="24"/>
        </w:rPr>
        <w:br w:type="page"/>
      </w:r>
      <w:r w:rsidRPr="0013620F">
        <w:rPr>
          <w:rFonts w:ascii="Times New Roman" w:hAnsi="Times New Roman"/>
          <w:b/>
          <w:sz w:val="24"/>
          <w:szCs w:val="24"/>
        </w:rPr>
        <w:lastRenderedPageBreak/>
        <w:t>1. ОБЩАЯ ХАРАКТЕРИСТИКА ПРОГРАММЫ УЧЕБНОЙ ДИСЦИПЛИНЫ</w:t>
      </w:r>
    </w:p>
    <w:p w:rsidR="005247C7" w:rsidRPr="0013620F" w:rsidRDefault="005247C7" w:rsidP="005247C7">
      <w:pPr>
        <w:pStyle w:val="aa"/>
        <w:keepNext/>
        <w:ind w:firstLine="658"/>
        <w:jc w:val="both"/>
        <w:rPr>
          <w:szCs w:val="24"/>
        </w:rPr>
      </w:pPr>
    </w:p>
    <w:p w:rsidR="005247C7" w:rsidRPr="0013620F" w:rsidRDefault="005247C7" w:rsidP="005247C7">
      <w:pPr>
        <w:spacing w:after="0"/>
        <w:ind w:firstLine="658"/>
        <w:rPr>
          <w:rFonts w:ascii="Times New Roman" w:hAnsi="Times New Roman"/>
          <w:b/>
          <w:sz w:val="24"/>
          <w:szCs w:val="24"/>
        </w:rPr>
      </w:pPr>
      <w:r w:rsidRPr="0013620F">
        <w:rPr>
          <w:rFonts w:ascii="Times New Roman" w:hAnsi="Times New Roman"/>
          <w:sz w:val="24"/>
          <w:szCs w:val="24"/>
        </w:rPr>
        <w:t xml:space="preserve">1.1. </w:t>
      </w:r>
      <w:r w:rsidRPr="0013620F">
        <w:rPr>
          <w:rFonts w:ascii="Times New Roman" w:hAnsi="Times New Roman"/>
          <w:b/>
          <w:sz w:val="24"/>
          <w:szCs w:val="24"/>
        </w:rPr>
        <w:t xml:space="preserve">Область применения </w:t>
      </w:r>
      <w:r w:rsidR="00D43DB4">
        <w:rPr>
          <w:rFonts w:ascii="Times New Roman" w:hAnsi="Times New Roman"/>
          <w:b/>
          <w:sz w:val="24"/>
          <w:szCs w:val="24"/>
        </w:rPr>
        <w:t>рабочей</w:t>
      </w:r>
      <w:r w:rsidRPr="0013620F">
        <w:rPr>
          <w:rFonts w:ascii="Times New Roman" w:hAnsi="Times New Roman"/>
          <w:b/>
          <w:sz w:val="24"/>
          <w:szCs w:val="24"/>
        </w:rPr>
        <w:t xml:space="preserve"> программы</w:t>
      </w:r>
    </w:p>
    <w:p w:rsidR="005247C7" w:rsidRPr="0013620F" w:rsidRDefault="00D43DB4" w:rsidP="005247C7">
      <w:pPr>
        <w:spacing w:after="0" w:line="240" w:lineRule="auto"/>
        <w:ind w:firstLine="658"/>
        <w:jc w:val="both"/>
        <w:rPr>
          <w:rFonts w:ascii="Times New Roman" w:hAnsi="Times New Roman"/>
          <w:sz w:val="24"/>
          <w:szCs w:val="24"/>
        </w:rPr>
      </w:pPr>
      <w:r>
        <w:rPr>
          <w:rFonts w:ascii="Times New Roman" w:hAnsi="Times New Roman"/>
          <w:sz w:val="24"/>
          <w:szCs w:val="24"/>
        </w:rPr>
        <w:t>Рабоч</w:t>
      </w:r>
      <w:r w:rsidR="005247C7" w:rsidRPr="0013620F">
        <w:rPr>
          <w:rFonts w:ascii="Times New Roman" w:hAnsi="Times New Roman"/>
          <w:sz w:val="24"/>
          <w:szCs w:val="24"/>
        </w:rPr>
        <w:t>ая программа учебной дисциплины</w:t>
      </w:r>
      <w:r>
        <w:rPr>
          <w:rFonts w:ascii="Times New Roman" w:hAnsi="Times New Roman"/>
          <w:sz w:val="24"/>
          <w:szCs w:val="24"/>
        </w:rPr>
        <w:t xml:space="preserve"> ОП.09 «Безопасность жизнедеятельности»</w:t>
      </w:r>
      <w:r w:rsidR="005247C7" w:rsidRPr="0013620F">
        <w:rPr>
          <w:rFonts w:ascii="Times New Roman" w:hAnsi="Times New Roman"/>
          <w:sz w:val="24"/>
          <w:szCs w:val="24"/>
        </w:rPr>
        <w:t xml:space="preserve"> является частью примерной основной образовательной программы в соответствии с ФГОС СПО по специальности 43.02.15 </w:t>
      </w:r>
      <w:r w:rsidR="00355B6B">
        <w:rPr>
          <w:rFonts w:ascii="Times New Roman" w:hAnsi="Times New Roman"/>
          <w:sz w:val="24"/>
          <w:szCs w:val="24"/>
        </w:rPr>
        <w:t>«</w:t>
      </w:r>
      <w:r w:rsidR="005247C7" w:rsidRPr="0013620F">
        <w:rPr>
          <w:rFonts w:ascii="Times New Roman" w:hAnsi="Times New Roman"/>
          <w:sz w:val="24"/>
          <w:szCs w:val="24"/>
        </w:rPr>
        <w:t>Поварское и кондитерское дело</w:t>
      </w:r>
      <w:r w:rsidR="00355B6B">
        <w:rPr>
          <w:rFonts w:ascii="Times New Roman" w:hAnsi="Times New Roman"/>
          <w:sz w:val="24"/>
          <w:szCs w:val="24"/>
        </w:rPr>
        <w:t>»</w:t>
      </w:r>
      <w:r w:rsidR="005247C7" w:rsidRPr="0013620F">
        <w:rPr>
          <w:rFonts w:ascii="Times New Roman" w:hAnsi="Times New Roman"/>
          <w:sz w:val="24"/>
          <w:szCs w:val="24"/>
        </w:rPr>
        <w:t>.</w:t>
      </w:r>
    </w:p>
    <w:p w:rsidR="005247C7" w:rsidRPr="0013620F" w:rsidRDefault="00FB1578" w:rsidP="005247C7">
      <w:pPr>
        <w:spacing w:after="0" w:line="240" w:lineRule="auto"/>
        <w:ind w:firstLine="658"/>
        <w:rPr>
          <w:rFonts w:ascii="Times New Roman" w:hAnsi="Times New Roman"/>
          <w:b/>
          <w:sz w:val="24"/>
          <w:szCs w:val="24"/>
        </w:rPr>
      </w:pPr>
      <w:r>
        <w:rPr>
          <w:rFonts w:ascii="Times New Roman" w:hAnsi="Times New Roman"/>
          <w:sz w:val="24"/>
          <w:szCs w:val="24"/>
        </w:rPr>
        <w:t>Рабоч</w:t>
      </w:r>
      <w:r w:rsidRPr="0013620F">
        <w:rPr>
          <w:rFonts w:ascii="Times New Roman" w:hAnsi="Times New Roman"/>
          <w:sz w:val="24"/>
          <w:szCs w:val="24"/>
        </w:rPr>
        <w:t>ая программа учебной дисциплины</w:t>
      </w:r>
      <w:r>
        <w:rPr>
          <w:rFonts w:ascii="Times New Roman" w:hAnsi="Times New Roman"/>
          <w:sz w:val="24"/>
          <w:szCs w:val="24"/>
        </w:rPr>
        <w:t xml:space="preserve"> может быть использована в профессиональном образовании к</w:t>
      </w:r>
      <w:r w:rsidR="003B5E37">
        <w:rPr>
          <w:rFonts w:ascii="Times New Roman" w:hAnsi="Times New Roman"/>
          <w:sz w:val="24"/>
          <w:szCs w:val="24"/>
        </w:rPr>
        <w:t>ак</w:t>
      </w:r>
      <w:r>
        <w:rPr>
          <w:rFonts w:ascii="Times New Roman" w:hAnsi="Times New Roman"/>
          <w:sz w:val="24"/>
          <w:szCs w:val="24"/>
        </w:rPr>
        <w:t xml:space="preserve"> программа профессиональной подготовки и</w:t>
      </w:r>
      <w:r w:rsidR="003B5E37">
        <w:rPr>
          <w:rFonts w:ascii="Times New Roman" w:hAnsi="Times New Roman"/>
          <w:sz w:val="24"/>
          <w:szCs w:val="24"/>
        </w:rPr>
        <w:t xml:space="preserve"> </w:t>
      </w:r>
      <w:r>
        <w:rPr>
          <w:rFonts w:ascii="Times New Roman" w:hAnsi="Times New Roman"/>
          <w:sz w:val="24"/>
          <w:szCs w:val="24"/>
        </w:rPr>
        <w:t>как программа повышения квалификации.</w:t>
      </w:r>
    </w:p>
    <w:p w:rsidR="005247C7" w:rsidRPr="0013620F" w:rsidRDefault="005247C7" w:rsidP="005247C7">
      <w:pPr>
        <w:spacing w:after="0" w:line="240" w:lineRule="auto"/>
        <w:ind w:left="542"/>
        <w:rPr>
          <w:rFonts w:ascii="Times New Roman" w:hAnsi="Times New Roman"/>
          <w:sz w:val="24"/>
          <w:szCs w:val="24"/>
        </w:rPr>
      </w:pPr>
      <w:r w:rsidRPr="0013620F">
        <w:rPr>
          <w:rFonts w:ascii="Times New Roman" w:hAnsi="Times New Roman"/>
          <w:sz w:val="24"/>
          <w:szCs w:val="24"/>
        </w:rPr>
        <w:t>1.2.Цель и планируемые результаты освоения дисциплины:</w:t>
      </w:r>
    </w:p>
    <w:p w:rsidR="005247C7" w:rsidRPr="0013620F" w:rsidRDefault="005247C7" w:rsidP="005247C7">
      <w:pPr>
        <w:spacing w:after="0" w:line="240" w:lineRule="auto"/>
        <w:rPr>
          <w:rStyle w:val="21"/>
          <w:b/>
          <w:sz w:val="24"/>
          <w:szCs w:val="24"/>
        </w:rPr>
      </w:pPr>
    </w:p>
    <w:tbl>
      <w:tblPr>
        <w:tblpPr w:leftFromText="180" w:rightFromText="180" w:vertAnchor="text" w:horzAnchor="margin" w:tblpY="10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67"/>
        <w:gridCol w:w="3501"/>
        <w:gridCol w:w="4403"/>
      </w:tblGrid>
      <w:tr w:rsidR="005247C7" w:rsidRPr="0013620F" w:rsidTr="00B55381">
        <w:trPr>
          <w:trHeight w:val="20"/>
        </w:trPr>
        <w:tc>
          <w:tcPr>
            <w:tcW w:w="871" w:type="pct"/>
          </w:tcPr>
          <w:p w:rsidR="005247C7" w:rsidRPr="0013620F" w:rsidRDefault="005247C7" w:rsidP="00B55381">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Компетенции</w:t>
            </w:r>
          </w:p>
        </w:tc>
        <w:tc>
          <w:tcPr>
            <w:tcW w:w="1829" w:type="pct"/>
          </w:tcPr>
          <w:p w:rsidR="005247C7" w:rsidRPr="0013620F" w:rsidRDefault="005247C7" w:rsidP="00B55381">
            <w:pPr>
              <w:keepNext/>
              <w:spacing w:after="0" w:line="240" w:lineRule="auto"/>
              <w:jc w:val="center"/>
              <w:rPr>
                <w:rFonts w:ascii="Times New Roman" w:hAnsi="Times New Roman"/>
                <w:sz w:val="24"/>
                <w:szCs w:val="24"/>
              </w:rPr>
            </w:pPr>
            <w:r w:rsidRPr="0013620F">
              <w:rPr>
                <w:rFonts w:ascii="Times New Roman" w:hAnsi="Times New Roman"/>
                <w:sz w:val="24"/>
                <w:szCs w:val="24"/>
              </w:rPr>
              <w:t>Уметь</w:t>
            </w:r>
          </w:p>
        </w:tc>
        <w:tc>
          <w:tcPr>
            <w:tcW w:w="2300" w:type="pct"/>
          </w:tcPr>
          <w:p w:rsidR="005247C7" w:rsidRPr="0013620F" w:rsidRDefault="005247C7" w:rsidP="00B55381">
            <w:pPr>
              <w:keepNext/>
              <w:spacing w:after="0" w:line="240" w:lineRule="auto"/>
              <w:jc w:val="center"/>
              <w:rPr>
                <w:rFonts w:ascii="Times New Roman" w:hAnsi="Times New Roman"/>
                <w:sz w:val="24"/>
                <w:szCs w:val="24"/>
              </w:rPr>
            </w:pPr>
            <w:r w:rsidRPr="0013620F">
              <w:rPr>
                <w:rFonts w:ascii="Times New Roman" w:hAnsi="Times New Roman"/>
                <w:sz w:val="24"/>
                <w:szCs w:val="24"/>
              </w:rPr>
              <w:t>Знать</w:t>
            </w:r>
          </w:p>
        </w:tc>
      </w:tr>
      <w:tr w:rsidR="005247C7" w:rsidRPr="0013620F" w:rsidTr="00B55381">
        <w:trPr>
          <w:trHeight w:val="20"/>
        </w:trPr>
        <w:tc>
          <w:tcPr>
            <w:tcW w:w="871" w:type="pct"/>
          </w:tcPr>
          <w:p w:rsidR="005247C7" w:rsidRPr="0013620F" w:rsidRDefault="005247C7" w:rsidP="00B55381">
            <w:pPr>
              <w:pStyle w:val="2"/>
              <w:spacing w:before="0" w:after="0"/>
              <w:rPr>
                <w:rFonts w:ascii="Times New Roman" w:hAnsi="Times New Roman"/>
                <w:b w:val="0"/>
                <w:i w:val="0"/>
                <w:sz w:val="24"/>
                <w:szCs w:val="24"/>
              </w:rPr>
            </w:pPr>
            <w:r w:rsidRPr="0013620F">
              <w:rPr>
                <w:rFonts w:ascii="Times New Roman" w:hAnsi="Times New Roman"/>
                <w:b w:val="0"/>
                <w:i w:val="0"/>
                <w:sz w:val="24"/>
                <w:szCs w:val="24"/>
              </w:rPr>
              <w:t>ОК 1- 4, ОК 6, ОК 8, ОК 9, ОК 10</w:t>
            </w:r>
          </w:p>
          <w:p w:rsidR="005247C7" w:rsidRPr="0013620F" w:rsidRDefault="005247C7" w:rsidP="00B55381">
            <w:pPr>
              <w:rPr>
                <w:rFonts w:ascii="Times New Roman" w:hAnsi="Times New Roman"/>
                <w:sz w:val="24"/>
                <w:szCs w:val="24"/>
              </w:rPr>
            </w:pPr>
          </w:p>
        </w:tc>
        <w:tc>
          <w:tcPr>
            <w:tcW w:w="1829" w:type="pct"/>
          </w:tcPr>
          <w:p w:rsidR="005247C7" w:rsidRPr="0013620F" w:rsidRDefault="005247C7" w:rsidP="00B55381">
            <w:pPr>
              <w:pStyle w:val="a8"/>
              <w:keepNext/>
              <w:rPr>
                <w:sz w:val="24"/>
                <w:szCs w:val="24"/>
              </w:rPr>
            </w:pPr>
            <w:r w:rsidRPr="0013620F">
              <w:rPr>
                <w:sz w:val="24"/>
                <w:szCs w:val="24"/>
              </w:rPr>
              <w:t>организовывать и проводить мероприятия по защите населения от негативных воздействий чрезвычайных ситуаций;</w:t>
            </w:r>
          </w:p>
          <w:p w:rsidR="005247C7" w:rsidRPr="0013620F" w:rsidRDefault="005247C7" w:rsidP="00B55381">
            <w:pPr>
              <w:pStyle w:val="a8"/>
              <w:keepNext/>
              <w:rPr>
                <w:sz w:val="24"/>
                <w:szCs w:val="24"/>
              </w:rPr>
            </w:pPr>
            <w:r w:rsidRPr="0013620F">
              <w:rPr>
                <w:sz w:val="24"/>
                <w:szCs w:val="24"/>
              </w:rPr>
              <w:t>предпринимать профилактические меры для снижения уровня опасностей различного вида и их последствий в профессиональной деятельности и быту;</w:t>
            </w:r>
          </w:p>
          <w:p w:rsidR="005247C7" w:rsidRPr="0013620F" w:rsidRDefault="005247C7" w:rsidP="00B55381">
            <w:pPr>
              <w:pStyle w:val="a8"/>
              <w:keepNext/>
              <w:rPr>
                <w:sz w:val="24"/>
                <w:szCs w:val="24"/>
              </w:rPr>
            </w:pPr>
            <w:r w:rsidRPr="0013620F">
              <w:rPr>
                <w:sz w:val="24"/>
                <w:szCs w:val="24"/>
              </w:rPr>
              <w:t xml:space="preserve">использовать средства индивидуальной и коллективной защиты от оружия массового поражения; </w:t>
            </w:r>
          </w:p>
          <w:p w:rsidR="005247C7" w:rsidRPr="0013620F" w:rsidRDefault="005247C7" w:rsidP="00B55381">
            <w:pPr>
              <w:pStyle w:val="a8"/>
              <w:keepNext/>
              <w:rPr>
                <w:sz w:val="24"/>
                <w:szCs w:val="24"/>
              </w:rPr>
            </w:pPr>
            <w:r w:rsidRPr="0013620F">
              <w:rPr>
                <w:sz w:val="24"/>
                <w:szCs w:val="24"/>
              </w:rPr>
              <w:t>применять первичные средства пожаротушения;</w:t>
            </w:r>
          </w:p>
          <w:p w:rsidR="005247C7" w:rsidRPr="0013620F" w:rsidRDefault="005247C7" w:rsidP="00B55381">
            <w:pPr>
              <w:pStyle w:val="a8"/>
              <w:keepNext/>
              <w:rPr>
                <w:sz w:val="24"/>
                <w:szCs w:val="24"/>
              </w:rPr>
            </w:pPr>
            <w:proofErr w:type="gramStart"/>
            <w:r w:rsidRPr="0013620F">
              <w:rPr>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rsidR="005247C7" w:rsidRPr="0013620F" w:rsidRDefault="005247C7" w:rsidP="00B55381">
            <w:pPr>
              <w:pStyle w:val="a8"/>
              <w:keepNext/>
              <w:rPr>
                <w:sz w:val="24"/>
                <w:szCs w:val="24"/>
              </w:rPr>
            </w:pPr>
            <w:r w:rsidRPr="0013620F">
              <w:rPr>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5247C7" w:rsidRPr="0013620F" w:rsidRDefault="005247C7" w:rsidP="00B55381">
            <w:pPr>
              <w:pStyle w:val="a8"/>
              <w:keepNext/>
              <w:rPr>
                <w:sz w:val="24"/>
                <w:szCs w:val="24"/>
              </w:rPr>
            </w:pPr>
            <w:r w:rsidRPr="0013620F">
              <w:rPr>
                <w:sz w:val="24"/>
                <w:szCs w:val="24"/>
              </w:rPr>
              <w:t xml:space="preserve">владеть способами бесконфликтного общения и </w:t>
            </w:r>
            <w:proofErr w:type="spellStart"/>
            <w:r w:rsidRPr="0013620F">
              <w:rPr>
                <w:sz w:val="24"/>
                <w:szCs w:val="24"/>
              </w:rPr>
              <w:t>саморегуляции</w:t>
            </w:r>
            <w:proofErr w:type="spellEnd"/>
            <w:r w:rsidRPr="0013620F">
              <w:rPr>
                <w:sz w:val="24"/>
                <w:szCs w:val="24"/>
              </w:rPr>
              <w:t xml:space="preserve"> в повседневной деятельности и экстремальных условиях военной службы;</w:t>
            </w:r>
          </w:p>
          <w:p w:rsidR="005247C7" w:rsidRPr="0013620F" w:rsidRDefault="005247C7" w:rsidP="00B55381">
            <w:pPr>
              <w:pStyle w:val="a8"/>
              <w:keepNext/>
              <w:rPr>
                <w:sz w:val="24"/>
                <w:szCs w:val="24"/>
              </w:rPr>
            </w:pPr>
            <w:r w:rsidRPr="0013620F">
              <w:rPr>
                <w:sz w:val="24"/>
                <w:szCs w:val="24"/>
              </w:rPr>
              <w:t>оказывать первую помощь пострадавшим</w:t>
            </w:r>
          </w:p>
        </w:tc>
        <w:tc>
          <w:tcPr>
            <w:tcW w:w="2300" w:type="pct"/>
          </w:tcPr>
          <w:p w:rsidR="005247C7" w:rsidRPr="0013620F" w:rsidRDefault="005247C7" w:rsidP="00B55381">
            <w:pPr>
              <w:pStyle w:val="a8"/>
              <w:keepNext/>
              <w:rPr>
                <w:sz w:val="24"/>
                <w:szCs w:val="24"/>
              </w:rPr>
            </w:pPr>
            <w:r w:rsidRPr="0013620F">
              <w:rPr>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явлениях, в том числе в условиях противодействия терроризму как серьезной угрозе национальной безопасности России;</w:t>
            </w:r>
          </w:p>
          <w:p w:rsidR="005247C7" w:rsidRPr="0013620F" w:rsidRDefault="005247C7" w:rsidP="00B55381">
            <w:pPr>
              <w:pStyle w:val="a8"/>
              <w:keepNext/>
              <w:rPr>
                <w:sz w:val="24"/>
                <w:szCs w:val="24"/>
              </w:rPr>
            </w:pPr>
            <w:r w:rsidRPr="0013620F">
              <w:rPr>
                <w:sz w:val="24"/>
                <w:szCs w:val="24"/>
              </w:rPr>
              <w:t>основные виды потенциальных опасностей и их последствия в профессиональной деятельности и быту, принципы снижения вероятности их реализации;</w:t>
            </w:r>
          </w:p>
          <w:p w:rsidR="005247C7" w:rsidRPr="0013620F" w:rsidRDefault="005247C7" w:rsidP="00B55381">
            <w:pPr>
              <w:pStyle w:val="a8"/>
              <w:keepNext/>
              <w:rPr>
                <w:sz w:val="24"/>
                <w:szCs w:val="24"/>
              </w:rPr>
            </w:pPr>
            <w:r w:rsidRPr="0013620F">
              <w:rPr>
                <w:sz w:val="24"/>
                <w:szCs w:val="24"/>
              </w:rPr>
              <w:t>основы военной службы и обороны государства;</w:t>
            </w:r>
          </w:p>
          <w:p w:rsidR="005247C7" w:rsidRPr="0013620F" w:rsidRDefault="005247C7" w:rsidP="00B55381">
            <w:pPr>
              <w:pStyle w:val="a8"/>
              <w:keepNext/>
              <w:rPr>
                <w:sz w:val="24"/>
                <w:szCs w:val="24"/>
              </w:rPr>
            </w:pPr>
            <w:r w:rsidRPr="0013620F">
              <w:rPr>
                <w:sz w:val="24"/>
                <w:szCs w:val="24"/>
              </w:rPr>
              <w:t xml:space="preserve">задачи и основные мероприятия гражданской обороны; </w:t>
            </w:r>
          </w:p>
          <w:p w:rsidR="005247C7" w:rsidRPr="0013620F" w:rsidRDefault="005247C7" w:rsidP="00B55381">
            <w:pPr>
              <w:pStyle w:val="a8"/>
              <w:keepNext/>
              <w:rPr>
                <w:sz w:val="24"/>
                <w:szCs w:val="24"/>
              </w:rPr>
            </w:pPr>
            <w:r w:rsidRPr="0013620F">
              <w:rPr>
                <w:sz w:val="24"/>
                <w:szCs w:val="24"/>
              </w:rPr>
              <w:t>способы защиты населения от оружия массового поражения;</w:t>
            </w:r>
          </w:p>
          <w:p w:rsidR="005247C7" w:rsidRPr="0013620F" w:rsidRDefault="005247C7" w:rsidP="00B55381">
            <w:pPr>
              <w:pStyle w:val="a8"/>
              <w:keepNext/>
              <w:rPr>
                <w:sz w:val="24"/>
                <w:szCs w:val="24"/>
              </w:rPr>
            </w:pPr>
            <w:r w:rsidRPr="0013620F">
              <w:rPr>
                <w:sz w:val="24"/>
                <w:szCs w:val="24"/>
              </w:rPr>
              <w:t>меры пожарной безопасности и правила безопасного поведения при пожарах;</w:t>
            </w:r>
          </w:p>
          <w:p w:rsidR="005247C7" w:rsidRPr="0013620F" w:rsidRDefault="005247C7" w:rsidP="00B55381">
            <w:pPr>
              <w:pStyle w:val="a8"/>
              <w:keepNext/>
              <w:rPr>
                <w:sz w:val="24"/>
                <w:szCs w:val="24"/>
              </w:rPr>
            </w:pPr>
            <w:r w:rsidRPr="0013620F">
              <w:rPr>
                <w:sz w:val="24"/>
                <w:szCs w:val="24"/>
              </w:rPr>
              <w:t>организацию и порядок призыва граждан на военную службу и поступления на неё в добровольном порядке;</w:t>
            </w:r>
          </w:p>
          <w:p w:rsidR="005247C7" w:rsidRPr="0013620F" w:rsidRDefault="005247C7" w:rsidP="00B55381">
            <w:pPr>
              <w:pStyle w:val="a8"/>
              <w:keepNext/>
              <w:rPr>
                <w:sz w:val="24"/>
                <w:szCs w:val="24"/>
              </w:rPr>
            </w:pPr>
            <w:r w:rsidRPr="0013620F">
              <w:rPr>
                <w:sz w:val="24"/>
                <w:szCs w:val="24"/>
              </w:rPr>
              <w:t>основные виды вооружения, военной техники и специального снаряжения, состоящих на вооружении (оснащении) воинских подразделений, в которых имеются военно-учетные специальности, родственные специальностям СПО;</w:t>
            </w:r>
          </w:p>
          <w:p w:rsidR="005247C7" w:rsidRPr="0013620F" w:rsidRDefault="005247C7" w:rsidP="00B55381">
            <w:pPr>
              <w:pStyle w:val="a8"/>
              <w:keepNext/>
              <w:rPr>
                <w:sz w:val="24"/>
                <w:szCs w:val="24"/>
              </w:rPr>
            </w:pPr>
            <w:r w:rsidRPr="0013620F">
              <w:rPr>
                <w:sz w:val="24"/>
                <w:szCs w:val="24"/>
              </w:rPr>
              <w:t>область применения получаемых профессиональных знаний при исполнении обязанностей военной службы;</w:t>
            </w:r>
          </w:p>
          <w:p w:rsidR="005247C7" w:rsidRPr="0013620F" w:rsidRDefault="005247C7" w:rsidP="00B55381">
            <w:pPr>
              <w:pStyle w:val="a8"/>
              <w:keepNext/>
              <w:rPr>
                <w:sz w:val="24"/>
                <w:szCs w:val="24"/>
              </w:rPr>
            </w:pPr>
            <w:r w:rsidRPr="0013620F">
              <w:rPr>
                <w:sz w:val="24"/>
                <w:szCs w:val="24"/>
              </w:rPr>
              <w:t>порядок и правила оказания первой помощи пострадавшим.</w:t>
            </w:r>
          </w:p>
        </w:tc>
      </w:tr>
    </w:tbl>
    <w:p w:rsidR="00607D2D" w:rsidRDefault="00607D2D" w:rsidP="00607D2D">
      <w:pPr>
        <w:keepNext/>
        <w:spacing w:after="0" w:line="240" w:lineRule="auto"/>
        <w:jc w:val="both"/>
        <w:rPr>
          <w:rFonts w:ascii="Times New Roman" w:hAnsi="Times New Roman"/>
          <w:b/>
          <w:bCs/>
          <w:sz w:val="18"/>
          <w:szCs w:val="18"/>
        </w:rPr>
      </w:pPr>
    </w:p>
    <w:p w:rsidR="00607D2D" w:rsidRDefault="00607D2D" w:rsidP="00607D2D">
      <w:pPr>
        <w:keepNext/>
        <w:spacing w:after="0" w:line="240" w:lineRule="auto"/>
        <w:jc w:val="both"/>
        <w:rPr>
          <w:rFonts w:ascii="Times New Roman" w:hAnsi="Times New Roman"/>
          <w:b/>
          <w:bCs/>
          <w:sz w:val="18"/>
          <w:szCs w:val="18"/>
        </w:rPr>
      </w:pPr>
    </w:p>
    <w:p w:rsidR="00607D2D" w:rsidRDefault="00607D2D" w:rsidP="00607D2D">
      <w:pPr>
        <w:keepNext/>
        <w:spacing w:after="0" w:line="240" w:lineRule="auto"/>
        <w:jc w:val="both"/>
        <w:rPr>
          <w:rFonts w:ascii="Times New Roman" w:hAnsi="Times New Roman"/>
          <w:b/>
          <w:bCs/>
          <w:sz w:val="18"/>
          <w:szCs w:val="18"/>
        </w:rPr>
      </w:pPr>
    </w:p>
    <w:p w:rsidR="00607D2D" w:rsidRPr="00D053C9" w:rsidRDefault="00607D2D" w:rsidP="00607D2D">
      <w:pPr>
        <w:keepNext/>
        <w:spacing w:after="0" w:line="240" w:lineRule="auto"/>
        <w:jc w:val="both"/>
        <w:rPr>
          <w:rFonts w:ascii="Times New Roman" w:hAnsi="Times New Roman"/>
          <w:sz w:val="24"/>
          <w:szCs w:val="24"/>
        </w:rPr>
      </w:pPr>
      <w:r w:rsidRPr="00D053C9">
        <w:rPr>
          <w:rFonts w:ascii="Times New Roman" w:hAnsi="Times New Roman"/>
          <w:b/>
          <w:bCs/>
          <w:sz w:val="24"/>
          <w:szCs w:val="24"/>
        </w:rPr>
        <w:t>ЛР 1</w:t>
      </w:r>
      <w:r w:rsidRPr="00D053C9">
        <w:rPr>
          <w:rFonts w:ascii="Times New Roman" w:hAnsi="Times New Roman"/>
          <w:b/>
          <w:bCs/>
          <w:sz w:val="24"/>
          <w:szCs w:val="24"/>
        </w:rPr>
        <w:tab/>
      </w:r>
      <w:proofErr w:type="gramStart"/>
      <w:r w:rsidRPr="00D053C9">
        <w:rPr>
          <w:rFonts w:ascii="Times New Roman" w:hAnsi="Times New Roman"/>
          <w:sz w:val="24"/>
          <w:szCs w:val="24"/>
        </w:rPr>
        <w:t>Осознающий</w:t>
      </w:r>
      <w:proofErr w:type="gramEnd"/>
      <w:r w:rsidRPr="00D053C9">
        <w:rPr>
          <w:rFonts w:ascii="Times New Roman" w:hAnsi="Times New Roman"/>
          <w:sz w:val="24"/>
          <w:szCs w:val="24"/>
        </w:rPr>
        <w:t xml:space="preserve"> себя гражданином и защитником великой страны.</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w:t>
      </w:r>
      <w:r w:rsidRPr="00D053C9">
        <w:rPr>
          <w:rFonts w:ascii="Times New Roman" w:hAnsi="Times New Roman"/>
          <w:b/>
          <w:bCs/>
          <w:sz w:val="24"/>
          <w:szCs w:val="24"/>
        </w:rPr>
        <w:tab/>
      </w:r>
      <w:r w:rsidRPr="00D053C9">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3</w:t>
      </w:r>
      <w:r w:rsidRPr="00D053C9">
        <w:rPr>
          <w:rFonts w:ascii="Times New Roman" w:hAnsi="Times New Roman"/>
          <w:b/>
          <w:bCs/>
          <w:sz w:val="24"/>
          <w:szCs w:val="24"/>
        </w:rPr>
        <w:tab/>
      </w:r>
      <w:proofErr w:type="gramStart"/>
      <w:r w:rsidRPr="00D053C9">
        <w:rPr>
          <w:rFonts w:ascii="Times New Roman" w:hAnsi="Times New Roman"/>
          <w:sz w:val="24"/>
          <w:szCs w:val="24"/>
        </w:rPr>
        <w:t>Соблюдающий</w:t>
      </w:r>
      <w:proofErr w:type="gramEnd"/>
      <w:r w:rsidRPr="00D053C9">
        <w:rPr>
          <w:rFonts w:ascii="Times New Roman" w:hAnsi="Times New Roman"/>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D053C9">
        <w:rPr>
          <w:rFonts w:ascii="Times New Roman" w:hAnsi="Times New Roman"/>
          <w:sz w:val="24"/>
          <w:szCs w:val="24"/>
        </w:rPr>
        <w:t>Лояльный</w:t>
      </w:r>
      <w:proofErr w:type="gramEnd"/>
      <w:r w:rsidRPr="00D053C9">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D053C9">
        <w:rPr>
          <w:rFonts w:ascii="Times New Roman" w:hAnsi="Times New Roman"/>
          <w:sz w:val="24"/>
          <w:szCs w:val="24"/>
        </w:rPr>
        <w:t>девиантным</w:t>
      </w:r>
      <w:proofErr w:type="spellEnd"/>
      <w:r w:rsidRPr="00D053C9">
        <w:rPr>
          <w:rFonts w:ascii="Times New Roman" w:hAnsi="Times New Roman"/>
          <w:sz w:val="24"/>
          <w:szCs w:val="24"/>
        </w:rPr>
        <w:t xml:space="preserve"> поведением. </w:t>
      </w:r>
      <w:proofErr w:type="gramStart"/>
      <w:r w:rsidRPr="00D053C9">
        <w:rPr>
          <w:rFonts w:ascii="Times New Roman" w:hAnsi="Times New Roman"/>
          <w:sz w:val="24"/>
          <w:szCs w:val="24"/>
        </w:rPr>
        <w:t>Демонстрирующий</w:t>
      </w:r>
      <w:proofErr w:type="gramEnd"/>
      <w:r w:rsidRPr="00D053C9">
        <w:rPr>
          <w:rFonts w:ascii="Times New Roman" w:hAnsi="Times New Roman"/>
          <w:sz w:val="24"/>
          <w:szCs w:val="24"/>
        </w:rPr>
        <w:t xml:space="preserve"> неприятие и предупреждающий социально опасное поведение окружающих</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5</w:t>
      </w:r>
      <w:r w:rsidRPr="00D053C9">
        <w:rPr>
          <w:rFonts w:ascii="Times New Roman" w:hAnsi="Times New Roman"/>
          <w:b/>
          <w:bCs/>
          <w:sz w:val="24"/>
          <w:szCs w:val="24"/>
        </w:rPr>
        <w:tab/>
      </w:r>
      <w:proofErr w:type="gramStart"/>
      <w:r w:rsidRPr="00D053C9">
        <w:rPr>
          <w:rFonts w:ascii="Times New Roman" w:hAnsi="Times New Roman"/>
          <w:sz w:val="24"/>
          <w:szCs w:val="24"/>
        </w:rPr>
        <w:t>Демонстрирующий</w:t>
      </w:r>
      <w:proofErr w:type="gramEnd"/>
      <w:r w:rsidRPr="00D053C9">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6</w:t>
      </w:r>
      <w:r w:rsidRPr="00D053C9">
        <w:rPr>
          <w:rFonts w:ascii="Times New Roman" w:hAnsi="Times New Roman"/>
          <w:b/>
          <w:bCs/>
          <w:sz w:val="24"/>
          <w:szCs w:val="24"/>
        </w:rPr>
        <w:tab/>
      </w:r>
      <w:proofErr w:type="gramStart"/>
      <w:r w:rsidRPr="00D053C9">
        <w:rPr>
          <w:rFonts w:ascii="Times New Roman" w:hAnsi="Times New Roman"/>
          <w:sz w:val="24"/>
          <w:szCs w:val="24"/>
        </w:rPr>
        <w:t>Проявляющий</w:t>
      </w:r>
      <w:proofErr w:type="gramEnd"/>
      <w:r w:rsidRPr="00D053C9">
        <w:rPr>
          <w:rFonts w:ascii="Times New Roman" w:hAnsi="Times New Roman"/>
          <w:sz w:val="24"/>
          <w:szCs w:val="24"/>
        </w:rPr>
        <w:t xml:space="preserve"> уважение к людям старшего поколения и готовность к участию в социальной поддержке и волонтерских движениях</w:t>
      </w:r>
    </w:p>
    <w:p w:rsidR="00607D2D" w:rsidRPr="00D053C9" w:rsidRDefault="00607D2D" w:rsidP="00607D2D">
      <w:pPr>
        <w:spacing w:after="0" w:line="240" w:lineRule="auto"/>
        <w:ind w:firstLine="33"/>
        <w:jc w:val="both"/>
        <w:rPr>
          <w:rFonts w:ascii="Times New Roman" w:hAnsi="Times New Roman"/>
          <w:b/>
          <w:bCs/>
          <w:sz w:val="24"/>
          <w:szCs w:val="24"/>
        </w:rPr>
      </w:pPr>
      <w:r w:rsidRPr="00D053C9">
        <w:rPr>
          <w:rFonts w:ascii="Times New Roman" w:hAnsi="Times New Roman"/>
          <w:b/>
          <w:bCs/>
          <w:sz w:val="24"/>
          <w:szCs w:val="24"/>
        </w:rPr>
        <w:t>ЛР 7</w:t>
      </w:r>
      <w:r w:rsidRPr="00D053C9">
        <w:rPr>
          <w:rFonts w:ascii="Times New Roman" w:hAnsi="Times New Roman"/>
          <w:b/>
          <w:bCs/>
          <w:sz w:val="24"/>
          <w:szCs w:val="24"/>
        </w:rPr>
        <w:tab/>
      </w:r>
      <w:proofErr w:type="gramStart"/>
      <w:r w:rsidRPr="00D053C9">
        <w:rPr>
          <w:rFonts w:ascii="Times New Roman" w:hAnsi="Times New Roman"/>
          <w:sz w:val="24"/>
          <w:szCs w:val="24"/>
        </w:rPr>
        <w:t>Осознающий</w:t>
      </w:r>
      <w:proofErr w:type="gramEnd"/>
      <w:r w:rsidRPr="00D053C9">
        <w:rPr>
          <w:rFonts w:ascii="Times New Roman" w:hAnsi="Times New Roman"/>
          <w:sz w:val="24"/>
          <w:szCs w:val="24"/>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 </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8</w:t>
      </w:r>
      <w:r w:rsidRPr="00D053C9">
        <w:rPr>
          <w:rFonts w:ascii="Times New Roman" w:hAnsi="Times New Roman"/>
          <w:b/>
          <w:bCs/>
          <w:sz w:val="24"/>
          <w:szCs w:val="24"/>
        </w:rPr>
        <w:tab/>
      </w:r>
      <w:proofErr w:type="gramStart"/>
      <w:r w:rsidRPr="00D053C9">
        <w:rPr>
          <w:rFonts w:ascii="Times New Roman" w:hAnsi="Times New Roman"/>
          <w:sz w:val="24"/>
          <w:szCs w:val="24"/>
        </w:rPr>
        <w:t>Проявляющий</w:t>
      </w:r>
      <w:proofErr w:type="gramEnd"/>
      <w:r w:rsidRPr="00D053C9">
        <w:rPr>
          <w:rFonts w:ascii="Times New Roman" w:hAnsi="Times New Roman"/>
          <w:sz w:val="24"/>
          <w:szCs w:val="24"/>
        </w:rPr>
        <w:t xml:space="preserve"> и демонстрирующий уважение к представителям различных этнокультурных, социальных, конфессиональных и иных групп. </w:t>
      </w:r>
      <w:proofErr w:type="gramStart"/>
      <w:r w:rsidRPr="00D053C9">
        <w:rPr>
          <w:rFonts w:ascii="Times New Roman" w:hAnsi="Times New Roman"/>
          <w:sz w:val="24"/>
          <w:szCs w:val="24"/>
        </w:rPr>
        <w:t>Сопричастный</w:t>
      </w:r>
      <w:proofErr w:type="gramEnd"/>
      <w:r w:rsidRPr="00D053C9">
        <w:rPr>
          <w:rFonts w:ascii="Times New Roman" w:hAnsi="Times New Roman"/>
          <w:sz w:val="24"/>
          <w:szCs w:val="24"/>
        </w:rPr>
        <w:t xml:space="preserve"> к сохранению, преумножению и трансляции культурных традиций и ценностей многонационального российского государства.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9</w:t>
      </w:r>
      <w:r w:rsidRPr="00D053C9">
        <w:rPr>
          <w:rFonts w:ascii="Times New Roman" w:hAnsi="Times New Roman"/>
          <w:b/>
          <w:bCs/>
          <w:sz w:val="24"/>
          <w:szCs w:val="24"/>
        </w:rPr>
        <w:tab/>
      </w:r>
      <w:proofErr w:type="gramStart"/>
      <w:r w:rsidRPr="00D053C9">
        <w:rPr>
          <w:rFonts w:ascii="Times New Roman" w:hAnsi="Times New Roman"/>
          <w:sz w:val="24"/>
          <w:szCs w:val="24"/>
        </w:rPr>
        <w:t>Соблюдающий</w:t>
      </w:r>
      <w:proofErr w:type="gramEnd"/>
      <w:r w:rsidRPr="00D053C9">
        <w:rPr>
          <w:rFonts w:ascii="Times New Roman" w:hAnsi="Times New Roman"/>
          <w:sz w:val="24"/>
          <w:szCs w:val="24"/>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D053C9">
        <w:rPr>
          <w:rFonts w:ascii="Times New Roman" w:hAnsi="Times New Roman"/>
          <w:sz w:val="24"/>
          <w:szCs w:val="24"/>
        </w:rPr>
        <w:t>психоактивных</w:t>
      </w:r>
      <w:proofErr w:type="spellEnd"/>
      <w:r w:rsidRPr="00D053C9">
        <w:rPr>
          <w:rFonts w:ascii="Times New Roman" w:hAnsi="Times New Roman"/>
          <w:sz w:val="24"/>
          <w:szCs w:val="24"/>
        </w:rPr>
        <w:t xml:space="preserve"> веществ, азартных игр и т.д. </w:t>
      </w:r>
      <w:proofErr w:type="gramStart"/>
      <w:r w:rsidRPr="00D053C9">
        <w:rPr>
          <w:rFonts w:ascii="Times New Roman" w:hAnsi="Times New Roman"/>
          <w:sz w:val="24"/>
          <w:szCs w:val="24"/>
        </w:rPr>
        <w:t>Сохраняющий</w:t>
      </w:r>
      <w:proofErr w:type="gramEnd"/>
      <w:r w:rsidRPr="00D053C9">
        <w:rPr>
          <w:rFonts w:ascii="Times New Roman" w:hAnsi="Times New Roman"/>
          <w:sz w:val="24"/>
          <w:szCs w:val="24"/>
        </w:rPr>
        <w:t xml:space="preserve"> психологическую устойчивость в ситуативно сложных или стремительно меняющихся ситуациях.</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10</w:t>
      </w:r>
      <w:r w:rsidRPr="00D053C9">
        <w:rPr>
          <w:rFonts w:ascii="Times New Roman" w:hAnsi="Times New Roman"/>
          <w:b/>
          <w:bCs/>
          <w:sz w:val="24"/>
          <w:szCs w:val="24"/>
        </w:rPr>
        <w:tab/>
      </w:r>
      <w:r w:rsidRPr="00D053C9">
        <w:rPr>
          <w:rFonts w:ascii="Times New Roman" w:hAnsi="Times New Roman"/>
          <w:sz w:val="24"/>
          <w:szCs w:val="24"/>
        </w:rPr>
        <w:t>Заботящийся о защите окружающей среды, собственной и чужой безопасности, в том числе цифровой.</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14</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к самостоятельному решению вопросов жизнеустройства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16</w:t>
      </w:r>
      <w:r w:rsidRPr="00D053C9">
        <w:rPr>
          <w:rFonts w:ascii="Times New Roman" w:hAnsi="Times New Roman"/>
          <w:b/>
          <w:bCs/>
          <w:sz w:val="24"/>
          <w:szCs w:val="24"/>
        </w:rPr>
        <w:tab/>
      </w:r>
      <w:proofErr w:type="gramStart"/>
      <w:r w:rsidRPr="00D053C9">
        <w:rPr>
          <w:rFonts w:ascii="Times New Roman" w:hAnsi="Times New Roman"/>
          <w:sz w:val="24"/>
          <w:szCs w:val="24"/>
        </w:rPr>
        <w:t>Владеющий</w:t>
      </w:r>
      <w:proofErr w:type="gramEnd"/>
      <w:r w:rsidRPr="00D053C9">
        <w:rPr>
          <w:rFonts w:ascii="Times New Roman" w:hAnsi="Times New Roman"/>
          <w:sz w:val="24"/>
          <w:szCs w:val="24"/>
        </w:rPr>
        <w:t xml:space="preserve"> физической выносливостью в соответствии с требованиями профессиональной компетенции</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17</w:t>
      </w:r>
      <w:r w:rsidRPr="00D053C9">
        <w:rPr>
          <w:rFonts w:ascii="Times New Roman" w:hAnsi="Times New Roman"/>
          <w:b/>
          <w:bCs/>
          <w:sz w:val="24"/>
          <w:szCs w:val="24"/>
        </w:rPr>
        <w:tab/>
      </w:r>
      <w:proofErr w:type="gramStart"/>
      <w:r w:rsidRPr="00D053C9">
        <w:rPr>
          <w:rFonts w:ascii="Times New Roman" w:hAnsi="Times New Roman"/>
          <w:sz w:val="24"/>
          <w:szCs w:val="24"/>
        </w:rPr>
        <w:t>Осознающий</w:t>
      </w:r>
      <w:proofErr w:type="gramEnd"/>
      <w:r w:rsidRPr="00D053C9">
        <w:rPr>
          <w:rFonts w:ascii="Times New Roman" w:hAnsi="Times New Roman"/>
          <w:sz w:val="24"/>
          <w:szCs w:val="24"/>
        </w:rPr>
        <w:t xml:space="preserve"> значимость ведения ЗОЖ для достижения собственных и общественно – значимых целей</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18</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формировать проектные идеи и обеспечивать их ресурсно-программной деятельностью</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19</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к применению инструментов и методов бережливого производства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21</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к художественному творчеству и развитию эстетического вкуса</w:t>
      </w:r>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22</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к сознательному восприятию экосистемы демонстрирующий </w:t>
      </w:r>
      <w:proofErr w:type="spellStart"/>
      <w:r w:rsidRPr="00D053C9">
        <w:rPr>
          <w:rFonts w:ascii="Times New Roman" w:hAnsi="Times New Roman"/>
          <w:sz w:val="24"/>
          <w:szCs w:val="24"/>
        </w:rPr>
        <w:t>экокультуру</w:t>
      </w:r>
      <w:proofErr w:type="spellEnd"/>
    </w:p>
    <w:p w:rsidR="00607D2D" w:rsidRPr="00D053C9"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24</w:t>
      </w:r>
      <w:r w:rsidRPr="00D053C9">
        <w:rPr>
          <w:rFonts w:ascii="Times New Roman" w:hAnsi="Times New Roman"/>
          <w:b/>
          <w:bCs/>
          <w:sz w:val="24"/>
          <w:szCs w:val="24"/>
        </w:rPr>
        <w:tab/>
      </w:r>
      <w:proofErr w:type="gramStart"/>
      <w:r w:rsidRPr="00D053C9">
        <w:rPr>
          <w:rFonts w:ascii="Times New Roman" w:hAnsi="Times New Roman"/>
          <w:sz w:val="24"/>
          <w:szCs w:val="24"/>
        </w:rPr>
        <w:t>Осознающий</w:t>
      </w:r>
      <w:proofErr w:type="gramEnd"/>
      <w:r w:rsidRPr="00D053C9">
        <w:rPr>
          <w:rFonts w:ascii="Times New Roman" w:hAnsi="Times New Roman"/>
          <w:sz w:val="24"/>
          <w:szCs w:val="24"/>
        </w:rPr>
        <w:t xml:space="preserve"> значимость профессионального развития в выбранной профессии</w:t>
      </w:r>
    </w:p>
    <w:p w:rsidR="00607D2D" w:rsidRPr="00607D2D" w:rsidRDefault="00607D2D" w:rsidP="00607D2D">
      <w:pPr>
        <w:spacing w:after="0" w:line="240" w:lineRule="auto"/>
        <w:ind w:firstLine="33"/>
        <w:jc w:val="both"/>
        <w:rPr>
          <w:rFonts w:ascii="Times New Roman" w:hAnsi="Times New Roman"/>
          <w:sz w:val="24"/>
          <w:szCs w:val="24"/>
        </w:rPr>
      </w:pPr>
      <w:r w:rsidRPr="00D053C9">
        <w:rPr>
          <w:rFonts w:ascii="Times New Roman" w:hAnsi="Times New Roman"/>
          <w:b/>
          <w:bCs/>
          <w:sz w:val="24"/>
          <w:szCs w:val="24"/>
        </w:rPr>
        <w:t>ЛР 25</w:t>
      </w:r>
      <w:r w:rsidRPr="00D053C9">
        <w:rPr>
          <w:rFonts w:ascii="Times New Roman" w:hAnsi="Times New Roman"/>
          <w:b/>
          <w:bCs/>
          <w:sz w:val="24"/>
          <w:szCs w:val="24"/>
        </w:rPr>
        <w:tab/>
      </w:r>
      <w:proofErr w:type="gramStart"/>
      <w:r w:rsidRPr="00D053C9">
        <w:rPr>
          <w:rFonts w:ascii="Times New Roman" w:hAnsi="Times New Roman"/>
          <w:sz w:val="24"/>
          <w:szCs w:val="24"/>
        </w:rPr>
        <w:t>Имеющий</w:t>
      </w:r>
      <w:proofErr w:type="gramEnd"/>
      <w:r w:rsidRPr="00D053C9">
        <w:rPr>
          <w:rFonts w:ascii="Times New Roman" w:hAnsi="Times New Roman"/>
          <w:sz w:val="24"/>
          <w:szCs w:val="24"/>
        </w:rPr>
        <w:t xml:space="preserve"> потребность в создании положительного имиджа техникума</w:t>
      </w:r>
    </w:p>
    <w:p w:rsidR="00355B6B" w:rsidRPr="00FB1578" w:rsidRDefault="00FB1578" w:rsidP="005247C7">
      <w:pPr>
        <w:keepNext/>
        <w:spacing w:after="0" w:line="240" w:lineRule="auto"/>
        <w:rPr>
          <w:rFonts w:ascii="Times New Roman" w:hAnsi="Times New Roman"/>
          <w:sz w:val="28"/>
          <w:szCs w:val="28"/>
        </w:rPr>
      </w:pPr>
      <w:r>
        <w:rPr>
          <w:rFonts w:ascii="Times New Roman" w:hAnsi="Times New Roman"/>
          <w:b/>
          <w:sz w:val="24"/>
          <w:szCs w:val="24"/>
        </w:rPr>
        <w:lastRenderedPageBreak/>
        <w:tab/>
      </w:r>
      <w:r w:rsidRPr="00FB1578">
        <w:rPr>
          <w:rFonts w:ascii="Times New Roman" w:hAnsi="Times New Roman"/>
          <w:sz w:val="28"/>
          <w:szCs w:val="28"/>
        </w:rPr>
        <w:t xml:space="preserve">Программа учебной дисциплины включает темы, которые могут быть </w:t>
      </w:r>
      <w:proofErr w:type="gramStart"/>
      <w:r w:rsidRPr="00FB1578">
        <w:rPr>
          <w:rFonts w:ascii="Times New Roman" w:hAnsi="Times New Roman"/>
          <w:sz w:val="28"/>
          <w:szCs w:val="28"/>
        </w:rPr>
        <w:t>реализованы</w:t>
      </w:r>
      <w:proofErr w:type="gramEnd"/>
      <w:r w:rsidRPr="00FB1578">
        <w:rPr>
          <w:rFonts w:ascii="Times New Roman" w:hAnsi="Times New Roman"/>
          <w:sz w:val="28"/>
          <w:szCs w:val="28"/>
        </w:rPr>
        <w:t xml:space="preserve"> в том числе с использованием электронного обучения и дистанционных образовательных технологий:</w:t>
      </w:r>
    </w:p>
    <w:p w:rsidR="004E29DC" w:rsidRPr="004E29DC" w:rsidRDefault="004E29DC" w:rsidP="004E29DC">
      <w:pPr>
        <w:keepNext/>
        <w:ind w:left="708"/>
        <w:jc w:val="both"/>
        <w:rPr>
          <w:rFonts w:ascii="Times New Roman" w:hAnsi="Times New Roman"/>
          <w:sz w:val="28"/>
          <w:szCs w:val="28"/>
        </w:rPr>
      </w:pPr>
      <w:r w:rsidRPr="004E29DC">
        <w:rPr>
          <w:rFonts w:ascii="Times New Roman" w:hAnsi="Times New Roman"/>
          <w:sz w:val="28"/>
          <w:szCs w:val="28"/>
        </w:rPr>
        <w:t>Т 2.1  Здоровье человека и здоровый образ жизни. Здоровье физическое и духовное, их взаимосвязь и влияние на жизнедеятельность человека.</w:t>
      </w:r>
      <w:r w:rsidRPr="004E29DC">
        <w:rPr>
          <w:rFonts w:ascii="Times New Roman" w:hAnsi="Times New Roman"/>
          <w:sz w:val="28"/>
          <w:szCs w:val="28"/>
        </w:rPr>
        <w:br/>
        <w:t>Т 2.1 ПЗ Отработка умений наложения кровоостанавливающего  жгута (закрутки), пальцевого прижатия артерии.</w:t>
      </w:r>
    </w:p>
    <w:p w:rsidR="00355B6B" w:rsidRPr="004E29DC" w:rsidRDefault="00355B6B" w:rsidP="005247C7">
      <w:pPr>
        <w:keepNext/>
        <w:spacing w:after="0" w:line="240" w:lineRule="auto"/>
        <w:rPr>
          <w:rFonts w:ascii="Times New Roman" w:hAnsi="Times New Roman"/>
          <w:sz w:val="24"/>
          <w:szCs w:val="24"/>
        </w:rPr>
      </w:pPr>
    </w:p>
    <w:p w:rsidR="00FB1578" w:rsidRDefault="00FB1578" w:rsidP="005247C7">
      <w:pPr>
        <w:keepNext/>
        <w:spacing w:after="0" w:line="240" w:lineRule="auto"/>
        <w:rPr>
          <w:rFonts w:ascii="Times New Roman" w:hAnsi="Times New Roman"/>
          <w:b/>
          <w:sz w:val="24"/>
          <w:szCs w:val="24"/>
        </w:rPr>
      </w:pPr>
    </w:p>
    <w:p w:rsidR="005247C7" w:rsidRPr="0013620F" w:rsidRDefault="005247C7" w:rsidP="005247C7">
      <w:pPr>
        <w:keepNext/>
        <w:spacing w:after="0" w:line="240" w:lineRule="auto"/>
        <w:rPr>
          <w:rFonts w:ascii="Times New Roman" w:hAnsi="Times New Roman"/>
          <w:b/>
          <w:sz w:val="24"/>
          <w:szCs w:val="24"/>
        </w:rPr>
      </w:pPr>
      <w:r w:rsidRPr="0013620F">
        <w:rPr>
          <w:rFonts w:ascii="Times New Roman" w:hAnsi="Times New Roman"/>
          <w:b/>
          <w:sz w:val="24"/>
          <w:szCs w:val="24"/>
        </w:rPr>
        <w:t>2. СТРУКТУРА И СОДЕРЖАНИЕ УЧЕБНОЙ ДИСЦИПЛИНЫ</w:t>
      </w:r>
    </w:p>
    <w:p w:rsidR="005247C7" w:rsidRPr="0013620F" w:rsidRDefault="005247C7" w:rsidP="005247C7">
      <w:pPr>
        <w:rPr>
          <w:rFonts w:ascii="Times New Roman" w:hAnsi="Times New Roman"/>
          <w:b/>
          <w:sz w:val="24"/>
          <w:szCs w:val="24"/>
        </w:rPr>
      </w:pPr>
      <w:r w:rsidRPr="0013620F">
        <w:rPr>
          <w:rFonts w:ascii="Times New Roman" w:hAnsi="Times New Roman"/>
          <w:b/>
          <w:sz w:val="24"/>
          <w:szCs w:val="24"/>
        </w:rPr>
        <w:t xml:space="preserve">2.1. Объем учебной дисциплины и виды учебной работы   </w:t>
      </w:r>
    </w:p>
    <w:tbl>
      <w:tblPr>
        <w:tblW w:w="4739" w:type="pct"/>
        <w:tblInd w:w="10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7578"/>
        <w:gridCol w:w="76"/>
        <w:gridCol w:w="1417"/>
      </w:tblGrid>
      <w:tr w:rsidR="005247C7" w:rsidRPr="0013620F" w:rsidTr="00B55381">
        <w:trPr>
          <w:trHeight w:val="490"/>
        </w:trPr>
        <w:tc>
          <w:tcPr>
            <w:tcW w:w="4177" w:type="pct"/>
            <w:vAlign w:val="center"/>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Вид учебной работы</w:t>
            </w:r>
          </w:p>
        </w:tc>
        <w:tc>
          <w:tcPr>
            <w:tcW w:w="823" w:type="pct"/>
            <w:gridSpan w:val="2"/>
            <w:vAlign w:val="center"/>
          </w:tcPr>
          <w:p w:rsidR="005247C7" w:rsidRPr="0013620F" w:rsidRDefault="005247C7" w:rsidP="00B55381">
            <w:pPr>
              <w:spacing w:after="0" w:line="240" w:lineRule="auto"/>
              <w:rPr>
                <w:rFonts w:ascii="Times New Roman" w:hAnsi="Times New Roman"/>
                <w:b/>
                <w:iCs/>
                <w:sz w:val="24"/>
                <w:szCs w:val="24"/>
              </w:rPr>
            </w:pPr>
            <w:r w:rsidRPr="0013620F">
              <w:rPr>
                <w:rFonts w:ascii="Times New Roman" w:hAnsi="Times New Roman"/>
                <w:b/>
                <w:iCs/>
                <w:sz w:val="24"/>
                <w:szCs w:val="24"/>
              </w:rPr>
              <w:t>Объем часов</w:t>
            </w:r>
          </w:p>
        </w:tc>
      </w:tr>
      <w:tr w:rsidR="005247C7" w:rsidRPr="0013620F" w:rsidTr="00B55381">
        <w:trPr>
          <w:trHeight w:val="490"/>
        </w:trPr>
        <w:tc>
          <w:tcPr>
            <w:tcW w:w="4177" w:type="pct"/>
            <w:vAlign w:val="center"/>
          </w:tcPr>
          <w:p w:rsidR="005247C7" w:rsidRPr="0013620F" w:rsidRDefault="005247C7" w:rsidP="00B55381">
            <w:pPr>
              <w:rPr>
                <w:rFonts w:ascii="Times New Roman" w:hAnsi="Times New Roman"/>
                <w:b/>
                <w:sz w:val="24"/>
                <w:szCs w:val="24"/>
              </w:rPr>
            </w:pPr>
            <w:r w:rsidRPr="0013620F">
              <w:rPr>
                <w:rFonts w:ascii="Times New Roman" w:hAnsi="Times New Roman"/>
                <w:b/>
                <w:sz w:val="24"/>
                <w:szCs w:val="24"/>
              </w:rPr>
              <w:t>Суммарная учебная нагрузка во взаимодействии с преподавателем</w:t>
            </w:r>
          </w:p>
        </w:tc>
        <w:tc>
          <w:tcPr>
            <w:tcW w:w="823" w:type="pct"/>
            <w:gridSpan w:val="2"/>
            <w:vAlign w:val="center"/>
          </w:tcPr>
          <w:p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68</w:t>
            </w:r>
          </w:p>
        </w:tc>
      </w:tr>
      <w:tr w:rsidR="005247C7" w:rsidRPr="0013620F" w:rsidTr="00B55381">
        <w:trPr>
          <w:trHeight w:val="490"/>
        </w:trPr>
        <w:tc>
          <w:tcPr>
            <w:tcW w:w="4177" w:type="pct"/>
            <w:vAlign w:val="center"/>
          </w:tcPr>
          <w:p w:rsidR="005247C7" w:rsidRPr="0013620F" w:rsidRDefault="005247C7" w:rsidP="00B55381">
            <w:pPr>
              <w:rPr>
                <w:rFonts w:ascii="Times New Roman" w:hAnsi="Times New Roman"/>
                <w:b/>
                <w:sz w:val="24"/>
                <w:szCs w:val="24"/>
              </w:rPr>
            </w:pPr>
            <w:r w:rsidRPr="0013620F">
              <w:rPr>
                <w:rFonts w:ascii="Times New Roman" w:hAnsi="Times New Roman"/>
                <w:b/>
                <w:sz w:val="24"/>
                <w:szCs w:val="24"/>
              </w:rPr>
              <w:t xml:space="preserve">Объем образовательной программы </w:t>
            </w:r>
          </w:p>
        </w:tc>
        <w:tc>
          <w:tcPr>
            <w:tcW w:w="823" w:type="pct"/>
            <w:gridSpan w:val="2"/>
            <w:vAlign w:val="center"/>
          </w:tcPr>
          <w:p w:rsidR="005247C7" w:rsidRPr="0013620F" w:rsidRDefault="005247C7" w:rsidP="00A44FDB">
            <w:pPr>
              <w:spacing w:after="0" w:line="240" w:lineRule="auto"/>
              <w:jc w:val="center"/>
              <w:rPr>
                <w:rFonts w:ascii="Times New Roman" w:hAnsi="Times New Roman"/>
                <w:iCs/>
                <w:sz w:val="24"/>
                <w:szCs w:val="24"/>
              </w:rPr>
            </w:pPr>
            <w:r>
              <w:rPr>
                <w:rFonts w:ascii="Times New Roman" w:hAnsi="Times New Roman"/>
                <w:iCs/>
                <w:sz w:val="24"/>
                <w:szCs w:val="24"/>
              </w:rPr>
              <w:t>6</w:t>
            </w:r>
            <w:r w:rsidR="00D65060">
              <w:rPr>
                <w:rFonts w:ascii="Times New Roman" w:hAnsi="Times New Roman"/>
                <w:iCs/>
                <w:sz w:val="24"/>
                <w:szCs w:val="24"/>
              </w:rPr>
              <w:t>8</w:t>
            </w:r>
          </w:p>
        </w:tc>
      </w:tr>
      <w:tr w:rsidR="005247C7" w:rsidRPr="0013620F" w:rsidTr="00B55381">
        <w:trPr>
          <w:trHeight w:val="490"/>
        </w:trPr>
        <w:tc>
          <w:tcPr>
            <w:tcW w:w="5000" w:type="pct"/>
            <w:gridSpan w:val="3"/>
            <w:vAlign w:val="center"/>
          </w:tcPr>
          <w:p w:rsidR="005247C7" w:rsidRPr="0013620F" w:rsidRDefault="005247C7" w:rsidP="00B55381">
            <w:pPr>
              <w:spacing w:after="0" w:line="240" w:lineRule="auto"/>
              <w:rPr>
                <w:rFonts w:ascii="Times New Roman" w:hAnsi="Times New Roman"/>
                <w:iCs/>
                <w:sz w:val="24"/>
                <w:szCs w:val="24"/>
              </w:rPr>
            </w:pPr>
            <w:r w:rsidRPr="0013620F">
              <w:rPr>
                <w:rFonts w:ascii="Times New Roman" w:hAnsi="Times New Roman"/>
                <w:sz w:val="24"/>
                <w:szCs w:val="24"/>
              </w:rPr>
              <w:t>в том числе:</w:t>
            </w:r>
          </w:p>
        </w:tc>
      </w:tr>
      <w:tr w:rsidR="005247C7" w:rsidRPr="0013620F" w:rsidTr="00A44FDB">
        <w:trPr>
          <w:trHeight w:val="490"/>
        </w:trPr>
        <w:tc>
          <w:tcPr>
            <w:tcW w:w="4219" w:type="pct"/>
            <w:gridSpan w:val="2"/>
            <w:vAlign w:val="center"/>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теоретическое обучение</w:t>
            </w:r>
          </w:p>
        </w:tc>
        <w:tc>
          <w:tcPr>
            <w:tcW w:w="781" w:type="pct"/>
            <w:vAlign w:val="center"/>
          </w:tcPr>
          <w:p w:rsidR="005247C7" w:rsidRPr="0013620F" w:rsidRDefault="00D65060" w:rsidP="00A44FDB">
            <w:pPr>
              <w:spacing w:after="0" w:line="240" w:lineRule="auto"/>
              <w:jc w:val="center"/>
              <w:rPr>
                <w:rFonts w:ascii="Times New Roman" w:hAnsi="Times New Roman"/>
                <w:iCs/>
                <w:sz w:val="24"/>
                <w:szCs w:val="24"/>
              </w:rPr>
            </w:pPr>
            <w:r>
              <w:rPr>
                <w:rFonts w:ascii="Times New Roman" w:hAnsi="Times New Roman"/>
                <w:iCs/>
                <w:sz w:val="24"/>
                <w:szCs w:val="24"/>
              </w:rPr>
              <w:t>20</w:t>
            </w:r>
          </w:p>
        </w:tc>
      </w:tr>
      <w:tr w:rsidR="005247C7" w:rsidRPr="0013620F" w:rsidTr="00A44FDB">
        <w:trPr>
          <w:trHeight w:val="490"/>
        </w:trPr>
        <w:tc>
          <w:tcPr>
            <w:tcW w:w="4219" w:type="pct"/>
            <w:gridSpan w:val="2"/>
            <w:vAlign w:val="center"/>
          </w:tcPr>
          <w:p w:rsidR="005247C7" w:rsidRPr="0013620F" w:rsidRDefault="005247C7" w:rsidP="00EA3BB8">
            <w:pPr>
              <w:spacing w:after="0" w:line="240" w:lineRule="auto"/>
              <w:rPr>
                <w:rFonts w:ascii="Times New Roman" w:hAnsi="Times New Roman"/>
                <w:sz w:val="24"/>
                <w:szCs w:val="24"/>
              </w:rPr>
            </w:pPr>
            <w:r w:rsidRPr="0013620F">
              <w:rPr>
                <w:rFonts w:ascii="Times New Roman" w:hAnsi="Times New Roman"/>
                <w:sz w:val="24"/>
                <w:szCs w:val="24"/>
              </w:rPr>
              <w:t xml:space="preserve">лабораторные занятия </w:t>
            </w:r>
          </w:p>
        </w:tc>
        <w:tc>
          <w:tcPr>
            <w:tcW w:w="781" w:type="pct"/>
            <w:vAlign w:val="center"/>
          </w:tcPr>
          <w:p w:rsidR="005247C7" w:rsidRPr="00EA3BB8" w:rsidRDefault="00EA3BB8" w:rsidP="00A44FDB">
            <w:pPr>
              <w:spacing w:after="0" w:line="240" w:lineRule="auto"/>
              <w:jc w:val="center"/>
              <w:rPr>
                <w:rFonts w:ascii="Times New Roman" w:hAnsi="Times New Roman"/>
                <w:iCs/>
                <w:sz w:val="24"/>
                <w:szCs w:val="24"/>
                <w:lang w:val="en-US"/>
              </w:rPr>
            </w:pPr>
            <w:r>
              <w:rPr>
                <w:rFonts w:ascii="Times New Roman" w:hAnsi="Times New Roman"/>
                <w:iCs/>
                <w:sz w:val="24"/>
                <w:szCs w:val="24"/>
                <w:lang w:val="en-US"/>
              </w:rPr>
              <w:t>-</w:t>
            </w:r>
          </w:p>
        </w:tc>
      </w:tr>
      <w:tr w:rsidR="005247C7" w:rsidRPr="0013620F" w:rsidTr="00A44FDB">
        <w:trPr>
          <w:trHeight w:val="490"/>
        </w:trPr>
        <w:tc>
          <w:tcPr>
            <w:tcW w:w="4219" w:type="pct"/>
            <w:gridSpan w:val="2"/>
            <w:vAlign w:val="center"/>
          </w:tcPr>
          <w:p w:rsidR="005247C7" w:rsidRPr="0013620F" w:rsidRDefault="005247C7" w:rsidP="00EA3BB8">
            <w:pPr>
              <w:spacing w:after="0" w:line="240" w:lineRule="auto"/>
              <w:rPr>
                <w:rFonts w:ascii="Times New Roman" w:hAnsi="Times New Roman"/>
                <w:sz w:val="24"/>
                <w:szCs w:val="24"/>
              </w:rPr>
            </w:pPr>
            <w:r w:rsidRPr="0013620F">
              <w:rPr>
                <w:rFonts w:ascii="Times New Roman" w:hAnsi="Times New Roman"/>
                <w:sz w:val="24"/>
                <w:szCs w:val="24"/>
              </w:rPr>
              <w:t xml:space="preserve">практические занятия </w:t>
            </w:r>
          </w:p>
        </w:tc>
        <w:tc>
          <w:tcPr>
            <w:tcW w:w="781" w:type="pct"/>
            <w:vAlign w:val="center"/>
          </w:tcPr>
          <w:p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48</w:t>
            </w:r>
          </w:p>
        </w:tc>
      </w:tr>
      <w:tr w:rsidR="005247C7" w:rsidRPr="0013620F" w:rsidTr="00A44FDB">
        <w:trPr>
          <w:trHeight w:val="490"/>
        </w:trPr>
        <w:tc>
          <w:tcPr>
            <w:tcW w:w="4219" w:type="pct"/>
            <w:gridSpan w:val="2"/>
            <w:vAlign w:val="center"/>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курсовая работа (проект) (если предусмотрено)</w:t>
            </w:r>
          </w:p>
        </w:tc>
        <w:tc>
          <w:tcPr>
            <w:tcW w:w="781" w:type="pct"/>
            <w:vAlign w:val="center"/>
          </w:tcPr>
          <w:p w:rsidR="005247C7" w:rsidRPr="0013620F" w:rsidRDefault="005247C7" w:rsidP="00A44FDB">
            <w:pPr>
              <w:spacing w:after="0" w:line="240" w:lineRule="auto"/>
              <w:jc w:val="center"/>
              <w:rPr>
                <w:rFonts w:ascii="Times New Roman" w:hAnsi="Times New Roman"/>
                <w:iCs/>
                <w:sz w:val="24"/>
                <w:szCs w:val="24"/>
              </w:rPr>
            </w:pPr>
            <w:r w:rsidRPr="0013620F">
              <w:rPr>
                <w:rFonts w:ascii="Times New Roman" w:hAnsi="Times New Roman"/>
                <w:iCs/>
                <w:sz w:val="24"/>
                <w:szCs w:val="24"/>
              </w:rPr>
              <w:t>-</w:t>
            </w:r>
          </w:p>
        </w:tc>
      </w:tr>
      <w:tr w:rsidR="005247C7" w:rsidRPr="0013620F" w:rsidTr="00A44FDB">
        <w:trPr>
          <w:trHeight w:val="490"/>
        </w:trPr>
        <w:tc>
          <w:tcPr>
            <w:tcW w:w="4219" w:type="pct"/>
            <w:gridSpan w:val="2"/>
            <w:vAlign w:val="center"/>
          </w:tcPr>
          <w:p w:rsidR="005247C7" w:rsidRPr="0013620F" w:rsidRDefault="005247C7" w:rsidP="00B55381">
            <w:pPr>
              <w:suppressAutoHyphens/>
              <w:spacing w:after="0" w:line="240" w:lineRule="auto"/>
              <w:rPr>
                <w:rFonts w:ascii="Times New Roman" w:hAnsi="Times New Roman"/>
                <w:sz w:val="24"/>
                <w:szCs w:val="24"/>
              </w:rPr>
            </w:pPr>
            <w:r w:rsidRPr="0013620F">
              <w:rPr>
                <w:rFonts w:ascii="Times New Roman" w:hAnsi="Times New Roman"/>
                <w:sz w:val="24"/>
                <w:szCs w:val="24"/>
              </w:rPr>
              <w:t>контрольная работа</w:t>
            </w:r>
          </w:p>
        </w:tc>
        <w:tc>
          <w:tcPr>
            <w:tcW w:w="781" w:type="pct"/>
            <w:vAlign w:val="center"/>
          </w:tcPr>
          <w:p w:rsidR="005247C7" w:rsidRPr="0013620F" w:rsidRDefault="005247C7" w:rsidP="00A44FDB">
            <w:pPr>
              <w:suppressAutoHyphens/>
              <w:spacing w:after="0" w:line="240" w:lineRule="auto"/>
              <w:ind w:hanging="42"/>
              <w:jc w:val="center"/>
              <w:rPr>
                <w:rFonts w:ascii="Times New Roman" w:hAnsi="Times New Roman"/>
                <w:iCs/>
                <w:sz w:val="24"/>
                <w:szCs w:val="24"/>
              </w:rPr>
            </w:pPr>
            <w:r w:rsidRPr="0013620F">
              <w:rPr>
                <w:rFonts w:ascii="Times New Roman" w:hAnsi="Times New Roman"/>
                <w:iCs/>
                <w:sz w:val="24"/>
                <w:szCs w:val="24"/>
              </w:rPr>
              <w:t>-</w:t>
            </w:r>
          </w:p>
        </w:tc>
      </w:tr>
      <w:tr w:rsidR="005247C7" w:rsidRPr="0013620F" w:rsidTr="00A44FDB">
        <w:trPr>
          <w:trHeight w:val="490"/>
        </w:trPr>
        <w:tc>
          <w:tcPr>
            <w:tcW w:w="4219" w:type="pct"/>
            <w:gridSpan w:val="2"/>
            <w:tcBorders>
              <w:right w:val="single" w:sz="4" w:space="0" w:color="auto"/>
            </w:tcBorders>
            <w:vAlign w:val="center"/>
          </w:tcPr>
          <w:p w:rsidR="0044671B" w:rsidRPr="0044671B" w:rsidRDefault="005247C7" w:rsidP="0044671B">
            <w:pPr>
              <w:suppressAutoHyphens/>
              <w:spacing w:after="0" w:line="240" w:lineRule="auto"/>
              <w:rPr>
                <w:rFonts w:ascii="Times New Roman" w:hAnsi="Times New Roman"/>
                <w:sz w:val="24"/>
                <w:szCs w:val="24"/>
              </w:rPr>
            </w:pPr>
            <w:r w:rsidRPr="0044671B">
              <w:rPr>
                <w:rFonts w:ascii="Times New Roman" w:hAnsi="Times New Roman"/>
                <w:sz w:val="24"/>
                <w:szCs w:val="24"/>
              </w:rPr>
              <w:t xml:space="preserve">Самостоятельная работа </w:t>
            </w:r>
          </w:p>
        </w:tc>
        <w:tc>
          <w:tcPr>
            <w:tcW w:w="781" w:type="pct"/>
            <w:tcBorders>
              <w:left w:val="single" w:sz="4" w:space="0" w:color="auto"/>
            </w:tcBorders>
            <w:vAlign w:val="center"/>
          </w:tcPr>
          <w:p w:rsidR="005247C7" w:rsidRPr="0044671B" w:rsidRDefault="00D65060" w:rsidP="00A44FDB">
            <w:pPr>
              <w:suppressAutoHyphens/>
              <w:spacing w:after="0" w:line="240" w:lineRule="auto"/>
              <w:ind w:hanging="42"/>
              <w:jc w:val="center"/>
              <w:rPr>
                <w:rFonts w:ascii="Times New Roman" w:hAnsi="Times New Roman"/>
                <w:iCs/>
                <w:sz w:val="24"/>
                <w:szCs w:val="24"/>
              </w:rPr>
            </w:pPr>
            <w:r>
              <w:rPr>
                <w:rFonts w:ascii="Times New Roman" w:hAnsi="Times New Roman"/>
                <w:iCs/>
                <w:sz w:val="24"/>
                <w:szCs w:val="24"/>
              </w:rPr>
              <w:t>-</w:t>
            </w:r>
          </w:p>
        </w:tc>
      </w:tr>
      <w:tr w:rsidR="005247C7" w:rsidRPr="0013620F" w:rsidTr="00A44FDB">
        <w:trPr>
          <w:trHeight w:val="490"/>
        </w:trPr>
        <w:tc>
          <w:tcPr>
            <w:tcW w:w="4219" w:type="pct"/>
            <w:gridSpan w:val="2"/>
            <w:tcBorders>
              <w:right w:val="single" w:sz="4" w:space="0" w:color="auto"/>
            </w:tcBorders>
            <w:vAlign w:val="center"/>
          </w:tcPr>
          <w:p w:rsidR="005247C7" w:rsidRPr="0013620F" w:rsidRDefault="005247C7" w:rsidP="0044671B">
            <w:pPr>
              <w:suppressAutoHyphens/>
              <w:spacing w:after="0" w:line="240" w:lineRule="auto"/>
              <w:rPr>
                <w:rFonts w:ascii="Times New Roman" w:hAnsi="Times New Roman"/>
                <w:b/>
                <w:iCs/>
                <w:sz w:val="24"/>
                <w:szCs w:val="24"/>
              </w:rPr>
            </w:pPr>
            <w:r w:rsidRPr="0013620F">
              <w:rPr>
                <w:rFonts w:ascii="Times New Roman" w:hAnsi="Times New Roman"/>
                <w:b/>
                <w:iCs/>
                <w:sz w:val="24"/>
                <w:szCs w:val="24"/>
              </w:rPr>
              <w:t xml:space="preserve">Промежуточная аттестация </w:t>
            </w:r>
            <w:r w:rsidR="0018073F">
              <w:rPr>
                <w:rFonts w:ascii="Times New Roman" w:hAnsi="Times New Roman"/>
                <w:b/>
                <w:iCs/>
                <w:sz w:val="24"/>
                <w:szCs w:val="24"/>
              </w:rPr>
              <w:t>в форме дифференцированного зачета</w:t>
            </w:r>
          </w:p>
        </w:tc>
        <w:tc>
          <w:tcPr>
            <w:tcW w:w="781" w:type="pct"/>
            <w:tcBorders>
              <w:left w:val="single" w:sz="4" w:space="0" w:color="auto"/>
            </w:tcBorders>
            <w:vAlign w:val="center"/>
          </w:tcPr>
          <w:p w:rsidR="005247C7" w:rsidRPr="0013620F" w:rsidRDefault="0018073F" w:rsidP="00A44FDB">
            <w:pPr>
              <w:suppressAutoHyphens/>
              <w:spacing w:after="0" w:line="240" w:lineRule="auto"/>
              <w:jc w:val="center"/>
              <w:rPr>
                <w:rFonts w:ascii="Times New Roman" w:hAnsi="Times New Roman"/>
                <w:b/>
                <w:iCs/>
                <w:sz w:val="24"/>
                <w:szCs w:val="24"/>
              </w:rPr>
            </w:pPr>
            <w:r>
              <w:rPr>
                <w:rFonts w:ascii="Times New Roman" w:hAnsi="Times New Roman"/>
                <w:b/>
                <w:iCs/>
                <w:sz w:val="24"/>
                <w:szCs w:val="24"/>
              </w:rPr>
              <w:t>2</w:t>
            </w:r>
          </w:p>
        </w:tc>
      </w:tr>
    </w:tbl>
    <w:p w:rsidR="005247C7" w:rsidRPr="0013620F" w:rsidRDefault="005247C7" w:rsidP="005247C7">
      <w:pPr>
        <w:keepNext/>
        <w:spacing w:after="0" w:line="240" w:lineRule="auto"/>
        <w:rPr>
          <w:rFonts w:ascii="Times New Roman" w:hAnsi="Times New Roman"/>
          <w:b/>
          <w:sz w:val="24"/>
          <w:szCs w:val="24"/>
        </w:rPr>
      </w:pPr>
    </w:p>
    <w:p w:rsidR="005247C7" w:rsidRPr="0013620F" w:rsidRDefault="005247C7" w:rsidP="005247C7">
      <w:pPr>
        <w:keepNext/>
        <w:spacing w:after="0" w:line="240" w:lineRule="auto"/>
        <w:rPr>
          <w:rFonts w:ascii="Times New Roman" w:hAnsi="Times New Roman"/>
          <w:b/>
          <w:sz w:val="24"/>
          <w:szCs w:val="24"/>
        </w:rPr>
      </w:pPr>
    </w:p>
    <w:p w:rsidR="005247C7" w:rsidRPr="0013620F" w:rsidRDefault="005247C7" w:rsidP="005247C7">
      <w:pPr>
        <w:keepNext/>
        <w:spacing w:after="0" w:line="240" w:lineRule="auto"/>
        <w:rPr>
          <w:rFonts w:ascii="Times New Roman" w:hAnsi="Times New Roman"/>
          <w:b/>
          <w:sz w:val="24"/>
          <w:szCs w:val="24"/>
        </w:rPr>
      </w:pPr>
    </w:p>
    <w:p w:rsidR="005247C7" w:rsidRPr="0013620F" w:rsidRDefault="005247C7" w:rsidP="005247C7">
      <w:pPr>
        <w:keepNext/>
        <w:spacing w:after="0" w:line="240" w:lineRule="auto"/>
        <w:rPr>
          <w:rFonts w:ascii="Times New Roman" w:hAnsi="Times New Roman"/>
          <w:b/>
          <w:sz w:val="24"/>
          <w:szCs w:val="24"/>
        </w:rPr>
        <w:sectPr w:rsidR="005247C7" w:rsidRPr="0013620F" w:rsidSect="00B55381">
          <w:pgSz w:w="11906" w:h="16838"/>
          <w:pgMar w:top="1134" w:right="850" w:bottom="284" w:left="1701" w:header="708" w:footer="708" w:gutter="0"/>
          <w:cols w:space="720"/>
          <w:docGrid w:linePitch="299"/>
        </w:sectPr>
      </w:pPr>
    </w:p>
    <w:tbl>
      <w:tblPr>
        <w:tblW w:w="4925" w:type="pct"/>
        <w:tblInd w:w="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5"/>
        <w:gridCol w:w="9071"/>
        <w:gridCol w:w="1065"/>
        <w:gridCol w:w="1885"/>
      </w:tblGrid>
      <w:tr w:rsidR="005247C7" w:rsidRPr="0013620F" w:rsidTr="00B55381">
        <w:trPr>
          <w:trHeight w:val="20"/>
        </w:trPr>
        <w:tc>
          <w:tcPr>
            <w:tcW w:w="5000" w:type="pct"/>
            <w:gridSpan w:val="4"/>
            <w:tcBorders>
              <w:top w:val="nil"/>
              <w:left w:val="nil"/>
              <w:right w:val="nil"/>
            </w:tcBorders>
          </w:tcPr>
          <w:p w:rsidR="005247C7" w:rsidRPr="0013620F" w:rsidRDefault="005247C7" w:rsidP="00B55381">
            <w:pPr>
              <w:keepNext/>
              <w:spacing w:after="0" w:line="240" w:lineRule="auto"/>
              <w:rPr>
                <w:rFonts w:ascii="Times New Roman" w:hAnsi="Times New Roman"/>
                <w:b/>
                <w:bCs/>
                <w:sz w:val="24"/>
                <w:szCs w:val="24"/>
              </w:rPr>
            </w:pPr>
            <w:r w:rsidRPr="0013620F">
              <w:rPr>
                <w:rFonts w:ascii="Times New Roman" w:hAnsi="Times New Roman"/>
                <w:b/>
                <w:sz w:val="24"/>
                <w:szCs w:val="24"/>
              </w:rPr>
              <w:lastRenderedPageBreak/>
              <w:t>2.2. Тематический план и содержание учебной дисциплины</w:t>
            </w:r>
          </w:p>
        </w:tc>
      </w:tr>
      <w:tr w:rsidR="005247C7" w:rsidRPr="0013620F" w:rsidTr="0067619B">
        <w:trPr>
          <w:trHeight w:val="20"/>
        </w:trPr>
        <w:tc>
          <w:tcPr>
            <w:tcW w:w="913"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Наименование разделов и тем</w:t>
            </w:r>
          </w:p>
        </w:tc>
        <w:tc>
          <w:tcPr>
            <w:tcW w:w="3084"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 xml:space="preserve">Содержание учебного материала и формы организации деятельности </w:t>
            </w:r>
            <w:proofErr w:type="gramStart"/>
            <w:r w:rsidRPr="0013620F">
              <w:rPr>
                <w:rFonts w:ascii="Times New Roman" w:hAnsi="Times New Roman"/>
                <w:b/>
                <w:bCs/>
                <w:sz w:val="24"/>
                <w:szCs w:val="24"/>
              </w:rPr>
              <w:t>обучающихся</w:t>
            </w:r>
            <w:proofErr w:type="gramEnd"/>
          </w:p>
        </w:tc>
        <w:tc>
          <w:tcPr>
            <w:tcW w:w="362"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Объем часов</w:t>
            </w:r>
          </w:p>
        </w:tc>
        <w:tc>
          <w:tcPr>
            <w:tcW w:w="641" w:type="pct"/>
            <w:vAlign w:val="center"/>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Осваиваемые элементы компетенций</w:t>
            </w:r>
          </w:p>
        </w:tc>
      </w:tr>
      <w:tr w:rsidR="005247C7" w:rsidRPr="0013620F" w:rsidTr="0067619B">
        <w:trPr>
          <w:trHeight w:val="20"/>
        </w:trPr>
        <w:tc>
          <w:tcPr>
            <w:tcW w:w="913"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1</w:t>
            </w:r>
          </w:p>
        </w:tc>
        <w:tc>
          <w:tcPr>
            <w:tcW w:w="3084"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2</w:t>
            </w:r>
          </w:p>
        </w:tc>
        <w:tc>
          <w:tcPr>
            <w:tcW w:w="362"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3</w:t>
            </w:r>
          </w:p>
        </w:tc>
        <w:tc>
          <w:tcPr>
            <w:tcW w:w="641" w:type="pct"/>
          </w:tcPr>
          <w:p w:rsidR="005247C7" w:rsidRPr="0013620F" w:rsidRDefault="005247C7" w:rsidP="00B55381">
            <w:pPr>
              <w:keepNext/>
              <w:spacing w:after="0" w:line="240" w:lineRule="auto"/>
              <w:jc w:val="center"/>
              <w:rPr>
                <w:rFonts w:ascii="Times New Roman" w:hAnsi="Times New Roman"/>
                <w:b/>
                <w:bCs/>
                <w:sz w:val="24"/>
                <w:szCs w:val="24"/>
              </w:rPr>
            </w:pPr>
            <w:r w:rsidRPr="0013620F">
              <w:rPr>
                <w:rFonts w:ascii="Times New Roman" w:hAnsi="Times New Roman"/>
                <w:b/>
                <w:bCs/>
                <w:sz w:val="24"/>
                <w:szCs w:val="24"/>
              </w:rPr>
              <w:t>4</w:t>
            </w:r>
          </w:p>
        </w:tc>
      </w:tr>
      <w:tr w:rsidR="0067619B" w:rsidRPr="0013620F" w:rsidTr="0067619B">
        <w:trPr>
          <w:trHeight w:val="578"/>
        </w:trPr>
        <w:tc>
          <w:tcPr>
            <w:tcW w:w="913" w:type="pct"/>
          </w:tcPr>
          <w:p w:rsidR="0067619B" w:rsidRPr="0013620F" w:rsidRDefault="0067619B" w:rsidP="00B55381">
            <w:pPr>
              <w:pStyle w:val="Style4"/>
              <w:keepNext/>
              <w:widowControl/>
              <w:ind w:left="62"/>
              <w:rPr>
                <w:b/>
                <w:bCs/>
              </w:rPr>
            </w:pPr>
          </w:p>
        </w:tc>
        <w:tc>
          <w:tcPr>
            <w:tcW w:w="3084" w:type="pct"/>
          </w:tcPr>
          <w:p w:rsidR="0067619B" w:rsidRPr="0013620F" w:rsidRDefault="0067619B" w:rsidP="0067619B">
            <w:pPr>
              <w:pStyle w:val="Style4"/>
              <w:keepNext/>
              <w:ind w:left="617"/>
              <w:rPr>
                <w:b/>
                <w:bCs/>
              </w:rPr>
            </w:pPr>
            <w:r w:rsidRPr="0013620F">
              <w:rPr>
                <w:b/>
                <w:bCs/>
              </w:rPr>
              <w:t xml:space="preserve">Раздел I. </w:t>
            </w:r>
            <w:r w:rsidRPr="0013620F">
              <w:rPr>
                <w:b/>
              </w:rPr>
              <w:t>Гражданская оборона</w:t>
            </w:r>
          </w:p>
        </w:tc>
        <w:tc>
          <w:tcPr>
            <w:tcW w:w="362" w:type="pct"/>
          </w:tcPr>
          <w:p w:rsidR="0067619B" w:rsidRPr="0013620F" w:rsidRDefault="00EF5DBF" w:rsidP="00B55381">
            <w:pPr>
              <w:pStyle w:val="Style4"/>
              <w:keepNext/>
              <w:widowControl/>
              <w:ind w:left="62"/>
              <w:jc w:val="center"/>
              <w:rPr>
                <w:b/>
                <w:bCs/>
              </w:rPr>
            </w:pPr>
            <w:r>
              <w:rPr>
                <w:b/>
                <w:bCs/>
              </w:rPr>
              <w:t>20</w:t>
            </w:r>
          </w:p>
        </w:tc>
        <w:tc>
          <w:tcPr>
            <w:tcW w:w="641" w:type="pct"/>
          </w:tcPr>
          <w:p w:rsidR="0067619B" w:rsidRPr="0013620F" w:rsidRDefault="0067619B" w:rsidP="00B55381">
            <w:pPr>
              <w:keepNext/>
              <w:spacing w:after="0" w:line="240" w:lineRule="auto"/>
              <w:jc w:val="center"/>
              <w:rPr>
                <w:rFonts w:ascii="Times New Roman" w:hAnsi="Times New Roman"/>
                <w:b/>
                <w:bCs/>
                <w:sz w:val="24"/>
                <w:szCs w:val="24"/>
              </w:rPr>
            </w:pPr>
          </w:p>
        </w:tc>
      </w:tr>
      <w:tr w:rsidR="005247C7" w:rsidRPr="0013620F" w:rsidTr="0067619B">
        <w:trPr>
          <w:trHeight w:val="120"/>
        </w:trPr>
        <w:tc>
          <w:tcPr>
            <w:tcW w:w="913" w:type="pct"/>
            <w:vMerge w:val="restart"/>
          </w:tcPr>
          <w:p w:rsidR="005247C7" w:rsidRPr="0013620F" w:rsidRDefault="005247C7" w:rsidP="00B55381">
            <w:pPr>
              <w:keepNext/>
              <w:spacing w:after="0" w:line="240" w:lineRule="auto"/>
              <w:rPr>
                <w:rStyle w:val="9"/>
                <w:b/>
                <w:sz w:val="24"/>
                <w:szCs w:val="24"/>
              </w:rPr>
            </w:pPr>
            <w:r w:rsidRPr="0013620F">
              <w:rPr>
                <w:rStyle w:val="9"/>
                <w:b/>
                <w:sz w:val="24"/>
                <w:szCs w:val="24"/>
              </w:rPr>
              <w:t>Тема 1.1.</w:t>
            </w:r>
          </w:p>
          <w:p w:rsidR="005247C7" w:rsidRPr="0013620F" w:rsidRDefault="005247C7" w:rsidP="00B55381">
            <w:pPr>
              <w:keepNext/>
              <w:spacing w:after="0" w:line="240" w:lineRule="auto"/>
              <w:rPr>
                <w:rFonts w:ascii="Times New Roman" w:hAnsi="Times New Roman"/>
                <w:b/>
                <w:bCs/>
                <w:sz w:val="24"/>
                <w:szCs w:val="24"/>
              </w:rPr>
            </w:pPr>
            <w:r w:rsidRPr="0013620F">
              <w:rPr>
                <w:rFonts w:ascii="Times New Roman" w:hAnsi="Times New Roman"/>
                <w:b/>
                <w:sz w:val="24"/>
                <w:szCs w:val="24"/>
              </w:rPr>
              <w:t xml:space="preserve">Единая </w:t>
            </w:r>
            <w:proofErr w:type="spellStart"/>
            <w:proofErr w:type="gramStart"/>
            <w:r w:rsidRPr="0013620F">
              <w:rPr>
                <w:rFonts w:ascii="Times New Roman" w:hAnsi="Times New Roman"/>
                <w:b/>
                <w:sz w:val="24"/>
                <w:szCs w:val="24"/>
              </w:rPr>
              <w:t>государствен</w:t>
            </w:r>
            <w:r w:rsidR="0067619B">
              <w:rPr>
                <w:rFonts w:ascii="Times New Roman" w:hAnsi="Times New Roman"/>
                <w:b/>
                <w:sz w:val="24"/>
                <w:szCs w:val="24"/>
              </w:rPr>
              <w:t>-</w:t>
            </w:r>
            <w:r w:rsidRPr="0013620F">
              <w:rPr>
                <w:rFonts w:ascii="Times New Roman" w:hAnsi="Times New Roman"/>
                <w:b/>
                <w:sz w:val="24"/>
                <w:szCs w:val="24"/>
              </w:rPr>
              <w:t>ная</w:t>
            </w:r>
            <w:proofErr w:type="spellEnd"/>
            <w:proofErr w:type="gramEnd"/>
            <w:r w:rsidRPr="0013620F">
              <w:rPr>
                <w:rFonts w:ascii="Times New Roman" w:hAnsi="Times New Roman"/>
                <w:b/>
                <w:sz w:val="24"/>
                <w:szCs w:val="24"/>
              </w:rPr>
              <w:t xml:space="preserve"> система </w:t>
            </w:r>
            <w:proofErr w:type="spellStart"/>
            <w:r w:rsidRPr="0013620F">
              <w:rPr>
                <w:rFonts w:ascii="Times New Roman" w:hAnsi="Times New Roman"/>
                <w:b/>
                <w:sz w:val="24"/>
                <w:szCs w:val="24"/>
              </w:rPr>
              <w:t>преду</w:t>
            </w:r>
            <w:r w:rsidR="0067619B">
              <w:rPr>
                <w:rFonts w:ascii="Times New Roman" w:hAnsi="Times New Roman"/>
                <w:b/>
                <w:sz w:val="24"/>
                <w:szCs w:val="24"/>
              </w:rPr>
              <w:t>-</w:t>
            </w:r>
            <w:r w:rsidRPr="0013620F">
              <w:rPr>
                <w:rFonts w:ascii="Times New Roman" w:hAnsi="Times New Roman"/>
                <w:b/>
                <w:sz w:val="24"/>
                <w:szCs w:val="24"/>
              </w:rPr>
              <w:t>преждения</w:t>
            </w:r>
            <w:proofErr w:type="spellEnd"/>
            <w:r w:rsidRPr="0013620F">
              <w:rPr>
                <w:rFonts w:ascii="Times New Roman" w:hAnsi="Times New Roman"/>
                <w:b/>
                <w:sz w:val="24"/>
                <w:szCs w:val="24"/>
              </w:rPr>
              <w:t xml:space="preserve"> и </w:t>
            </w:r>
            <w:proofErr w:type="spellStart"/>
            <w:r w:rsidRPr="0013620F">
              <w:rPr>
                <w:rFonts w:ascii="Times New Roman" w:hAnsi="Times New Roman"/>
                <w:b/>
                <w:sz w:val="24"/>
                <w:szCs w:val="24"/>
              </w:rPr>
              <w:t>ликви</w:t>
            </w:r>
            <w:r w:rsidR="0067619B">
              <w:rPr>
                <w:rFonts w:ascii="Times New Roman" w:hAnsi="Times New Roman"/>
                <w:b/>
                <w:sz w:val="24"/>
                <w:szCs w:val="24"/>
              </w:rPr>
              <w:t>-</w:t>
            </w:r>
            <w:r w:rsidRPr="0013620F">
              <w:rPr>
                <w:rFonts w:ascii="Times New Roman" w:hAnsi="Times New Roman"/>
                <w:b/>
                <w:sz w:val="24"/>
                <w:szCs w:val="24"/>
              </w:rPr>
              <w:t>дации</w:t>
            </w:r>
            <w:proofErr w:type="spellEnd"/>
            <w:r w:rsidRPr="0013620F">
              <w:rPr>
                <w:rFonts w:ascii="Times New Roman" w:hAnsi="Times New Roman"/>
                <w:b/>
                <w:sz w:val="24"/>
                <w:szCs w:val="24"/>
              </w:rPr>
              <w:t xml:space="preserve"> чрезвычайных ситуаций</w:t>
            </w:r>
          </w:p>
        </w:tc>
        <w:tc>
          <w:tcPr>
            <w:tcW w:w="3084" w:type="pct"/>
          </w:tcPr>
          <w:p w:rsidR="005247C7" w:rsidRPr="0013620F" w:rsidRDefault="005247C7" w:rsidP="00B55381">
            <w:pPr>
              <w:pStyle w:val="Style4"/>
              <w:keepNext/>
              <w:widowControl/>
              <w:ind w:left="62"/>
              <w:rPr>
                <w:bCs/>
              </w:rPr>
            </w:pPr>
            <w:r w:rsidRPr="0013620F">
              <w:rPr>
                <w:b/>
                <w:bCs/>
              </w:rPr>
              <w:t>Содержание учебного материала</w:t>
            </w:r>
          </w:p>
        </w:tc>
        <w:tc>
          <w:tcPr>
            <w:tcW w:w="362" w:type="pct"/>
            <w:vMerge w:val="restart"/>
          </w:tcPr>
          <w:p w:rsidR="005247C7" w:rsidRDefault="005247C7" w:rsidP="00A44FDB">
            <w:pPr>
              <w:keepNext/>
              <w:spacing w:after="0" w:line="240" w:lineRule="auto"/>
              <w:jc w:val="center"/>
              <w:rPr>
                <w:rFonts w:ascii="Times New Roman" w:hAnsi="Times New Roman"/>
                <w:bCs/>
                <w:sz w:val="24"/>
                <w:szCs w:val="24"/>
              </w:rPr>
            </w:pPr>
          </w:p>
          <w:p w:rsidR="00EA3BB8" w:rsidRDefault="00EA3BB8" w:rsidP="00A44FDB">
            <w:pPr>
              <w:keepNext/>
              <w:spacing w:after="0" w:line="240" w:lineRule="auto"/>
              <w:jc w:val="center"/>
              <w:rPr>
                <w:rFonts w:ascii="Times New Roman" w:hAnsi="Times New Roman"/>
                <w:bCs/>
                <w:sz w:val="24"/>
                <w:szCs w:val="24"/>
              </w:rPr>
            </w:pPr>
          </w:p>
          <w:p w:rsidR="00EA3BB8" w:rsidRDefault="00EA3BB8" w:rsidP="00A44FDB">
            <w:pPr>
              <w:keepNext/>
              <w:spacing w:after="0" w:line="240" w:lineRule="auto"/>
              <w:jc w:val="center"/>
              <w:rPr>
                <w:rFonts w:ascii="Times New Roman" w:hAnsi="Times New Roman"/>
                <w:bCs/>
                <w:sz w:val="24"/>
                <w:szCs w:val="24"/>
              </w:rPr>
            </w:pPr>
          </w:p>
          <w:p w:rsidR="00EA3BB8" w:rsidRDefault="00EA3BB8"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p w:rsidR="005B2313" w:rsidRDefault="005B2313" w:rsidP="005B2313">
            <w:pPr>
              <w:keepNext/>
              <w:spacing w:after="0" w:line="240" w:lineRule="auto"/>
              <w:jc w:val="center"/>
              <w:rPr>
                <w:rFonts w:ascii="Times New Roman" w:hAnsi="Times New Roman"/>
                <w:bCs/>
                <w:sz w:val="24"/>
                <w:szCs w:val="24"/>
              </w:rPr>
            </w:pPr>
            <w:r>
              <w:rPr>
                <w:rFonts w:ascii="Times New Roman" w:hAnsi="Times New Roman"/>
                <w:bCs/>
                <w:sz w:val="24"/>
                <w:szCs w:val="24"/>
              </w:rPr>
              <w:t>1</w:t>
            </w:r>
          </w:p>
          <w:p w:rsidR="00EA3BB8" w:rsidRPr="0013620F" w:rsidRDefault="00EA3BB8" w:rsidP="005B2313">
            <w:pPr>
              <w:keepNext/>
              <w:spacing w:after="0" w:line="240" w:lineRule="auto"/>
              <w:jc w:val="center"/>
              <w:rPr>
                <w:rFonts w:ascii="Times New Roman" w:hAnsi="Times New Roman"/>
                <w:bCs/>
                <w:sz w:val="24"/>
                <w:szCs w:val="24"/>
              </w:rPr>
            </w:pPr>
          </w:p>
        </w:tc>
        <w:tc>
          <w:tcPr>
            <w:tcW w:w="641" w:type="pct"/>
            <w:vMerge w:val="restart"/>
            <w:vAlign w:val="center"/>
          </w:tcPr>
          <w:p w:rsidR="005247C7" w:rsidRPr="0013620F" w:rsidRDefault="005247C7"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97"/>
        </w:trPr>
        <w:tc>
          <w:tcPr>
            <w:tcW w:w="913" w:type="pct"/>
            <w:vMerge/>
          </w:tcPr>
          <w:p w:rsidR="005247C7" w:rsidRPr="0013620F" w:rsidRDefault="005247C7" w:rsidP="00B55381">
            <w:pPr>
              <w:keepNext/>
              <w:spacing w:after="0" w:line="240" w:lineRule="auto"/>
              <w:rPr>
                <w:rFonts w:ascii="Times New Roman" w:hAnsi="Times New Roman"/>
                <w:bCs/>
                <w:sz w:val="24"/>
                <w:szCs w:val="24"/>
              </w:rPr>
            </w:pPr>
          </w:p>
        </w:tc>
        <w:tc>
          <w:tcPr>
            <w:tcW w:w="3084" w:type="pct"/>
          </w:tcPr>
          <w:p w:rsidR="005247C7" w:rsidRPr="001F60C9" w:rsidRDefault="005247C7" w:rsidP="00B55381">
            <w:pPr>
              <w:keepNext/>
              <w:spacing w:after="0" w:line="240" w:lineRule="auto"/>
              <w:jc w:val="both"/>
              <w:rPr>
                <w:rFonts w:ascii="Times New Roman" w:hAnsi="Times New Roman"/>
                <w:sz w:val="24"/>
                <w:szCs w:val="24"/>
              </w:rPr>
            </w:pPr>
            <w:r w:rsidRPr="0013620F">
              <w:rPr>
                <w:rFonts w:ascii="Times New Roman" w:hAnsi="Times New Roman"/>
                <w:sz w:val="24"/>
                <w:szCs w:val="24"/>
              </w:rPr>
              <w:t>Единая государственная система предупреждения и ликвидации чрезвычайных ситуаций</w:t>
            </w:r>
            <w:r w:rsidR="00EA3BB8" w:rsidRPr="00EA3BB8">
              <w:rPr>
                <w:rFonts w:ascii="Times New Roman" w:hAnsi="Times New Roman"/>
                <w:sz w:val="24"/>
                <w:szCs w:val="24"/>
              </w:rPr>
              <w:t xml:space="preserve">. </w:t>
            </w:r>
          </w:p>
          <w:p w:rsidR="00EA3BB8" w:rsidRPr="001F60C9" w:rsidRDefault="00EA3BB8" w:rsidP="00B55381">
            <w:pPr>
              <w:keepNext/>
              <w:spacing w:after="0" w:line="240" w:lineRule="auto"/>
              <w:jc w:val="both"/>
              <w:rPr>
                <w:rFonts w:ascii="Times New Roman" w:hAnsi="Times New Roman"/>
                <w:sz w:val="24"/>
              </w:rPr>
            </w:pPr>
            <w:r w:rsidRPr="00D66EC4">
              <w:rPr>
                <w:rFonts w:ascii="Times New Roman" w:hAnsi="Times New Roman"/>
                <w:sz w:val="24"/>
              </w:rPr>
              <w:t>Основные понятия, термины и определения. Основные задачи.  МЧС России.</w:t>
            </w:r>
          </w:p>
          <w:p w:rsidR="00EA3BB8" w:rsidRPr="00EA3BB8" w:rsidRDefault="00EA3BB8" w:rsidP="00B55381">
            <w:pPr>
              <w:keepNext/>
              <w:spacing w:after="0" w:line="240" w:lineRule="auto"/>
              <w:jc w:val="both"/>
              <w:rPr>
                <w:rFonts w:ascii="Times New Roman" w:hAnsi="Times New Roman"/>
                <w:bCs/>
                <w:sz w:val="24"/>
                <w:szCs w:val="24"/>
              </w:rPr>
            </w:pPr>
            <w:r w:rsidRPr="00D66EC4">
              <w:rPr>
                <w:rFonts w:ascii="Times New Roman" w:hAnsi="Times New Roman"/>
                <w:sz w:val="24"/>
              </w:rPr>
              <w:t>Федеральные законы и постановления Правительства РФ о принципах и мероприятиях по защите населения и территорий. Документы РСЧС и ГО.</w:t>
            </w:r>
          </w:p>
        </w:tc>
        <w:tc>
          <w:tcPr>
            <w:tcW w:w="362" w:type="pct"/>
            <w:vMerge/>
          </w:tcPr>
          <w:p w:rsidR="005247C7" w:rsidRPr="0013620F" w:rsidRDefault="005247C7" w:rsidP="00A44FDB">
            <w:pPr>
              <w:pStyle w:val="Style4"/>
              <w:keepNext/>
              <w:widowControl/>
              <w:ind w:left="62"/>
              <w:jc w:val="center"/>
              <w:rPr>
                <w:bCs/>
              </w:rPr>
            </w:pPr>
          </w:p>
        </w:tc>
        <w:tc>
          <w:tcPr>
            <w:tcW w:w="641" w:type="pct"/>
            <w:vMerge/>
            <w:vAlign w:val="center"/>
          </w:tcPr>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0"/>
        </w:trPr>
        <w:tc>
          <w:tcPr>
            <w:tcW w:w="913" w:type="pct"/>
            <w:vMerge w:val="restart"/>
          </w:tcPr>
          <w:p w:rsidR="005247C7" w:rsidRPr="002911A6" w:rsidRDefault="005247C7" w:rsidP="00B55381">
            <w:pPr>
              <w:pStyle w:val="Style4"/>
              <w:keepNext/>
              <w:widowControl/>
              <w:rPr>
                <w:rStyle w:val="21"/>
                <w:b/>
                <w:sz w:val="24"/>
                <w:szCs w:val="24"/>
              </w:rPr>
            </w:pPr>
            <w:r w:rsidRPr="002911A6">
              <w:rPr>
                <w:rStyle w:val="21"/>
                <w:b/>
                <w:sz w:val="24"/>
                <w:szCs w:val="24"/>
              </w:rPr>
              <w:t>Тема 1.2.</w:t>
            </w:r>
          </w:p>
          <w:p w:rsidR="005247C7" w:rsidRPr="0013620F" w:rsidRDefault="005247C7" w:rsidP="00B55381">
            <w:pPr>
              <w:keepNext/>
              <w:spacing w:after="0" w:line="240" w:lineRule="auto"/>
              <w:rPr>
                <w:rFonts w:ascii="Times New Roman" w:hAnsi="Times New Roman"/>
                <w:b/>
                <w:bCs/>
                <w:sz w:val="24"/>
                <w:szCs w:val="24"/>
              </w:rPr>
            </w:pPr>
            <w:r w:rsidRPr="002911A6">
              <w:rPr>
                <w:rFonts w:ascii="Times New Roman" w:hAnsi="Times New Roman"/>
                <w:b/>
                <w:sz w:val="24"/>
                <w:szCs w:val="24"/>
              </w:rPr>
              <w:t>Организация гражданской обороны</w:t>
            </w:r>
          </w:p>
        </w:tc>
        <w:tc>
          <w:tcPr>
            <w:tcW w:w="3084" w:type="pct"/>
          </w:tcPr>
          <w:p w:rsidR="005247C7" w:rsidRPr="0013620F" w:rsidRDefault="005247C7" w:rsidP="00B55381">
            <w:pPr>
              <w:pStyle w:val="Style4"/>
              <w:keepNext/>
              <w:widowControl/>
              <w:jc w:val="both"/>
              <w:rPr>
                <w:rStyle w:val="FontStyle12"/>
                <w:b w:val="0"/>
                <w:i w:val="0"/>
              </w:rPr>
            </w:pPr>
            <w:r w:rsidRPr="0013620F">
              <w:rPr>
                <w:b/>
                <w:bCs/>
              </w:rPr>
              <w:t>Содержание учебного материала</w:t>
            </w:r>
          </w:p>
        </w:tc>
        <w:tc>
          <w:tcPr>
            <w:tcW w:w="362" w:type="pct"/>
            <w:vAlign w:val="center"/>
          </w:tcPr>
          <w:p w:rsidR="005247C7" w:rsidRPr="0013620F" w:rsidRDefault="005247C7" w:rsidP="00A44FDB">
            <w:pPr>
              <w:keepNext/>
              <w:spacing w:after="0" w:line="240" w:lineRule="auto"/>
              <w:jc w:val="center"/>
              <w:rPr>
                <w:rFonts w:ascii="Times New Roman" w:hAnsi="Times New Roman"/>
                <w:bCs/>
                <w:sz w:val="24"/>
                <w:szCs w:val="24"/>
              </w:rPr>
            </w:pPr>
          </w:p>
        </w:tc>
        <w:tc>
          <w:tcPr>
            <w:tcW w:w="641" w:type="pct"/>
            <w:vMerge w:val="restart"/>
            <w:vAlign w:val="center"/>
          </w:tcPr>
          <w:p w:rsidR="005247C7" w:rsidRPr="0013620F" w:rsidRDefault="005247C7"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0"/>
        </w:trPr>
        <w:tc>
          <w:tcPr>
            <w:tcW w:w="913" w:type="pct"/>
            <w:vMerge/>
          </w:tcPr>
          <w:p w:rsidR="005247C7" w:rsidRPr="0013620F" w:rsidRDefault="005247C7" w:rsidP="00B55381">
            <w:pPr>
              <w:pStyle w:val="Style4"/>
              <w:keepNext/>
              <w:widowControl/>
              <w:rPr>
                <w:rStyle w:val="21"/>
                <w:b/>
              </w:rPr>
            </w:pPr>
          </w:p>
        </w:tc>
        <w:tc>
          <w:tcPr>
            <w:tcW w:w="3084" w:type="pct"/>
          </w:tcPr>
          <w:p w:rsidR="005247C7" w:rsidRPr="0013620F" w:rsidRDefault="00A879C4" w:rsidP="00A4633F">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№1:</w:t>
            </w:r>
            <w:r>
              <w:rPr>
                <w:rFonts w:ascii="Times New Roman" w:hAnsi="Times New Roman"/>
                <w:b/>
                <w:sz w:val="24"/>
                <w:szCs w:val="24"/>
              </w:rPr>
              <w:t xml:space="preserve"> </w:t>
            </w:r>
            <w:r w:rsidR="00E81781" w:rsidRPr="00E81781">
              <w:rPr>
                <w:rFonts w:ascii="Times New Roman" w:hAnsi="Times New Roman"/>
                <w:sz w:val="24"/>
                <w:szCs w:val="24"/>
              </w:rPr>
              <w:t>Составление таблицы по теме:</w:t>
            </w:r>
            <w:r w:rsidR="00E81781">
              <w:rPr>
                <w:rFonts w:ascii="Times New Roman" w:hAnsi="Times New Roman"/>
                <w:b/>
                <w:sz w:val="24"/>
                <w:szCs w:val="24"/>
              </w:rPr>
              <w:t xml:space="preserve"> </w:t>
            </w:r>
            <w:r w:rsidR="00E81781">
              <w:rPr>
                <w:rFonts w:ascii="Times New Roman" w:hAnsi="Times New Roman"/>
                <w:sz w:val="24"/>
                <w:szCs w:val="24"/>
              </w:rPr>
              <w:t xml:space="preserve"> я</w:t>
            </w:r>
            <w:r w:rsidR="005247C7" w:rsidRPr="0013620F">
              <w:rPr>
                <w:rFonts w:ascii="Times New Roman" w:hAnsi="Times New Roman"/>
                <w:sz w:val="24"/>
                <w:szCs w:val="24"/>
              </w:rPr>
              <w:t>дерное, химическое и биологическое оружие. Средства индивидуальной защиты от оружия массового поражения. Средства коллективной защиты от оружия массового поражения. Приборы радиационной и химической разведки и контроля</w:t>
            </w:r>
            <w:r w:rsidR="00A4633F">
              <w:rPr>
                <w:rFonts w:ascii="Times New Roman" w:hAnsi="Times New Roman"/>
                <w:sz w:val="24"/>
                <w:szCs w:val="24"/>
              </w:rPr>
              <w:t>.</w:t>
            </w:r>
          </w:p>
        </w:tc>
        <w:tc>
          <w:tcPr>
            <w:tcW w:w="362" w:type="pct"/>
            <w:vAlign w:val="center"/>
          </w:tcPr>
          <w:p w:rsidR="005247C7" w:rsidRPr="0013620F" w:rsidRDefault="00E648E2"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20"/>
        </w:trPr>
        <w:tc>
          <w:tcPr>
            <w:tcW w:w="913" w:type="pct"/>
            <w:vMerge/>
          </w:tcPr>
          <w:p w:rsidR="005247C7" w:rsidRPr="0013620F" w:rsidRDefault="005247C7" w:rsidP="00B55381">
            <w:pPr>
              <w:pStyle w:val="Style4"/>
              <w:keepNext/>
              <w:widowControl/>
              <w:rPr>
                <w:rStyle w:val="21"/>
                <w:b/>
              </w:rPr>
            </w:pPr>
          </w:p>
        </w:tc>
        <w:tc>
          <w:tcPr>
            <w:tcW w:w="3084" w:type="pct"/>
          </w:tcPr>
          <w:p w:rsidR="005247C7" w:rsidRPr="0013620F" w:rsidRDefault="00A879C4" w:rsidP="00A4633F">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2: </w:t>
            </w:r>
            <w:r w:rsidR="00E81781" w:rsidRPr="00E81781">
              <w:rPr>
                <w:rFonts w:ascii="Times New Roman" w:hAnsi="Times New Roman"/>
                <w:sz w:val="24"/>
                <w:szCs w:val="24"/>
              </w:rPr>
              <w:t>Отработка навыков по п</w:t>
            </w:r>
            <w:r w:rsidR="005247C7" w:rsidRPr="0013620F">
              <w:rPr>
                <w:rFonts w:ascii="Times New Roman" w:hAnsi="Times New Roman"/>
                <w:sz w:val="24"/>
              </w:rPr>
              <w:t>равила</w:t>
            </w:r>
            <w:r w:rsidR="00E81781">
              <w:rPr>
                <w:rFonts w:ascii="Times New Roman" w:hAnsi="Times New Roman"/>
                <w:sz w:val="24"/>
              </w:rPr>
              <w:t>м</w:t>
            </w:r>
            <w:r w:rsidR="005247C7" w:rsidRPr="0013620F">
              <w:rPr>
                <w:rFonts w:ascii="Times New Roman" w:hAnsi="Times New Roman"/>
                <w:sz w:val="24"/>
              </w:rPr>
              <w:t xml:space="preserve"> поведения и действия</w:t>
            </w:r>
            <w:r w:rsidR="00E81781">
              <w:rPr>
                <w:rFonts w:ascii="Times New Roman" w:hAnsi="Times New Roman"/>
                <w:sz w:val="24"/>
              </w:rPr>
              <w:t>м</w:t>
            </w:r>
            <w:r w:rsidR="005247C7" w:rsidRPr="0013620F">
              <w:rPr>
                <w:rFonts w:ascii="Times New Roman" w:hAnsi="Times New Roman"/>
                <w:sz w:val="24"/>
              </w:rPr>
              <w:t xml:space="preserve"> людей в зонах радиоактивного, химического заражения и в очаге биологического поражения</w:t>
            </w:r>
            <w:r w:rsidR="00A4633F">
              <w:rPr>
                <w:rFonts w:ascii="Times New Roman" w:hAnsi="Times New Roman"/>
                <w:sz w:val="24"/>
              </w:rPr>
              <w:t>.</w:t>
            </w:r>
          </w:p>
        </w:tc>
        <w:tc>
          <w:tcPr>
            <w:tcW w:w="362" w:type="pct"/>
            <w:vAlign w:val="center"/>
          </w:tcPr>
          <w:p w:rsidR="005247C7" w:rsidRPr="0013620F" w:rsidRDefault="00E648E2"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rsidR="005247C7" w:rsidRPr="0013620F" w:rsidRDefault="005247C7" w:rsidP="00A44FDB">
            <w:pPr>
              <w:keepNext/>
              <w:spacing w:after="0" w:line="240" w:lineRule="auto"/>
              <w:jc w:val="center"/>
              <w:rPr>
                <w:rFonts w:ascii="Times New Roman" w:hAnsi="Times New Roman"/>
                <w:bCs/>
                <w:sz w:val="24"/>
                <w:szCs w:val="24"/>
              </w:rPr>
            </w:pPr>
          </w:p>
        </w:tc>
      </w:tr>
      <w:tr w:rsidR="005247C7" w:rsidRPr="0013620F" w:rsidTr="0067619B">
        <w:trPr>
          <w:trHeight w:val="79"/>
        </w:trPr>
        <w:tc>
          <w:tcPr>
            <w:tcW w:w="913" w:type="pct"/>
            <w:vMerge/>
          </w:tcPr>
          <w:p w:rsidR="005247C7" w:rsidRPr="0013620F" w:rsidRDefault="005247C7" w:rsidP="00B55381">
            <w:pPr>
              <w:keepNext/>
              <w:spacing w:after="0" w:line="240" w:lineRule="auto"/>
              <w:rPr>
                <w:rFonts w:ascii="Times New Roman" w:hAnsi="Times New Roman"/>
                <w:bCs/>
                <w:sz w:val="24"/>
                <w:szCs w:val="24"/>
              </w:rPr>
            </w:pPr>
          </w:p>
        </w:tc>
        <w:tc>
          <w:tcPr>
            <w:tcW w:w="3084" w:type="pct"/>
          </w:tcPr>
          <w:p w:rsidR="00512396" w:rsidRDefault="00A879C4" w:rsidP="00B55381">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3: </w:t>
            </w:r>
            <w:r w:rsidR="00E81781" w:rsidRPr="00E81781">
              <w:rPr>
                <w:rFonts w:ascii="Times New Roman" w:hAnsi="Times New Roman"/>
                <w:sz w:val="24"/>
                <w:szCs w:val="24"/>
              </w:rPr>
              <w:t xml:space="preserve">Отработка навыков по </w:t>
            </w:r>
            <w:r w:rsidR="00E81781">
              <w:rPr>
                <w:rFonts w:ascii="Times New Roman" w:hAnsi="Times New Roman"/>
                <w:sz w:val="24"/>
                <w:szCs w:val="24"/>
              </w:rPr>
              <w:t xml:space="preserve">надеванию средств </w:t>
            </w:r>
            <w:r w:rsidR="005247C7" w:rsidRPr="0013620F">
              <w:rPr>
                <w:rFonts w:ascii="Times New Roman" w:hAnsi="Times New Roman"/>
                <w:sz w:val="24"/>
                <w:szCs w:val="24"/>
              </w:rPr>
              <w:t xml:space="preserve">индивидуальной защиты </w:t>
            </w:r>
            <w:r w:rsidR="00B55381">
              <w:rPr>
                <w:rFonts w:ascii="Times New Roman" w:hAnsi="Times New Roman"/>
                <w:sz w:val="24"/>
                <w:szCs w:val="24"/>
              </w:rPr>
              <w:t xml:space="preserve">органов дыхания </w:t>
            </w:r>
            <w:r w:rsidR="005247C7" w:rsidRPr="0013620F">
              <w:rPr>
                <w:rFonts w:ascii="Times New Roman" w:hAnsi="Times New Roman"/>
                <w:sz w:val="24"/>
                <w:szCs w:val="24"/>
              </w:rPr>
              <w:t xml:space="preserve">от оружия массового поражения. </w:t>
            </w:r>
          </w:p>
          <w:p w:rsidR="005247C7" w:rsidRPr="0013620F" w:rsidRDefault="00A879C4" w:rsidP="00B55381">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4: </w:t>
            </w:r>
            <w:r w:rsidR="005247C7" w:rsidRPr="0013620F">
              <w:rPr>
                <w:rFonts w:ascii="Times New Roman" w:hAnsi="Times New Roman"/>
                <w:sz w:val="24"/>
                <w:szCs w:val="24"/>
              </w:rPr>
              <w:t>Отработка нормативов по надевания противогаза и ОЗК</w:t>
            </w:r>
          </w:p>
        </w:tc>
        <w:tc>
          <w:tcPr>
            <w:tcW w:w="362" w:type="pct"/>
            <w:vAlign w:val="center"/>
          </w:tcPr>
          <w:p w:rsidR="005247C7" w:rsidRDefault="00727FD3"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p w:rsidR="009C545F" w:rsidRDefault="009C545F" w:rsidP="00A44FDB">
            <w:pPr>
              <w:keepNext/>
              <w:spacing w:after="0" w:line="240" w:lineRule="auto"/>
              <w:jc w:val="center"/>
              <w:rPr>
                <w:rFonts w:ascii="Times New Roman" w:hAnsi="Times New Roman"/>
                <w:bCs/>
                <w:sz w:val="24"/>
                <w:szCs w:val="24"/>
              </w:rPr>
            </w:pPr>
          </w:p>
          <w:p w:rsidR="00727FD3" w:rsidRPr="0013620F" w:rsidRDefault="00727FD3" w:rsidP="00A44FDB">
            <w:pPr>
              <w:keepNext/>
              <w:spacing w:after="0" w:line="240" w:lineRule="auto"/>
              <w:jc w:val="center"/>
              <w:rPr>
                <w:rFonts w:ascii="Times New Roman" w:hAnsi="Times New Roman"/>
                <w:bCs/>
                <w:sz w:val="24"/>
                <w:szCs w:val="24"/>
              </w:rPr>
            </w:pPr>
            <w:r>
              <w:rPr>
                <w:rFonts w:ascii="Times New Roman" w:hAnsi="Times New Roman"/>
                <w:bCs/>
                <w:sz w:val="24"/>
                <w:szCs w:val="24"/>
              </w:rPr>
              <w:t>1</w:t>
            </w:r>
          </w:p>
        </w:tc>
        <w:tc>
          <w:tcPr>
            <w:tcW w:w="641" w:type="pct"/>
            <w:vMerge/>
          </w:tcPr>
          <w:p w:rsidR="005247C7" w:rsidRPr="0013620F" w:rsidRDefault="005247C7" w:rsidP="00A44FDB">
            <w:pPr>
              <w:keepNext/>
              <w:spacing w:after="0" w:line="240" w:lineRule="auto"/>
              <w:jc w:val="center"/>
              <w:rPr>
                <w:rFonts w:ascii="Times New Roman" w:hAnsi="Times New Roman"/>
                <w:bCs/>
                <w:sz w:val="24"/>
                <w:szCs w:val="24"/>
              </w:rPr>
            </w:pPr>
          </w:p>
        </w:tc>
      </w:tr>
      <w:tr w:rsidR="002911A6" w:rsidRPr="0013620F" w:rsidTr="0067619B">
        <w:trPr>
          <w:trHeight w:val="76"/>
        </w:trPr>
        <w:tc>
          <w:tcPr>
            <w:tcW w:w="913" w:type="pct"/>
            <w:vMerge w:val="restart"/>
          </w:tcPr>
          <w:p w:rsidR="002911A6" w:rsidRPr="0013620F" w:rsidRDefault="002911A6" w:rsidP="00B55381">
            <w:pPr>
              <w:pStyle w:val="Style3"/>
              <w:keepNext/>
              <w:widowControl/>
              <w:ind w:right="10"/>
              <w:rPr>
                <w:rStyle w:val="FontStyle12"/>
                <w:i w:val="0"/>
              </w:rPr>
            </w:pPr>
            <w:r w:rsidRPr="0013620F">
              <w:rPr>
                <w:rStyle w:val="FontStyle12"/>
                <w:i w:val="0"/>
              </w:rPr>
              <w:t>Тема 1.3.</w:t>
            </w:r>
          </w:p>
          <w:p w:rsidR="002911A6" w:rsidRDefault="002911A6" w:rsidP="00B55381">
            <w:pPr>
              <w:keepNext/>
              <w:spacing w:after="0" w:line="240" w:lineRule="auto"/>
              <w:rPr>
                <w:rFonts w:ascii="Times New Roman" w:hAnsi="Times New Roman"/>
                <w:b/>
                <w:sz w:val="24"/>
                <w:szCs w:val="24"/>
              </w:rPr>
            </w:pPr>
            <w:r w:rsidRPr="0013620F">
              <w:rPr>
                <w:rFonts w:ascii="Times New Roman" w:hAnsi="Times New Roman"/>
                <w:b/>
                <w:sz w:val="24"/>
                <w:szCs w:val="24"/>
              </w:rPr>
              <w:t>Защита населения и территорий при стихийных бедствиях, при авариях (катастрофах) на транспорте, производственных объектах</w:t>
            </w:r>
          </w:p>
          <w:p w:rsidR="002911A6" w:rsidRPr="0013620F" w:rsidRDefault="002911A6" w:rsidP="00B55381">
            <w:pPr>
              <w:keepNext/>
              <w:spacing w:after="0" w:line="240" w:lineRule="auto"/>
              <w:rPr>
                <w:rFonts w:ascii="Times New Roman" w:hAnsi="Times New Roman"/>
                <w:b/>
                <w:bCs/>
                <w:sz w:val="24"/>
                <w:szCs w:val="24"/>
              </w:rPr>
            </w:pPr>
          </w:p>
        </w:tc>
        <w:tc>
          <w:tcPr>
            <w:tcW w:w="3084" w:type="pct"/>
          </w:tcPr>
          <w:p w:rsidR="002911A6" w:rsidRPr="0013620F" w:rsidRDefault="002911A6" w:rsidP="00B55381">
            <w:pPr>
              <w:keepNext/>
              <w:spacing w:after="0" w:line="240" w:lineRule="auto"/>
              <w:jc w:val="both"/>
              <w:rPr>
                <w:rFonts w:ascii="Times New Roman" w:hAnsi="Times New Roman"/>
                <w:bCs/>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2911A6" w:rsidRPr="0013620F" w:rsidRDefault="002911A6" w:rsidP="00A44FDB">
            <w:pPr>
              <w:keepNext/>
              <w:spacing w:after="0" w:line="240" w:lineRule="auto"/>
              <w:jc w:val="center"/>
              <w:rPr>
                <w:rFonts w:ascii="Times New Roman" w:hAnsi="Times New Roman"/>
                <w:sz w:val="24"/>
                <w:szCs w:val="24"/>
              </w:rPr>
            </w:pPr>
          </w:p>
        </w:tc>
        <w:tc>
          <w:tcPr>
            <w:tcW w:w="641" w:type="pct"/>
            <w:vMerge w:val="restart"/>
            <w:vAlign w:val="center"/>
          </w:tcPr>
          <w:p w:rsidR="002911A6" w:rsidRPr="0013620F" w:rsidRDefault="002911A6"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2911A6" w:rsidRPr="0013620F" w:rsidRDefault="002911A6" w:rsidP="00A44FDB">
            <w:pPr>
              <w:keepNext/>
              <w:spacing w:after="0" w:line="240" w:lineRule="auto"/>
              <w:jc w:val="center"/>
              <w:rPr>
                <w:rFonts w:ascii="Times New Roman" w:hAnsi="Times New Roman"/>
                <w:bCs/>
                <w:sz w:val="24"/>
                <w:szCs w:val="24"/>
              </w:rPr>
            </w:pPr>
          </w:p>
        </w:tc>
      </w:tr>
      <w:tr w:rsidR="002911A6" w:rsidRPr="0013620F" w:rsidTr="0067619B">
        <w:trPr>
          <w:trHeight w:val="335"/>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Pr>
          <w:p w:rsidR="002911A6" w:rsidRPr="0013620F" w:rsidRDefault="00A879C4" w:rsidP="0067619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5: </w:t>
            </w:r>
            <w:r w:rsidR="0067619B" w:rsidRPr="0067619B">
              <w:rPr>
                <w:rFonts w:ascii="Times New Roman" w:hAnsi="Times New Roman"/>
                <w:sz w:val="24"/>
                <w:szCs w:val="24"/>
              </w:rPr>
              <w:t>Разработка алгоритма по з</w:t>
            </w:r>
            <w:r w:rsidR="0067619B">
              <w:rPr>
                <w:rFonts w:ascii="Times New Roman" w:hAnsi="Times New Roman"/>
                <w:sz w:val="24"/>
                <w:szCs w:val="24"/>
              </w:rPr>
              <w:t>ащите</w:t>
            </w:r>
            <w:r w:rsidR="002911A6" w:rsidRPr="0013620F">
              <w:rPr>
                <w:rFonts w:ascii="Times New Roman" w:hAnsi="Times New Roman"/>
                <w:sz w:val="24"/>
                <w:szCs w:val="24"/>
              </w:rPr>
              <w:t xml:space="preserve"> населения и территорий при стихийных бедствиях</w:t>
            </w:r>
            <w:r w:rsidR="0067619B">
              <w:rPr>
                <w:rFonts w:ascii="Times New Roman" w:hAnsi="Times New Roman"/>
                <w:sz w:val="24"/>
                <w:szCs w:val="24"/>
              </w:rPr>
              <w:t>.</w:t>
            </w:r>
          </w:p>
        </w:tc>
        <w:tc>
          <w:tcPr>
            <w:tcW w:w="362" w:type="pct"/>
            <w:vAlign w:val="center"/>
          </w:tcPr>
          <w:p w:rsidR="002911A6" w:rsidRPr="0013620F" w:rsidRDefault="002911A6"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2911A6" w:rsidRPr="0013620F" w:rsidRDefault="002911A6" w:rsidP="00A44FDB">
            <w:pPr>
              <w:spacing w:after="0" w:line="240" w:lineRule="auto"/>
              <w:jc w:val="center"/>
              <w:rPr>
                <w:rFonts w:ascii="Times New Roman" w:hAnsi="Times New Roman"/>
                <w:sz w:val="24"/>
                <w:szCs w:val="24"/>
              </w:rPr>
            </w:pPr>
          </w:p>
        </w:tc>
      </w:tr>
      <w:tr w:rsidR="002911A6" w:rsidRPr="0013620F" w:rsidTr="0067619B">
        <w:trPr>
          <w:trHeight w:val="76"/>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Pr>
          <w:p w:rsidR="002911A6" w:rsidRPr="0013620F" w:rsidRDefault="00A879C4" w:rsidP="0067619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6:</w:t>
            </w:r>
            <w:r w:rsidR="0067619B">
              <w:rPr>
                <w:rFonts w:ascii="Times New Roman" w:hAnsi="Times New Roman"/>
                <w:b/>
                <w:sz w:val="24"/>
                <w:szCs w:val="24"/>
              </w:rPr>
              <w:t xml:space="preserve"> </w:t>
            </w:r>
            <w:r w:rsidR="0067619B" w:rsidRPr="0067619B">
              <w:rPr>
                <w:rFonts w:ascii="Times New Roman" w:hAnsi="Times New Roman"/>
                <w:sz w:val="24"/>
                <w:szCs w:val="24"/>
              </w:rPr>
              <w:t>Разработка алгоритма по</w:t>
            </w:r>
            <w:r>
              <w:rPr>
                <w:rFonts w:ascii="Times New Roman" w:hAnsi="Times New Roman"/>
                <w:b/>
                <w:sz w:val="24"/>
                <w:szCs w:val="24"/>
              </w:rPr>
              <w:t xml:space="preserve"> </w:t>
            </w:r>
            <w:r w:rsidR="0067619B">
              <w:rPr>
                <w:rFonts w:ascii="Times New Roman" w:hAnsi="Times New Roman"/>
                <w:b/>
                <w:sz w:val="24"/>
                <w:szCs w:val="24"/>
              </w:rPr>
              <w:t>з</w:t>
            </w:r>
            <w:r w:rsidR="002911A6" w:rsidRPr="0013620F">
              <w:rPr>
                <w:rFonts w:ascii="Times New Roman" w:hAnsi="Times New Roman"/>
                <w:sz w:val="24"/>
                <w:szCs w:val="24"/>
              </w:rPr>
              <w:t>ащит</w:t>
            </w:r>
            <w:r w:rsidR="0067619B">
              <w:rPr>
                <w:rFonts w:ascii="Times New Roman" w:hAnsi="Times New Roman"/>
                <w:sz w:val="24"/>
                <w:szCs w:val="24"/>
              </w:rPr>
              <w:t>е</w:t>
            </w:r>
            <w:r w:rsidR="002911A6" w:rsidRPr="0013620F">
              <w:rPr>
                <w:rFonts w:ascii="Times New Roman" w:hAnsi="Times New Roman"/>
                <w:sz w:val="24"/>
                <w:szCs w:val="24"/>
              </w:rPr>
              <w:t xml:space="preserve"> населения и территорий при авариях (катастрофах) на транспорте, производственных объектах</w:t>
            </w:r>
            <w:r w:rsidR="0067619B">
              <w:rPr>
                <w:rFonts w:ascii="Times New Roman" w:hAnsi="Times New Roman"/>
                <w:sz w:val="24"/>
                <w:szCs w:val="24"/>
              </w:rPr>
              <w:t>.</w:t>
            </w:r>
          </w:p>
        </w:tc>
        <w:tc>
          <w:tcPr>
            <w:tcW w:w="362" w:type="pct"/>
            <w:vAlign w:val="center"/>
          </w:tcPr>
          <w:p w:rsidR="002911A6" w:rsidRPr="0013620F" w:rsidRDefault="002911A6"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2911A6" w:rsidRPr="0013620F" w:rsidRDefault="002911A6" w:rsidP="00A44FDB">
            <w:pPr>
              <w:spacing w:after="0" w:line="240" w:lineRule="auto"/>
              <w:jc w:val="center"/>
              <w:rPr>
                <w:rFonts w:ascii="Times New Roman" w:hAnsi="Times New Roman"/>
                <w:sz w:val="24"/>
                <w:szCs w:val="24"/>
              </w:rPr>
            </w:pPr>
          </w:p>
        </w:tc>
      </w:tr>
      <w:tr w:rsidR="002911A6" w:rsidRPr="0013620F" w:rsidTr="0067619B">
        <w:trPr>
          <w:trHeight w:val="76"/>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Pr>
          <w:p w:rsidR="002911A6" w:rsidRDefault="00A879C4" w:rsidP="0092332B">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7: </w:t>
            </w:r>
            <w:r w:rsidR="002911A6" w:rsidRPr="0013620F">
              <w:rPr>
                <w:rFonts w:ascii="Times New Roman" w:hAnsi="Times New Roman"/>
                <w:sz w:val="24"/>
                <w:szCs w:val="24"/>
              </w:rPr>
              <w:t>Отработка порядка и правил дей</w:t>
            </w:r>
            <w:r w:rsidR="002911A6">
              <w:rPr>
                <w:rFonts w:ascii="Times New Roman" w:hAnsi="Times New Roman"/>
                <w:sz w:val="24"/>
                <w:szCs w:val="24"/>
              </w:rPr>
              <w:t>ствий при возникновении пожара.</w:t>
            </w:r>
          </w:p>
          <w:p w:rsidR="002911A6" w:rsidRPr="002911A6" w:rsidRDefault="00A879C4" w:rsidP="0092332B">
            <w:pPr>
              <w:spacing w:after="0" w:line="240" w:lineRule="auto"/>
              <w:rPr>
                <w:rFonts w:ascii="Times New Roman" w:hAnsi="Times New Roman"/>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8: </w:t>
            </w:r>
            <w:r w:rsidR="002911A6" w:rsidRPr="004433E0">
              <w:rPr>
                <w:rFonts w:ascii="Times New Roman" w:hAnsi="Times New Roman"/>
                <w:bCs/>
                <w:sz w:val="24"/>
                <w:szCs w:val="24"/>
              </w:rPr>
              <w:t>Изготовление ватно-марлевой повязки</w:t>
            </w:r>
            <w:r w:rsidR="002911A6">
              <w:rPr>
                <w:rFonts w:ascii="Times New Roman" w:hAnsi="Times New Roman"/>
                <w:bCs/>
                <w:sz w:val="24"/>
                <w:szCs w:val="24"/>
              </w:rPr>
              <w:t>.</w:t>
            </w:r>
          </w:p>
        </w:tc>
        <w:tc>
          <w:tcPr>
            <w:tcW w:w="362" w:type="pct"/>
            <w:vAlign w:val="center"/>
          </w:tcPr>
          <w:p w:rsidR="002911A6" w:rsidRDefault="00A879C4" w:rsidP="00A44FDB">
            <w:pPr>
              <w:spacing w:after="0" w:line="240" w:lineRule="auto"/>
              <w:jc w:val="center"/>
              <w:rPr>
                <w:rFonts w:ascii="Times New Roman" w:hAnsi="Times New Roman"/>
                <w:sz w:val="24"/>
                <w:szCs w:val="24"/>
              </w:rPr>
            </w:pPr>
            <w:r>
              <w:rPr>
                <w:rFonts w:ascii="Times New Roman" w:hAnsi="Times New Roman"/>
                <w:sz w:val="24"/>
                <w:szCs w:val="24"/>
              </w:rPr>
              <w:t>1</w:t>
            </w:r>
          </w:p>
          <w:p w:rsidR="00A879C4" w:rsidRDefault="00A879C4" w:rsidP="00A44FDB">
            <w:pPr>
              <w:spacing w:after="0" w:line="240" w:lineRule="auto"/>
              <w:jc w:val="center"/>
              <w:rPr>
                <w:rFonts w:ascii="Times New Roman" w:hAnsi="Times New Roman"/>
                <w:sz w:val="24"/>
                <w:szCs w:val="24"/>
              </w:rPr>
            </w:pPr>
          </w:p>
          <w:p w:rsidR="00A879C4" w:rsidRPr="0013620F" w:rsidRDefault="00A879C4"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2911A6" w:rsidRPr="0013620F" w:rsidRDefault="002911A6" w:rsidP="00A44FDB">
            <w:pPr>
              <w:spacing w:after="0" w:line="240" w:lineRule="auto"/>
              <w:jc w:val="center"/>
              <w:rPr>
                <w:rFonts w:ascii="Times New Roman" w:hAnsi="Times New Roman"/>
                <w:sz w:val="24"/>
                <w:szCs w:val="24"/>
              </w:rPr>
            </w:pPr>
          </w:p>
        </w:tc>
      </w:tr>
      <w:tr w:rsidR="002911A6" w:rsidRPr="0013620F" w:rsidTr="00D65060">
        <w:trPr>
          <w:trHeight w:val="76"/>
        </w:trPr>
        <w:tc>
          <w:tcPr>
            <w:tcW w:w="913" w:type="pct"/>
            <w:vMerge/>
          </w:tcPr>
          <w:p w:rsidR="002911A6" w:rsidRPr="0013620F" w:rsidRDefault="002911A6" w:rsidP="00B55381">
            <w:pPr>
              <w:spacing w:after="0" w:line="240" w:lineRule="auto"/>
              <w:rPr>
                <w:rFonts w:ascii="Times New Roman" w:hAnsi="Times New Roman"/>
                <w:bCs/>
                <w:sz w:val="24"/>
                <w:szCs w:val="24"/>
              </w:rPr>
            </w:pPr>
          </w:p>
        </w:tc>
        <w:tc>
          <w:tcPr>
            <w:tcW w:w="3084" w:type="pct"/>
            <w:tcBorders>
              <w:top w:val="nil"/>
            </w:tcBorders>
            <w:shd w:val="clear" w:color="auto" w:fill="FFFFFF" w:themeFill="background1"/>
          </w:tcPr>
          <w:p w:rsidR="002911A6" w:rsidRPr="002911A6" w:rsidRDefault="00D65060" w:rsidP="0092332B">
            <w:pPr>
              <w:spacing w:after="0" w:line="240" w:lineRule="auto"/>
              <w:rPr>
                <w:rFonts w:ascii="Times New Roman" w:hAnsi="Times New Roman"/>
                <w:sz w:val="24"/>
                <w:szCs w:val="24"/>
              </w:rPr>
            </w:pPr>
            <w:r>
              <w:rPr>
                <w:rFonts w:ascii="Times New Roman" w:hAnsi="Times New Roman"/>
                <w:sz w:val="24"/>
                <w:szCs w:val="24"/>
              </w:rPr>
              <w:t>Изучение перспективных вооружений:</w:t>
            </w:r>
            <w:r w:rsidR="002911A6" w:rsidRPr="002911A6">
              <w:rPr>
                <w:rFonts w:ascii="Times New Roman" w:hAnsi="Times New Roman"/>
                <w:sz w:val="24"/>
                <w:szCs w:val="24"/>
              </w:rPr>
              <w:t xml:space="preserve"> «Акустическое (ультразвуковое, лазерное, пучковое) средство массового поражения. Крупное ЭМИ и СВЧ. Высокоточное оружие большого радиуса действия, информационное, психологическое, психотропное. Воздействие на людей и объекты, последствия воздействия».</w:t>
            </w:r>
          </w:p>
        </w:tc>
        <w:tc>
          <w:tcPr>
            <w:tcW w:w="362" w:type="pct"/>
            <w:shd w:val="clear" w:color="auto" w:fill="FFFFFF" w:themeFill="background1"/>
            <w:vAlign w:val="center"/>
          </w:tcPr>
          <w:p w:rsidR="002911A6"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tcPr>
          <w:p w:rsidR="00D65060" w:rsidRPr="0013620F" w:rsidRDefault="00D65060" w:rsidP="00D65060">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2911A6" w:rsidRPr="0013620F" w:rsidRDefault="002911A6" w:rsidP="00A44FDB">
            <w:pPr>
              <w:spacing w:after="0" w:line="240" w:lineRule="auto"/>
              <w:jc w:val="center"/>
              <w:rPr>
                <w:rFonts w:ascii="Times New Roman" w:hAnsi="Times New Roman"/>
                <w:sz w:val="24"/>
                <w:szCs w:val="24"/>
              </w:rPr>
            </w:pPr>
          </w:p>
        </w:tc>
      </w:tr>
      <w:tr w:rsidR="00CB39E8" w:rsidRPr="0013620F" w:rsidTr="00CB39E8">
        <w:trPr>
          <w:trHeight w:val="76"/>
        </w:trPr>
        <w:tc>
          <w:tcPr>
            <w:tcW w:w="913" w:type="pct"/>
          </w:tcPr>
          <w:p w:rsidR="00CB39E8" w:rsidRPr="0013620F" w:rsidRDefault="00CB39E8" w:rsidP="00B55381">
            <w:pPr>
              <w:spacing w:after="0" w:line="240" w:lineRule="auto"/>
              <w:rPr>
                <w:rFonts w:ascii="Times New Roman" w:hAnsi="Times New Roman"/>
                <w:bCs/>
                <w:sz w:val="24"/>
                <w:szCs w:val="24"/>
              </w:rPr>
            </w:pPr>
          </w:p>
        </w:tc>
        <w:tc>
          <w:tcPr>
            <w:tcW w:w="3084" w:type="pct"/>
            <w:tcBorders>
              <w:top w:val="single" w:sz="4" w:space="0" w:color="auto"/>
            </w:tcBorders>
            <w:shd w:val="clear" w:color="auto" w:fill="FFFFFF" w:themeFill="background1"/>
          </w:tcPr>
          <w:p w:rsidR="00CB39E8" w:rsidRPr="002911A6" w:rsidRDefault="00CB39E8" w:rsidP="00CB39E8">
            <w:pPr>
              <w:spacing w:after="0" w:line="240" w:lineRule="auto"/>
              <w:rPr>
                <w:rFonts w:ascii="Times New Roman" w:hAnsi="Times New Roman"/>
                <w:sz w:val="24"/>
                <w:szCs w:val="24"/>
              </w:rPr>
            </w:pPr>
            <w:r>
              <w:rPr>
                <w:rFonts w:ascii="Times New Roman" w:hAnsi="Times New Roman"/>
                <w:sz w:val="24"/>
                <w:szCs w:val="24"/>
              </w:rPr>
              <w:t>Изучение перспективных вооружений:</w:t>
            </w:r>
            <w:r w:rsidRPr="002911A6">
              <w:rPr>
                <w:rFonts w:ascii="Times New Roman" w:hAnsi="Times New Roman"/>
                <w:sz w:val="24"/>
                <w:szCs w:val="24"/>
              </w:rPr>
              <w:t xml:space="preserve"> «Акустическое (ультразвуковое, лазерное, пучковое) средство массового поражения. Крупное ЭМИ и СВЧ. Высокоточное оружие большого радиуса действия, информационное, психологическое, психотропное. Воздействие на людей и объекты, последствия воздействия».</w:t>
            </w:r>
          </w:p>
        </w:tc>
        <w:tc>
          <w:tcPr>
            <w:tcW w:w="362" w:type="pct"/>
            <w:tcBorders>
              <w:top w:val="single" w:sz="4" w:space="0" w:color="auto"/>
            </w:tcBorders>
            <w:shd w:val="clear" w:color="auto" w:fill="FFFFFF" w:themeFill="background1"/>
            <w:vAlign w:val="center"/>
          </w:tcPr>
          <w:p w:rsidR="00CB39E8" w:rsidRPr="0013620F"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tcPr>
          <w:p w:rsidR="00CB39E8" w:rsidRPr="0013620F" w:rsidRDefault="00CB39E8" w:rsidP="00CB39E8">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CB39E8">
            <w:pPr>
              <w:spacing w:after="0" w:line="240" w:lineRule="auto"/>
              <w:jc w:val="center"/>
              <w:rPr>
                <w:rFonts w:ascii="Times New Roman" w:hAnsi="Times New Roman"/>
                <w:sz w:val="24"/>
                <w:szCs w:val="24"/>
              </w:rPr>
            </w:pPr>
          </w:p>
        </w:tc>
      </w:tr>
      <w:tr w:rsidR="00CB39E8" w:rsidRPr="0013620F" w:rsidTr="0067619B">
        <w:trPr>
          <w:trHeight w:val="76"/>
        </w:trPr>
        <w:tc>
          <w:tcPr>
            <w:tcW w:w="913" w:type="pct"/>
            <w:vMerge w:val="restart"/>
          </w:tcPr>
          <w:p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bCs/>
                <w:sz w:val="24"/>
                <w:szCs w:val="24"/>
              </w:rPr>
              <w:t>Тема 1.4.</w:t>
            </w:r>
          </w:p>
          <w:p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sz w:val="24"/>
                <w:szCs w:val="24"/>
              </w:rPr>
              <w:t xml:space="preserve">Обеспечение </w:t>
            </w:r>
            <w:proofErr w:type="spellStart"/>
            <w:proofErr w:type="gramStart"/>
            <w:r w:rsidRPr="0013620F">
              <w:rPr>
                <w:rFonts w:ascii="Times New Roman" w:hAnsi="Times New Roman"/>
                <w:b/>
                <w:sz w:val="24"/>
                <w:szCs w:val="24"/>
              </w:rPr>
              <w:t>безопа</w:t>
            </w:r>
            <w:r>
              <w:rPr>
                <w:rFonts w:ascii="Times New Roman" w:hAnsi="Times New Roman"/>
                <w:b/>
                <w:sz w:val="24"/>
                <w:szCs w:val="24"/>
              </w:rPr>
              <w:t>-</w:t>
            </w:r>
            <w:r w:rsidRPr="0013620F">
              <w:rPr>
                <w:rFonts w:ascii="Times New Roman" w:hAnsi="Times New Roman"/>
                <w:b/>
                <w:sz w:val="24"/>
                <w:szCs w:val="24"/>
              </w:rPr>
              <w:t>сности</w:t>
            </w:r>
            <w:proofErr w:type="spellEnd"/>
            <w:proofErr w:type="gramEnd"/>
            <w:r w:rsidRPr="0013620F">
              <w:rPr>
                <w:rFonts w:ascii="Times New Roman" w:hAnsi="Times New Roman"/>
                <w:b/>
                <w:sz w:val="24"/>
                <w:szCs w:val="24"/>
              </w:rPr>
              <w:t xml:space="preserve"> при </w:t>
            </w:r>
            <w:proofErr w:type="spellStart"/>
            <w:r w:rsidRPr="0013620F">
              <w:rPr>
                <w:rFonts w:ascii="Times New Roman" w:hAnsi="Times New Roman"/>
                <w:b/>
                <w:sz w:val="24"/>
                <w:szCs w:val="24"/>
              </w:rPr>
              <w:t>неблаго</w:t>
            </w:r>
            <w:proofErr w:type="spellEnd"/>
            <w:r>
              <w:rPr>
                <w:rFonts w:ascii="Times New Roman" w:hAnsi="Times New Roman"/>
                <w:b/>
                <w:sz w:val="24"/>
                <w:szCs w:val="24"/>
              </w:rPr>
              <w:t>-</w:t>
            </w:r>
            <w:r w:rsidRPr="0013620F">
              <w:rPr>
                <w:rFonts w:ascii="Times New Roman" w:hAnsi="Times New Roman"/>
                <w:b/>
                <w:sz w:val="24"/>
                <w:szCs w:val="24"/>
              </w:rPr>
              <w:t xml:space="preserve">приятной </w:t>
            </w:r>
            <w:proofErr w:type="spellStart"/>
            <w:r w:rsidRPr="0013620F">
              <w:rPr>
                <w:rFonts w:ascii="Times New Roman" w:hAnsi="Times New Roman"/>
                <w:b/>
                <w:sz w:val="24"/>
                <w:szCs w:val="24"/>
              </w:rPr>
              <w:t>экологичес</w:t>
            </w:r>
            <w:proofErr w:type="spellEnd"/>
            <w:r>
              <w:rPr>
                <w:rFonts w:ascii="Times New Roman" w:hAnsi="Times New Roman"/>
                <w:b/>
                <w:sz w:val="24"/>
                <w:szCs w:val="24"/>
              </w:rPr>
              <w:t>-</w:t>
            </w:r>
            <w:r w:rsidRPr="0013620F">
              <w:rPr>
                <w:rFonts w:ascii="Times New Roman" w:hAnsi="Times New Roman"/>
                <w:b/>
                <w:sz w:val="24"/>
                <w:szCs w:val="24"/>
              </w:rPr>
              <w:t>кой обстановке, при неблагоприятной социальной обстановке</w:t>
            </w:r>
          </w:p>
        </w:tc>
        <w:tc>
          <w:tcPr>
            <w:tcW w:w="3084" w:type="pct"/>
          </w:tcPr>
          <w:p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76"/>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8866FA">
            <w:pPr>
              <w:spacing w:after="0" w:line="240" w:lineRule="auto"/>
              <w:jc w:val="both"/>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9: </w:t>
            </w:r>
            <w:r>
              <w:rPr>
                <w:rFonts w:ascii="Times New Roman" w:hAnsi="Times New Roman"/>
                <w:sz w:val="24"/>
                <w:szCs w:val="24"/>
              </w:rPr>
              <w:t>Составление таблицы</w:t>
            </w:r>
            <w:r w:rsidRPr="008866FA">
              <w:rPr>
                <w:rFonts w:ascii="Times New Roman" w:hAnsi="Times New Roman"/>
                <w:sz w:val="24"/>
                <w:szCs w:val="24"/>
              </w:rPr>
              <w:t xml:space="preserve"> по теме: обеспечение</w:t>
            </w:r>
            <w:r w:rsidRPr="0013620F">
              <w:rPr>
                <w:rFonts w:ascii="Times New Roman" w:hAnsi="Times New Roman"/>
                <w:sz w:val="24"/>
                <w:szCs w:val="24"/>
              </w:rPr>
              <w:t xml:space="preserve"> безопасности при неблагоприятной экологической обстановке, при эпидемии</w:t>
            </w:r>
            <w:r>
              <w:rPr>
                <w:rFonts w:ascii="Times New Roman" w:hAnsi="Times New Roman"/>
                <w:sz w:val="24"/>
                <w:szCs w:val="24"/>
              </w:rPr>
              <w:t>.</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76"/>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8866FA">
            <w:pPr>
              <w:spacing w:after="0" w:line="240" w:lineRule="auto"/>
              <w:rPr>
                <w:rFonts w:ascii="Times New Roman" w:hAnsi="Times New Roman"/>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10: </w:t>
            </w:r>
            <w:r>
              <w:rPr>
                <w:rFonts w:ascii="Times New Roman" w:hAnsi="Times New Roman"/>
                <w:sz w:val="24"/>
                <w:szCs w:val="24"/>
              </w:rPr>
              <w:t>Составление таблицы</w:t>
            </w:r>
            <w:r w:rsidRPr="008866FA">
              <w:rPr>
                <w:rFonts w:ascii="Times New Roman" w:hAnsi="Times New Roman"/>
                <w:sz w:val="24"/>
                <w:szCs w:val="24"/>
              </w:rPr>
              <w:t xml:space="preserve"> по теме: </w:t>
            </w:r>
            <w:r>
              <w:rPr>
                <w:rFonts w:ascii="Times New Roman" w:hAnsi="Times New Roman"/>
                <w:sz w:val="24"/>
                <w:szCs w:val="24"/>
              </w:rPr>
              <w:t>о</w:t>
            </w:r>
            <w:r w:rsidRPr="0013620F">
              <w:rPr>
                <w:rFonts w:ascii="Times New Roman" w:hAnsi="Times New Roman"/>
                <w:sz w:val="24"/>
                <w:szCs w:val="24"/>
              </w:rPr>
              <w:t>беспечение безопасности при нахождении на территории ведения боевых действий и при неблагоприятной социальной обстановке</w:t>
            </w:r>
            <w:r>
              <w:rPr>
                <w:rFonts w:ascii="Times New Roman" w:hAnsi="Times New Roman"/>
                <w:sz w:val="24"/>
                <w:szCs w:val="24"/>
              </w:rPr>
              <w:t>.</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249"/>
        </w:trPr>
        <w:tc>
          <w:tcPr>
            <w:tcW w:w="913" w:type="pct"/>
            <w:vMerge w:val="restart"/>
          </w:tcPr>
          <w:p w:rsidR="00CB39E8" w:rsidRPr="0092332B" w:rsidRDefault="00CB39E8" w:rsidP="0092332B">
            <w:pPr>
              <w:tabs>
                <w:tab w:val="left" w:pos="708"/>
              </w:tabs>
              <w:spacing w:after="160" w:line="240" w:lineRule="exact"/>
              <w:rPr>
                <w:rFonts w:ascii="Times New Roman" w:hAnsi="Times New Roman"/>
                <w:sz w:val="24"/>
                <w:szCs w:val="24"/>
              </w:rPr>
            </w:pPr>
            <w:r>
              <w:rPr>
                <w:rFonts w:ascii="Times New Roman" w:hAnsi="Times New Roman"/>
                <w:b/>
                <w:bCs/>
                <w:sz w:val="24"/>
                <w:szCs w:val="24"/>
              </w:rPr>
              <w:t>Тема 1.5</w:t>
            </w:r>
            <w:r w:rsidRPr="0092332B">
              <w:rPr>
                <w:rFonts w:ascii="Times New Roman" w:hAnsi="Times New Roman"/>
                <w:b/>
                <w:bCs/>
                <w:sz w:val="24"/>
                <w:szCs w:val="24"/>
              </w:rPr>
              <w:t>. Устойчивость объектов экономики в условиях чрезвычайных ситуаций</w:t>
            </w:r>
            <w:r w:rsidRPr="0092332B">
              <w:rPr>
                <w:rFonts w:ascii="Times New Roman" w:hAnsi="Times New Roman"/>
                <w:sz w:val="24"/>
                <w:szCs w:val="24"/>
              </w:rPr>
              <w:t xml:space="preserve"> </w:t>
            </w:r>
          </w:p>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1229"/>
        </w:trPr>
        <w:tc>
          <w:tcPr>
            <w:tcW w:w="913" w:type="pct"/>
            <w:vMerge/>
          </w:tcPr>
          <w:p w:rsidR="00CB39E8" w:rsidRDefault="00CB39E8" w:rsidP="0092332B">
            <w:pPr>
              <w:tabs>
                <w:tab w:val="left" w:pos="708"/>
              </w:tabs>
              <w:spacing w:after="160" w:line="240" w:lineRule="exact"/>
              <w:rPr>
                <w:rFonts w:ascii="Times New Roman" w:hAnsi="Times New Roman"/>
                <w:b/>
                <w:bCs/>
                <w:sz w:val="24"/>
                <w:szCs w:val="24"/>
              </w:rPr>
            </w:pPr>
          </w:p>
        </w:tc>
        <w:tc>
          <w:tcPr>
            <w:tcW w:w="3084" w:type="pct"/>
          </w:tcPr>
          <w:p w:rsidR="00CB39E8" w:rsidRPr="0013620F" w:rsidRDefault="00CB39E8" w:rsidP="008866FA">
            <w:pPr>
              <w:spacing w:after="0" w:line="240" w:lineRule="auto"/>
              <w:jc w:val="both"/>
              <w:rPr>
                <w:rFonts w:ascii="Times New Roman" w:hAnsi="Times New Roman"/>
                <w:b/>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11: </w:t>
            </w:r>
            <w:r w:rsidRPr="008866FA">
              <w:rPr>
                <w:rFonts w:ascii="Times New Roman" w:hAnsi="Times New Roman"/>
                <w:sz w:val="24"/>
                <w:szCs w:val="24"/>
              </w:rPr>
              <w:t>Составление перечней по созданию</w:t>
            </w:r>
            <w:r>
              <w:rPr>
                <w:rFonts w:ascii="Times New Roman" w:hAnsi="Times New Roman"/>
                <w:b/>
                <w:sz w:val="24"/>
                <w:szCs w:val="24"/>
              </w:rPr>
              <w:t xml:space="preserve"> у</w:t>
            </w:r>
            <w:r>
              <w:rPr>
                <w:rFonts w:ascii="Times New Roman" w:hAnsi="Times New Roman"/>
                <w:sz w:val="24"/>
              </w:rPr>
              <w:t>стойчивости</w:t>
            </w:r>
            <w:r w:rsidRPr="003C08D2">
              <w:rPr>
                <w:rFonts w:ascii="Times New Roman" w:hAnsi="Times New Roman"/>
                <w:sz w:val="24"/>
              </w:rPr>
              <w:t xml:space="preserve"> объекта.</w:t>
            </w:r>
            <w:r w:rsidRPr="00D66EC4">
              <w:rPr>
                <w:rFonts w:ascii="Times New Roman" w:hAnsi="Times New Roman"/>
                <w:b/>
                <w:sz w:val="24"/>
              </w:rPr>
              <w:t xml:space="preserve"> </w:t>
            </w:r>
            <w:r w:rsidRPr="00D66EC4">
              <w:rPr>
                <w:rFonts w:ascii="Times New Roman" w:hAnsi="Times New Roman"/>
                <w:sz w:val="24"/>
              </w:rPr>
              <w:t xml:space="preserve">Основные понятия, термины, определения. Обеспечение устойчивости объектов. Пути и способы повышения устойчивости работы систем водоснабжения, энергоснабжения, и теплоснабжения. Безопасность технических систем. </w:t>
            </w:r>
            <w:proofErr w:type="spellStart"/>
            <w:r w:rsidRPr="00D66EC4">
              <w:rPr>
                <w:rFonts w:ascii="Times New Roman" w:hAnsi="Times New Roman"/>
                <w:sz w:val="24"/>
              </w:rPr>
              <w:t>Пожароустойчивость</w:t>
            </w:r>
            <w:proofErr w:type="spellEnd"/>
            <w:r w:rsidRPr="00D66EC4">
              <w:rPr>
                <w:rFonts w:ascii="Times New Roman" w:hAnsi="Times New Roman"/>
                <w:sz w:val="24"/>
              </w:rPr>
              <w:t xml:space="preserve"> объекта.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67619B">
        <w:trPr>
          <w:trHeight w:val="621"/>
        </w:trPr>
        <w:tc>
          <w:tcPr>
            <w:tcW w:w="913" w:type="pct"/>
            <w:vMerge/>
          </w:tcPr>
          <w:p w:rsidR="00CB39E8" w:rsidRDefault="00CB39E8" w:rsidP="0092332B">
            <w:pPr>
              <w:tabs>
                <w:tab w:val="left" w:pos="708"/>
              </w:tabs>
              <w:spacing w:after="160" w:line="240" w:lineRule="exact"/>
              <w:rPr>
                <w:rFonts w:ascii="Times New Roman" w:hAnsi="Times New Roman"/>
                <w:b/>
                <w:bCs/>
                <w:sz w:val="24"/>
                <w:szCs w:val="24"/>
              </w:rPr>
            </w:pPr>
          </w:p>
        </w:tc>
        <w:tc>
          <w:tcPr>
            <w:tcW w:w="3084" w:type="pct"/>
          </w:tcPr>
          <w:p w:rsidR="00CB39E8" w:rsidRPr="00D66EC4" w:rsidRDefault="00CB39E8" w:rsidP="008866FA">
            <w:pPr>
              <w:spacing w:after="0" w:line="240" w:lineRule="auto"/>
              <w:rPr>
                <w:rFonts w:ascii="Times New Roman" w:hAnsi="Times New Roman"/>
                <w:b/>
                <w:sz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12: </w:t>
            </w:r>
            <w:r w:rsidRPr="0013620F">
              <w:rPr>
                <w:rFonts w:ascii="Times New Roman" w:hAnsi="Times New Roman"/>
                <w:sz w:val="24"/>
                <w:szCs w:val="24"/>
              </w:rPr>
              <w:t xml:space="preserve">Отработка нормативов по надевания </w:t>
            </w:r>
            <w:r>
              <w:rPr>
                <w:rFonts w:ascii="Times New Roman" w:hAnsi="Times New Roman"/>
                <w:sz w:val="24"/>
                <w:szCs w:val="24"/>
              </w:rPr>
              <w:t xml:space="preserve"> с</w:t>
            </w:r>
            <w:r w:rsidRPr="0013620F">
              <w:rPr>
                <w:rFonts w:ascii="Times New Roman" w:hAnsi="Times New Roman"/>
                <w:sz w:val="24"/>
                <w:szCs w:val="24"/>
              </w:rPr>
              <w:t xml:space="preserve">редств индивидуальной защиты </w:t>
            </w:r>
            <w:r>
              <w:rPr>
                <w:rFonts w:ascii="Times New Roman" w:hAnsi="Times New Roman"/>
                <w:sz w:val="24"/>
                <w:szCs w:val="24"/>
              </w:rPr>
              <w:t xml:space="preserve">кожи </w:t>
            </w:r>
            <w:r w:rsidRPr="0013620F">
              <w:rPr>
                <w:rFonts w:ascii="Times New Roman" w:hAnsi="Times New Roman"/>
                <w:sz w:val="24"/>
                <w:szCs w:val="24"/>
              </w:rPr>
              <w:t xml:space="preserve">от оружия массового поражения. </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67619B">
        <w:trPr>
          <w:trHeight w:val="287"/>
        </w:trPr>
        <w:tc>
          <w:tcPr>
            <w:tcW w:w="913" w:type="pct"/>
            <w:vMerge w:val="restart"/>
          </w:tcPr>
          <w:p w:rsidR="00CB39E8" w:rsidRPr="00B55381" w:rsidRDefault="00CB39E8" w:rsidP="00B55381">
            <w:pPr>
              <w:tabs>
                <w:tab w:val="left" w:pos="708"/>
              </w:tabs>
              <w:spacing w:after="160" w:line="240" w:lineRule="exact"/>
              <w:rPr>
                <w:rFonts w:ascii="Times New Roman" w:hAnsi="Times New Roman"/>
                <w:b/>
                <w:bCs/>
                <w:sz w:val="24"/>
                <w:szCs w:val="24"/>
              </w:rPr>
            </w:pPr>
            <w:r w:rsidRPr="00B55381">
              <w:rPr>
                <w:rFonts w:ascii="Times New Roman" w:hAnsi="Times New Roman"/>
                <w:b/>
                <w:bCs/>
                <w:sz w:val="24"/>
                <w:szCs w:val="24"/>
              </w:rPr>
              <w:t>Тема 1.6. Средства коллективной защиты.</w:t>
            </w:r>
          </w:p>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spacing w:after="0" w:line="240" w:lineRule="auto"/>
              <w:rPr>
                <w:rFonts w:ascii="Times New Roman" w:hAnsi="Times New Roman"/>
                <w:sz w:val="24"/>
                <w:szCs w:val="24"/>
              </w:rPr>
            </w:pPr>
            <w:r w:rsidRPr="0013620F">
              <w:rPr>
                <w:rFonts w:ascii="Times New Roman" w:hAnsi="Times New Roman"/>
                <w:b/>
                <w:bCs/>
                <w:sz w:val="24"/>
                <w:szCs w:val="24"/>
              </w:rPr>
              <w:t>Содержание учебного материала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708"/>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tcPr>
          <w:p w:rsidR="00CB39E8" w:rsidRPr="0013620F" w:rsidRDefault="00CB39E8" w:rsidP="008866FA">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160" w:line="240" w:lineRule="exact"/>
              <w:jc w:val="both"/>
              <w:rPr>
                <w:rFonts w:ascii="Times New Roman" w:hAnsi="Times New Roman"/>
                <w:b/>
                <w:bCs/>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13: </w:t>
            </w:r>
            <w:r w:rsidRPr="008866FA">
              <w:rPr>
                <w:rFonts w:ascii="Times New Roman" w:hAnsi="Times New Roman"/>
                <w:sz w:val="24"/>
                <w:szCs w:val="24"/>
              </w:rPr>
              <w:t xml:space="preserve">Составить таблицу по теме: </w:t>
            </w:r>
            <w:r>
              <w:rPr>
                <w:rFonts w:ascii="Times New Roman" w:hAnsi="Times New Roman"/>
                <w:sz w:val="24"/>
                <w:szCs w:val="24"/>
              </w:rPr>
              <w:t>с</w:t>
            </w:r>
            <w:r w:rsidRPr="003C08D2">
              <w:rPr>
                <w:rFonts w:ascii="Times New Roman" w:hAnsi="Times New Roman"/>
                <w:sz w:val="24"/>
                <w:szCs w:val="24"/>
              </w:rPr>
              <w:t>редства коллективной защиты населения.</w:t>
            </w:r>
            <w:r w:rsidRPr="00B55381">
              <w:rPr>
                <w:rFonts w:ascii="Times New Roman" w:hAnsi="Times New Roman"/>
                <w:b/>
                <w:sz w:val="24"/>
                <w:szCs w:val="24"/>
              </w:rPr>
              <w:t xml:space="preserve"> </w:t>
            </w:r>
            <w:r w:rsidRPr="00B55381">
              <w:rPr>
                <w:rFonts w:ascii="Times New Roman" w:hAnsi="Times New Roman"/>
                <w:sz w:val="24"/>
                <w:szCs w:val="24"/>
              </w:rPr>
              <w:t xml:space="preserve">Общие положения. Защитные сооружения ГО. Требования к оборудованию, устройству и содержанию. Защитные сооружения на предприятиях общественного питания. </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67619B">
        <w:trPr>
          <w:trHeight w:val="436"/>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tcPr>
          <w:p w:rsidR="00CB39E8" w:rsidRPr="004433E0" w:rsidRDefault="00CB39E8" w:rsidP="00F23C7A">
            <w:pPr>
              <w:spacing w:after="0" w:line="240" w:lineRule="auto"/>
              <w:jc w:val="both"/>
              <w:rPr>
                <w:rFonts w:ascii="Times New Roman" w:hAnsi="Times New Roman"/>
                <w:b/>
                <w:sz w:val="24"/>
                <w:szCs w:val="24"/>
              </w:rPr>
            </w:pPr>
            <w:r w:rsidRPr="00A879C4">
              <w:rPr>
                <w:rFonts w:ascii="Times New Roman" w:hAnsi="Times New Roman"/>
                <w:b/>
                <w:sz w:val="24"/>
                <w:szCs w:val="24"/>
              </w:rPr>
              <w:t>Практическое занятие №</w:t>
            </w:r>
            <w:r>
              <w:rPr>
                <w:rFonts w:ascii="Times New Roman" w:hAnsi="Times New Roman"/>
                <w:b/>
                <w:sz w:val="24"/>
                <w:szCs w:val="24"/>
              </w:rPr>
              <w:t xml:space="preserve">14: </w:t>
            </w:r>
            <w:r w:rsidRPr="00F23C7A">
              <w:rPr>
                <w:rFonts w:ascii="Times New Roman" w:hAnsi="Times New Roman"/>
                <w:sz w:val="24"/>
                <w:szCs w:val="24"/>
              </w:rPr>
              <w:t>Разработка алгоритма на</w:t>
            </w:r>
            <w:r>
              <w:rPr>
                <w:rFonts w:ascii="Times New Roman" w:hAnsi="Times New Roman"/>
                <w:b/>
                <w:sz w:val="24"/>
                <w:szCs w:val="24"/>
              </w:rPr>
              <w:t xml:space="preserve"> </w:t>
            </w:r>
            <w:r>
              <w:rPr>
                <w:rFonts w:ascii="Times New Roman" w:hAnsi="Times New Roman"/>
                <w:sz w:val="24"/>
                <w:szCs w:val="24"/>
              </w:rPr>
              <w:t>ме</w:t>
            </w:r>
            <w:r w:rsidRPr="003C08D2">
              <w:rPr>
                <w:rFonts w:ascii="Times New Roman" w:hAnsi="Times New Roman"/>
                <w:sz w:val="24"/>
                <w:szCs w:val="24"/>
              </w:rPr>
              <w:t>дицинские средства индивидуальной защиты</w:t>
            </w:r>
            <w:r w:rsidRPr="004433E0">
              <w:rPr>
                <w:rFonts w:ascii="Times New Roman" w:hAnsi="Times New Roman"/>
                <w:sz w:val="24"/>
                <w:szCs w:val="24"/>
              </w:rPr>
              <w:t xml:space="preserve">. </w:t>
            </w:r>
            <w:proofErr w:type="gramStart"/>
            <w:r w:rsidRPr="004433E0">
              <w:rPr>
                <w:rFonts w:ascii="Times New Roman" w:hAnsi="Times New Roman"/>
                <w:sz w:val="24"/>
                <w:szCs w:val="24"/>
              </w:rPr>
              <w:t>СИЗ</w:t>
            </w:r>
            <w:proofErr w:type="gramEnd"/>
            <w:r w:rsidRPr="004433E0">
              <w:rPr>
                <w:rFonts w:ascii="Times New Roman" w:hAnsi="Times New Roman"/>
                <w:sz w:val="24"/>
                <w:szCs w:val="24"/>
              </w:rPr>
              <w:t xml:space="preserve"> при заражениях радиоактивными, отравляющими веществами и биологическими средствами.</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vAlign w:val="center"/>
          </w:tcPr>
          <w:p w:rsidR="00CB39E8" w:rsidRPr="0013620F" w:rsidRDefault="00CB39E8" w:rsidP="00A44FDB">
            <w:pPr>
              <w:spacing w:after="0" w:line="240" w:lineRule="auto"/>
              <w:jc w:val="center"/>
              <w:rPr>
                <w:rFonts w:ascii="Times New Roman" w:hAnsi="Times New Roman"/>
                <w:bCs/>
                <w:sz w:val="24"/>
                <w:szCs w:val="24"/>
              </w:rPr>
            </w:pPr>
          </w:p>
        </w:tc>
      </w:tr>
      <w:tr w:rsidR="00CB39E8" w:rsidRPr="0013620F" w:rsidTr="00D65060">
        <w:trPr>
          <w:trHeight w:val="436"/>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shd w:val="clear" w:color="auto" w:fill="FFFFFF" w:themeFill="background1"/>
          </w:tcPr>
          <w:p w:rsidR="00CB39E8" w:rsidRPr="009E2317" w:rsidRDefault="00CB39E8" w:rsidP="00EF5DBF">
            <w:pPr>
              <w:spacing w:after="0" w:line="240" w:lineRule="auto"/>
              <w:rPr>
                <w:rFonts w:ascii="Times New Roman" w:hAnsi="Times New Roman"/>
                <w:b/>
                <w:sz w:val="24"/>
                <w:szCs w:val="24"/>
              </w:rPr>
            </w:pPr>
            <w:r>
              <w:rPr>
                <w:rFonts w:ascii="Times New Roman" w:hAnsi="Times New Roman"/>
                <w:bCs/>
                <w:sz w:val="24"/>
                <w:szCs w:val="24"/>
              </w:rPr>
              <w:t xml:space="preserve">Изучение </w:t>
            </w:r>
            <w:r>
              <w:rPr>
                <w:rFonts w:ascii="Times New Roman" w:hAnsi="Times New Roman"/>
                <w:sz w:val="24"/>
                <w:szCs w:val="24"/>
              </w:rPr>
              <w:t xml:space="preserve">Конституции </w:t>
            </w:r>
            <w:r w:rsidRPr="009E2317">
              <w:rPr>
                <w:rFonts w:ascii="Times New Roman" w:hAnsi="Times New Roman"/>
                <w:sz w:val="24"/>
                <w:szCs w:val="24"/>
              </w:rPr>
              <w:t xml:space="preserve"> РФ. Права и обязанности гр</w:t>
            </w:r>
            <w:r>
              <w:rPr>
                <w:rFonts w:ascii="Times New Roman" w:hAnsi="Times New Roman"/>
                <w:sz w:val="24"/>
                <w:szCs w:val="24"/>
              </w:rPr>
              <w:t>аждан РФ в области безопасности</w:t>
            </w:r>
            <w:r w:rsidRPr="009E2317">
              <w:rPr>
                <w:rFonts w:ascii="Times New Roman" w:hAnsi="Times New Roman"/>
                <w:sz w:val="24"/>
                <w:szCs w:val="24"/>
              </w:rPr>
              <w:t>.</w:t>
            </w:r>
          </w:p>
        </w:tc>
        <w:tc>
          <w:tcPr>
            <w:tcW w:w="362" w:type="pct"/>
            <w:shd w:val="clear" w:color="auto" w:fill="FFFFFF" w:themeFill="background1"/>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shd w:val="clear" w:color="auto" w:fill="FFFFFF" w:themeFill="background1"/>
            <w:vAlign w:val="center"/>
          </w:tcPr>
          <w:p w:rsidR="00CB39E8" w:rsidRPr="0013620F" w:rsidRDefault="00CB39E8" w:rsidP="00A44FDB">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w:t>
            </w:r>
          </w:p>
        </w:tc>
      </w:tr>
      <w:tr w:rsidR="00CB39E8" w:rsidRPr="0013620F" w:rsidTr="00D65060">
        <w:trPr>
          <w:trHeight w:val="436"/>
        </w:trPr>
        <w:tc>
          <w:tcPr>
            <w:tcW w:w="913" w:type="pct"/>
            <w:vMerge/>
          </w:tcPr>
          <w:p w:rsidR="00CB39E8" w:rsidRPr="00B55381" w:rsidRDefault="00CB39E8" w:rsidP="00B55381">
            <w:pPr>
              <w:tabs>
                <w:tab w:val="left" w:pos="708"/>
              </w:tabs>
              <w:spacing w:after="160" w:line="240" w:lineRule="exact"/>
              <w:rPr>
                <w:rFonts w:ascii="Times New Roman" w:hAnsi="Times New Roman"/>
                <w:b/>
                <w:bCs/>
                <w:sz w:val="24"/>
                <w:szCs w:val="24"/>
              </w:rPr>
            </w:pPr>
          </w:p>
        </w:tc>
        <w:tc>
          <w:tcPr>
            <w:tcW w:w="3084" w:type="pct"/>
            <w:shd w:val="clear" w:color="auto" w:fill="FFFFFF" w:themeFill="background1"/>
          </w:tcPr>
          <w:p w:rsidR="00CB39E8" w:rsidRPr="009E2317" w:rsidRDefault="00CB39E8" w:rsidP="00CB39E8">
            <w:pPr>
              <w:spacing w:after="0" w:line="240" w:lineRule="auto"/>
              <w:rPr>
                <w:rFonts w:ascii="Times New Roman" w:hAnsi="Times New Roman"/>
                <w:b/>
                <w:sz w:val="24"/>
                <w:szCs w:val="24"/>
              </w:rPr>
            </w:pPr>
            <w:r>
              <w:rPr>
                <w:rFonts w:ascii="Times New Roman" w:hAnsi="Times New Roman"/>
                <w:bCs/>
                <w:sz w:val="24"/>
                <w:szCs w:val="24"/>
              </w:rPr>
              <w:t xml:space="preserve">Изучение </w:t>
            </w:r>
            <w:r>
              <w:rPr>
                <w:rFonts w:ascii="Times New Roman" w:hAnsi="Times New Roman"/>
                <w:sz w:val="24"/>
                <w:szCs w:val="24"/>
              </w:rPr>
              <w:t xml:space="preserve">Конституции </w:t>
            </w:r>
            <w:r w:rsidRPr="009E2317">
              <w:rPr>
                <w:rFonts w:ascii="Times New Roman" w:hAnsi="Times New Roman"/>
                <w:sz w:val="24"/>
                <w:szCs w:val="24"/>
              </w:rPr>
              <w:t xml:space="preserve"> РФ. Права и обязанности гр</w:t>
            </w:r>
            <w:r>
              <w:rPr>
                <w:rFonts w:ascii="Times New Roman" w:hAnsi="Times New Roman"/>
                <w:sz w:val="24"/>
                <w:szCs w:val="24"/>
              </w:rPr>
              <w:t>аждан РФ в области безопасности</w:t>
            </w:r>
            <w:r w:rsidRPr="009E2317">
              <w:rPr>
                <w:rFonts w:ascii="Times New Roman" w:hAnsi="Times New Roman"/>
                <w:sz w:val="24"/>
                <w:szCs w:val="24"/>
              </w:rPr>
              <w:t>.</w:t>
            </w:r>
          </w:p>
        </w:tc>
        <w:tc>
          <w:tcPr>
            <w:tcW w:w="362" w:type="pct"/>
            <w:shd w:val="clear" w:color="auto" w:fill="FFFFFF" w:themeFill="background1"/>
            <w:vAlign w:val="center"/>
          </w:tcPr>
          <w:p w:rsidR="00CB39E8"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shd w:val="clear" w:color="auto" w:fill="FFFFFF" w:themeFill="background1"/>
            <w:vAlign w:val="center"/>
          </w:tcPr>
          <w:p w:rsidR="00CB39E8" w:rsidRPr="0013620F" w:rsidRDefault="00CB39E8" w:rsidP="00CB39E8">
            <w:pPr>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w:t>
            </w:r>
          </w:p>
        </w:tc>
      </w:tr>
      <w:tr w:rsidR="00CB39E8" w:rsidRPr="0013620F" w:rsidTr="00301A15">
        <w:trPr>
          <w:trHeight w:val="20"/>
        </w:trPr>
        <w:tc>
          <w:tcPr>
            <w:tcW w:w="3997" w:type="pct"/>
            <w:gridSpan w:val="2"/>
          </w:tcPr>
          <w:p w:rsidR="00CB39E8" w:rsidRPr="0013620F" w:rsidRDefault="00CB39E8" w:rsidP="00B55381">
            <w:pPr>
              <w:spacing w:after="0" w:line="240" w:lineRule="auto"/>
              <w:jc w:val="both"/>
              <w:rPr>
                <w:rFonts w:ascii="Times New Roman" w:hAnsi="Times New Roman"/>
                <w:b/>
                <w:sz w:val="24"/>
                <w:szCs w:val="24"/>
                <w:shd w:val="clear" w:color="auto" w:fill="FFFFFF"/>
              </w:rPr>
            </w:pPr>
            <w:r>
              <w:rPr>
                <w:rStyle w:val="3"/>
                <w:b/>
                <w:sz w:val="24"/>
                <w:szCs w:val="24"/>
              </w:rPr>
              <w:t xml:space="preserve">                                          </w:t>
            </w:r>
            <w:r w:rsidRPr="0013620F">
              <w:rPr>
                <w:rStyle w:val="3"/>
                <w:b/>
                <w:sz w:val="24"/>
                <w:szCs w:val="24"/>
              </w:rPr>
              <w:t xml:space="preserve">Раздел 2. </w:t>
            </w:r>
            <w:r w:rsidRPr="0013620F">
              <w:rPr>
                <w:rStyle w:val="FontStyle13"/>
                <w:b/>
                <w:sz w:val="24"/>
                <w:szCs w:val="24"/>
              </w:rPr>
              <w:t>Основы медицинских знаний и здорового образа жизни</w:t>
            </w:r>
          </w:p>
        </w:tc>
        <w:tc>
          <w:tcPr>
            <w:tcW w:w="362" w:type="pct"/>
            <w:vAlign w:val="center"/>
          </w:tcPr>
          <w:p w:rsidR="00CB39E8" w:rsidRPr="0013620F" w:rsidRDefault="00CB39E8" w:rsidP="00A44FDB">
            <w:pPr>
              <w:spacing w:after="0" w:line="240" w:lineRule="auto"/>
              <w:jc w:val="center"/>
              <w:rPr>
                <w:rFonts w:ascii="Times New Roman" w:hAnsi="Times New Roman"/>
                <w:b/>
                <w:sz w:val="24"/>
                <w:szCs w:val="24"/>
              </w:rPr>
            </w:pPr>
            <w:r>
              <w:rPr>
                <w:rFonts w:ascii="Times New Roman" w:hAnsi="Times New Roman"/>
                <w:b/>
                <w:sz w:val="24"/>
                <w:szCs w:val="24"/>
              </w:rPr>
              <w:t>8</w:t>
            </w:r>
          </w:p>
        </w:tc>
        <w:tc>
          <w:tcPr>
            <w:tcW w:w="641" w:type="pct"/>
            <w:vAlign w:val="center"/>
          </w:tcPr>
          <w:p w:rsidR="00CB39E8" w:rsidRPr="0013620F" w:rsidRDefault="00CB39E8" w:rsidP="00A44FDB">
            <w:pPr>
              <w:keepNext/>
              <w:spacing w:after="0" w:line="240" w:lineRule="auto"/>
              <w:jc w:val="center"/>
              <w:rPr>
                <w:rFonts w:ascii="Times New Roman" w:hAnsi="Times New Roman"/>
                <w:bCs/>
                <w:sz w:val="24"/>
                <w:szCs w:val="24"/>
              </w:rPr>
            </w:pPr>
          </w:p>
        </w:tc>
      </w:tr>
      <w:tr w:rsidR="00CB39E8" w:rsidRPr="0013620F" w:rsidTr="008866FA">
        <w:trPr>
          <w:trHeight w:val="20"/>
        </w:trPr>
        <w:tc>
          <w:tcPr>
            <w:tcW w:w="913" w:type="pct"/>
            <w:vMerge w:val="restart"/>
          </w:tcPr>
          <w:p w:rsidR="00CB39E8" w:rsidRPr="0013620F" w:rsidRDefault="00CB39E8" w:rsidP="00B55381">
            <w:pPr>
              <w:spacing w:after="0" w:line="240" w:lineRule="auto"/>
              <w:rPr>
                <w:rStyle w:val="FontStyle13"/>
                <w:b/>
                <w:sz w:val="24"/>
                <w:szCs w:val="24"/>
              </w:rPr>
            </w:pPr>
            <w:r w:rsidRPr="0013620F">
              <w:rPr>
                <w:rStyle w:val="21"/>
                <w:b/>
                <w:sz w:val="24"/>
                <w:szCs w:val="24"/>
              </w:rPr>
              <w:t>Тема 2.1.</w:t>
            </w:r>
            <w:r w:rsidRPr="0013620F">
              <w:rPr>
                <w:rStyle w:val="FontStyle13"/>
                <w:b/>
                <w:sz w:val="24"/>
                <w:szCs w:val="24"/>
              </w:rPr>
              <w:t xml:space="preserve"> </w:t>
            </w:r>
          </w:p>
          <w:p w:rsidR="00CB39E8" w:rsidRPr="0013620F" w:rsidRDefault="00CB39E8" w:rsidP="00B55381">
            <w:pPr>
              <w:spacing w:after="0" w:line="240" w:lineRule="auto"/>
              <w:rPr>
                <w:rStyle w:val="FontStyle13"/>
                <w:b/>
                <w:sz w:val="24"/>
                <w:szCs w:val="24"/>
              </w:rPr>
            </w:pPr>
            <w:r w:rsidRPr="0013620F">
              <w:rPr>
                <w:rStyle w:val="FontStyle13"/>
                <w:b/>
                <w:sz w:val="24"/>
                <w:szCs w:val="24"/>
              </w:rPr>
              <w:lastRenderedPageBreak/>
              <w:t>Основы медицинских знаний. Здоровый образ жизни и его составляющие</w:t>
            </w:r>
          </w:p>
          <w:p w:rsidR="00CB39E8" w:rsidRPr="0013620F" w:rsidRDefault="00CB39E8" w:rsidP="00B55381">
            <w:pPr>
              <w:spacing w:after="0" w:line="240" w:lineRule="auto"/>
              <w:rPr>
                <w:rStyle w:val="FontStyle13"/>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Default="00CB39E8" w:rsidP="00B55381">
            <w:pPr>
              <w:spacing w:after="0" w:line="240" w:lineRule="auto"/>
              <w:rPr>
                <w:rFonts w:ascii="Times New Roman" w:hAnsi="Times New Roman"/>
                <w:bCs/>
                <w:sz w:val="24"/>
                <w:szCs w:val="24"/>
              </w:rPr>
            </w:pPr>
          </w:p>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spacing w:after="0" w:line="240" w:lineRule="auto"/>
              <w:jc w:val="both"/>
              <w:rPr>
                <w:rFonts w:ascii="Times New Roman" w:hAnsi="Times New Roman"/>
                <w:bCs/>
                <w:sz w:val="24"/>
                <w:szCs w:val="24"/>
              </w:rPr>
            </w:pPr>
            <w:r w:rsidRPr="0013620F">
              <w:rPr>
                <w:rFonts w:ascii="Times New Roman" w:hAnsi="Times New Roman"/>
                <w:b/>
                <w:bCs/>
                <w:sz w:val="24"/>
                <w:szCs w:val="24"/>
              </w:rPr>
              <w:lastRenderedPageBreak/>
              <w:t>Содержание учебного материала</w:t>
            </w:r>
          </w:p>
        </w:tc>
        <w:tc>
          <w:tcPr>
            <w:tcW w:w="362" w:type="pct"/>
            <w:vMerge w:val="restart"/>
            <w:vAlign w:val="center"/>
          </w:tcPr>
          <w:p w:rsidR="00CB39E8" w:rsidRDefault="00CB39E8" w:rsidP="00A44FDB">
            <w:pPr>
              <w:spacing w:after="0" w:line="240" w:lineRule="auto"/>
              <w:jc w:val="center"/>
              <w:rPr>
                <w:rFonts w:ascii="Times New Roman" w:hAnsi="Times New Roman"/>
                <w:sz w:val="24"/>
                <w:szCs w:val="24"/>
              </w:rPr>
            </w:pPr>
          </w:p>
          <w:p w:rsidR="00CB39E8" w:rsidRDefault="00CB39E8" w:rsidP="00A44FDB">
            <w:pPr>
              <w:spacing w:after="0" w:line="240" w:lineRule="auto"/>
              <w:jc w:val="center"/>
              <w:rPr>
                <w:rFonts w:ascii="Times New Roman" w:hAnsi="Times New Roman"/>
                <w:sz w:val="24"/>
                <w:szCs w:val="24"/>
              </w:rPr>
            </w:pPr>
          </w:p>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p w:rsidR="00CB39E8" w:rsidRDefault="00CB39E8" w:rsidP="00A44FDB">
            <w:pPr>
              <w:spacing w:after="0" w:line="240" w:lineRule="auto"/>
              <w:jc w:val="center"/>
              <w:rPr>
                <w:rFonts w:ascii="Times New Roman" w:hAnsi="Times New Roman"/>
                <w:sz w:val="24"/>
                <w:szCs w:val="24"/>
              </w:rPr>
            </w:pPr>
          </w:p>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p w:rsidR="00CB39E8" w:rsidRDefault="00CB39E8" w:rsidP="00A44FDB">
            <w:pPr>
              <w:spacing w:after="0" w:line="240" w:lineRule="auto"/>
              <w:jc w:val="center"/>
              <w:rPr>
                <w:rFonts w:ascii="Times New Roman" w:hAnsi="Times New Roman"/>
                <w:sz w:val="24"/>
                <w:szCs w:val="24"/>
              </w:rPr>
            </w:pPr>
          </w:p>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tcPr>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lastRenderedPageBreak/>
              <w:t>ОК.1-ОК.4, ОК.6, ОК.9, ОК.10</w:t>
            </w: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sz w:val="24"/>
                <w:szCs w:val="24"/>
              </w:rPr>
            </w:pPr>
          </w:p>
        </w:tc>
      </w:tr>
      <w:tr w:rsidR="00CB39E8" w:rsidRPr="0013620F" w:rsidTr="008866FA">
        <w:trPr>
          <w:trHeight w:val="2208"/>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13620F">
              <w:rPr>
                <w:rFonts w:ascii="Times New Roman" w:hAnsi="Times New Roman"/>
              </w:rPr>
              <w:t>Здоровье человека и здоровый образ жизни. Здоровье – одна из основных ценностей человека. Здоровье физическое и духовное, их взаимосвязь и влияние на жизнедеятельность человека. Общественное здоровье.</w:t>
            </w:r>
          </w:p>
          <w:p w:rsidR="00CB39E8" w:rsidRPr="0013620F" w:rsidRDefault="00CB39E8" w:rsidP="00B55381">
            <w:pPr>
              <w:pStyle w:val="Style3"/>
              <w:jc w:val="both"/>
              <w:rPr>
                <w:rFonts w:ascii="Times New Roman" w:hAnsi="Times New Roman"/>
              </w:rPr>
            </w:pPr>
            <w:r w:rsidRPr="0013620F">
              <w:rPr>
                <w:rFonts w:ascii="Times New Roman" w:hAnsi="Times New Roman"/>
              </w:rPr>
              <w:t>Правильное чередование физических и умственных нагрузок. Рациональный режим дня.</w:t>
            </w:r>
          </w:p>
          <w:p w:rsidR="00CB39E8" w:rsidRPr="0013620F" w:rsidRDefault="00CB39E8" w:rsidP="00B55381">
            <w:pPr>
              <w:pStyle w:val="Style3"/>
              <w:jc w:val="both"/>
              <w:rPr>
                <w:rFonts w:ascii="Times New Roman" w:hAnsi="Times New Roman"/>
              </w:rPr>
            </w:pPr>
            <w:r w:rsidRPr="0013620F">
              <w:rPr>
                <w:rFonts w:ascii="Times New Roman" w:hAnsi="Times New Roman"/>
              </w:rPr>
              <w:t xml:space="preserve">Факторы, формирующие здоровье, и факторы, разрушающие здоровье. Вредные привычки и их влияние на здоровье, профилактика злоупотребления </w:t>
            </w:r>
            <w:proofErr w:type="spellStart"/>
            <w:r w:rsidRPr="0013620F">
              <w:rPr>
                <w:rFonts w:ascii="Times New Roman" w:hAnsi="Times New Roman"/>
              </w:rPr>
              <w:t>психо</w:t>
            </w:r>
            <w:proofErr w:type="spellEnd"/>
            <w:r w:rsidRPr="0013620F">
              <w:rPr>
                <w:rFonts w:ascii="Times New Roman" w:hAnsi="Times New Roman"/>
              </w:rPr>
              <w:t>-активными веществами.</w:t>
            </w:r>
          </w:p>
        </w:tc>
        <w:tc>
          <w:tcPr>
            <w:tcW w:w="362" w:type="pct"/>
            <w:vMerge/>
            <w:vAlign w:val="center"/>
          </w:tcPr>
          <w:p w:rsidR="00CB39E8" w:rsidRPr="0013620F" w:rsidRDefault="00CB39E8" w:rsidP="00A44FDB">
            <w:pPr>
              <w:spacing w:after="0" w:line="240" w:lineRule="auto"/>
              <w:jc w:val="center"/>
              <w:rPr>
                <w:rFonts w:ascii="Times New Roman" w:hAnsi="Times New Roman"/>
                <w:sz w:val="24"/>
                <w:szCs w:val="24"/>
              </w:rPr>
            </w:pP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F23C7A">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15: </w:t>
            </w:r>
            <w:r w:rsidRPr="00F23C7A">
              <w:rPr>
                <w:rFonts w:ascii="Times New Roman" w:hAnsi="Times New Roman"/>
              </w:rPr>
              <w:t>Составление перечня по п</w:t>
            </w:r>
            <w:r>
              <w:rPr>
                <w:rFonts w:ascii="Times New Roman" w:hAnsi="Times New Roman"/>
              </w:rPr>
              <w:t>равовым основам</w:t>
            </w:r>
            <w:r w:rsidRPr="0013620F">
              <w:rPr>
                <w:rFonts w:ascii="Times New Roman" w:hAnsi="Times New Roman"/>
              </w:rPr>
              <w:t xml:space="preserve"> оказания первой медицинской помощи. Первая медицинская помощь при ранениях</w:t>
            </w:r>
            <w:r>
              <w:rPr>
                <w:rFonts w:ascii="Times New Roman" w:hAnsi="Times New Roman"/>
              </w:rPr>
              <w:t>.</w:t>
            </w:r>
            <w:r w:rsidRPr="0013620F">
              <w:rPr>
                <w:rFonts w:ascii="Times New Roman" w:hAnsi="Times New Roman"/>
              </w:rPr>
              <w:t xml:space="preserve"> Первая (доврачебная) помощь при отравлениях.</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F23C7A">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16: </w:t>
            </w:r>
            <w:proofErr w:type="gramStart"/>
            <w:r w:rsidRPr="00F23C7A">
              <w:rPr>
                <w:rFonts w:ascii="Times New Roman" w:hAnsi="Times New Roman"/>
              </w:rPr>
              <w:t xml:space="preserve">Составление перечня по </w:t>
            </w:r>
            <w:r>
              <w:rPr>
                <w:rFonts w:ascii="Times New Roman" w:hAnsi="Times New Roman"/>
              </w:rPr>
              <w:t>п</w:t>
            </w:r>
            <w:r w:rsidRPr="0013620F">
              <w:rPr>
                <w:rFonts w:ascii="Times New Roman" w:hAnsi="Times New Roman"/>
              </w:rPr>
              <w:t>ерв</w:t>
            </w:r>
            <w:r>
              <w:rPr>
                <w:rFonts w:ascii="Times New Roman" w:hAnsi="Times New Roman"/>
              </w:rPr>
              <w:t>ой</w:t>
            </w:r>
            <w:r w:rsidRPr="0013620F">
              <w:rPr>
                <w:rFonts w:ascii="Times New Roman" w:hAnsi="Times New Roman"/>
              </w:rPr>
              <w:t xml:space="preserve"> (доврачебн</w:t>
            </w:r>
            <w:r>
              <w:rPr>
                <w:rFonts w:ascii="Times New Roman" w:hAnsi="Times New Roman"/>
              </w:rPr>
              <w:t>ой) помощи</w:t>
            </w:r>
            <w:r w:rsidRPr="0013620F">
              <w:rPr>
                <w:rFonts w:ascii="Times New Roman" w:hAnsi="Times New Roman"/>
              </w:rPr>
              <w:t xml:space="preserve"> при травмах, ожогах, поражении электрическим током, утоплении, перегревании, переохлаждении, обморожении, общем замерзании.</w:t>
            </w:r>
            <w:proofErr w:type="gramEnd"/>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17: </w:t>
            </w:r>
            <w:r w:rsidRPr="0013620F">
              <w:rPr>
                <w:rFonts w:ascii="Times New Roman" w:hAnsi="Times New Roman"/>
              </w:rPr>
              <w:t>Отработка умений наложения кровоостанавливающего жгута (закрутки), пальцевого прижатия артерий</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18: </w:t>
            </w:r>
            <w:r w:rsidRPr="0013620F">
              <w:rPr>
                <w:rFonts w:ascii="Times New Roman" w:hAnsi="Times New Roman"/>
              </w:rPr>
              <w:t>Отработка умений наложения повязок на голову, туловище, верхние и нижние конечности</w:t>
            </w:r>
          </w:p>
        </w:tc>
        <w:tc>
          <w:tcPr>
            <w:tcW w:w="362" w:type="pct"/>
            <w:vAlign w:val="center"/>
          </w:tcPr>
          <w:p w:rsidR="00CB39E8" w:rsidRDefault="00CB39E8" w:rsidP="00A44FDB">
            <w:pPr>
              <w:spacing w:after="0" w:line="240" w:lineRule="auto"/>
              <w:jc w:val="center"/>
              <w:rPr>
                <w:rFonts w:ascii="Times New Roman" w:hAnsi="Times New Roman"/>
                <w:sz w:val="24"/>
                <w:szCs w:val="24"/>
              </w:rPr>
            </w:pPr>
          </w:p>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19:</w:t>
            </w:r>
            <w:r w:rsidRPr="0013620F">
              <w:rPr>
                <w:rFonts w:ascii="Times New Roman" w:hAnsi="Times New Roman"/>
              </w:rPr>
              <w:t>Отработка умений наложения шины на место перелома, транспортировка поражённого</w:t>
            </w:r>
          </w:p>
        </w:tc>
        <w:tc>
          <w:tcPr>
            <w:tcW w:w="362" w:type="pct"/>
            <w:vAlign w:val="center"/>
          </w:tcPr>
          <w:p w:rsidR="00CB39E8" w:rsidRDefault="00CB39E8" w:rsidP="00A44FDB">
            <w:pPr>
              <w:spacing w:after="0" w:line="240" w:lineRule="auto"/>
              <w:jc w:val="center"/>
              <w:rPr>
                <w:rFonts w:ascii="Times New Roman" w:hAnsi="Times New Roman"/>
                <w:sz w:val="24"/>
                <w:szCs w:val="24"/>
              </w:rPr>
            </w:pPr>
          </w:p>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8866FA">
        <w:trPr>
          <w:trHeight w:val="20"/>
        </w:trPr>
        <w:tc>
          <w:tcPr>
            <w:tcW w:w="913" w:type="pct"/>
            <w:vMerge/>
          </w:tcPr>
          <w:p w:rsidR="00CB39E8" w:rsidRPr="0013620F" w:rsidRDefault="00CB39E8" w:rsidP="00B55381">
            <w:pPr>
              <w:spacing w:after="0" w:line="240" w:lineRule="auto"/>
              <w:rPr>
                <w:rFonts w:ascii="Times New Roman" w:hAnsi="Times New Roman"/>
                <w:bCs/>
                <w:sz w:val="24"/>
                <w:szCs w:val="24"/>
              </w:rPr>
            </w:pPr>
          </w:p>
        </w:tc>
        <w:tc>
          <w:tcPr>
            <w:tcW w:w="3084" w:type="pct"/>
          </w:tcPr>
          <w:p w:rsidR="00CB39E8" w:rsidRPr="0013620F" w:rsidRDefault="00CB39E8" w:rsidP="00B55381">
            <w:pPr>
              <w:pStyle w:val="Style3"/>
              <w:jc w:val="both"/>
              <w:rPr>
                <w:rFonts w:ascii="Times New Roman" w:hAnsi="Times New Roman"/>
              </w:rPr>
            </w:pPr>
            <w:r w:rsidRPr="00A879C4">
              <w:rPr>
                <w:rFonts w:ascii="Times New Roman" w:hAnsi="Times New Roman"/>
                <w:b/>
              </w:rPr>
              <w:t>Практическое занятие №</w:t>
            </w:r>
            <w:r>
              <w:rPr>
                <w:rFonts w:ascii="Times New Roman" w:hAnsi="Times New Roman"/>
                <w:b/>
              </w:rPr>
              <w:t xml:space="preserve">20: </w:t>
            </w:r>
            <w:r w:rsidRPr="0013620F">
              <w:rPr>
                <w:rFonts w:ascii="Times New Roman" w:hAnsi="Times New Roman"/>
              </w:rPr>
              <w:t xml:space="preserve">Отработка на тренажёре </w:t>
            </w:r>
            <w:proofErr w:type="spellStart"/>
            <w:r w:rsidRPr="0013620F">
              <w:rPr>
                <w:rFonts w:ascii="Times New Roman" w:hAnsi="Times New Roman"/>
              </w:rPr>
              <w:t>прекардиального</w:t>
            </w:r>
            <w:proofErr w:type="spellEnd"/>
            <w:r w:rsidRPr="0013620F">
              <w:rPr>
                <w:rFonts w:ascii="Times New Roman" w:hAnsi="Times New Roman"/>
              </w:rPr>
              <w:t xml:space="preserve"> удара и искусственного дыхания. Отработка на тренажёре непрямого массажа сердца</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167"/>
        </w:trPr>
        <w:tc>
          <w:tcPr>
            <w:tcW w:w="3997" w:type="pct"/>
            <w:gridSpan w:val="2"/>
          </w:tcPr>
          <w:p w:rsidR="00CB39E8" w:rsidRPr="0013620F" w:rsidRDefault="00CB39E8" w:rsidP="00B55381">
            <w:pPr>
              <w:spacing w:after="0" w:line="240" w:lineRule="auto"/>
              <w:jc w:val="both"/>
              <w:rPr>
                <w:rStyle w:val="FontStyle12"/>
                <w:b w:val="0"/>
                <w:i w:val="0"/>
                <w:iCs w:val="0"/>
                <w:sz w:val="24"/>
                <w:szCs w:val="24"/>
              </w:rPr>
            </w:pPr>
            <w:r>
              <w:rPr>
                <w:rFonts w:ascii="Times New Roman" w:hAnsi="Times New Roman"/>
                <w:b/>
                <w:bCs/>
                <w:sz w:val="24"/>
                <w:szCs w:val="24"/>
              </w:rPr>
              <w:t xml:space="preserve">                                               </w:t>
            </w:r>
            <w:r w:rsidRPr="0013620F">
              <w:rPr>
                <w:rFonts w:ascii="Times New Roman" w:hAnsi="Times New Roman"/>
                <w:b/>
                <w:bCs/>
                <w:sz w:val="24"/>
                <w:szCs w:val="24"/>
              </w:rPr>
              <w:t>Раздел 3. Основы военной службы</w:t>
            </w:r>
          </w:p>
        </w:tc>
        <w:tc>
          <w:tcPr>
            <w:tcW w:w="362" w:type="pct"/>
            <w:vAlign w:val="center"/>
          </w:tcPr>
          <w:p w:rsidR="00CB39E8" w:rsidRPr="00EF0BB8" w:rsidRDefault="00CB39E8" w:rsidP="00221EB8">
            <w:pPr>
              <w:spacing w:after="0" w:line="240" w:lineRule="auto"/>
              <w:jc w:val="center"/>
              <w:rPr>
                <w:rFonts w:ascii="Times New Roman" w:hAnsi="Times New Roman"/>
                <w:b/>
                <w:sz w:val="24"/>
                <w:szCs w:val="24"/>
              </w:rPr>
            </w:pPr>
            <w:r w:rsidRPr="00EF0BB8">
              <w:rPr>
                <w:rFonts w:ascii="Times New Roman" w:hAnsi="Times New Roman"/>
                <w:b/>
                <w:sz w:val="24"/>
                <w:szCs w:val="24"/>
              </w:rPr>
              <w:t>3</w:t>
            </w:r>
            <w:r w:rsidR="00221EB8">
              <w:rPr>
                <w:rFonts w:ascii="Times New Roman" w:hAnsi="Times New Roman"/>
                <w:b/>
                <w:sz w:val="24"/>
                <w:szCs w:val="24"/>
              </w:rPr>
              <w:t>8</w:t>
            </w:r>
          </w:p>
        </w:tc>
        <w:tc>
          <w:tcPr>
            <w:tcW w:w="641" w:type="pct"/>
            <w:vAlign w:val="center"/>
          </w:tcPr>
          <w:p w:rsidR="00CB39E8" w:rsidRPr="0013620F" w:rsidRDefault="00CB39E8" w:rsidP="00A44FDB">
            <w:pPr>
              <w:keepNext/>
              <w:spacing w:after="0" w:line="240" w:lineRule="auto"/>
              <w:jc w:val="center"/>
              <w:rPr>
                <w:rFonts w:ascii="Times New Roman" w:hAnsi="Times New Roman"/>
                <w:bCs/>
                <w:sz w:val="24"/>
                <w:szCs w:val="24"/>
              </w:rPr>
            </w:pPr>
          </w:p>
        </w:tc>
      </w:tr>
      <w:tr w:rsidR="00CB39E8" w:rsidRPr="0013620F" w:rsidTr="00F23C7A">
        <w:trPr>
          <w:trHeight w:val="134"/>
        </w:trPr>
        <w:tc>
          <w:tcPr>
            <w:tcW w:w="913" w:type="pct"/>
            <w:vMerge w:val="restart"/>
          </w:tcPr>
          <w:p w:rsidR="00CB39E8" w:rsidRPr="0013620F" w:rsidRDefault="00CB39E8" w:rsidP="00B55381">
            <w:pPr>
              <w:pStyle w:val="17"/>
              <w:shd w:val="clear" w:color="auto" w:fill="auto"/>
              <w:spacing w:line="240" w:lineRule="auto"/>
              <w:rPr>
                <w:rStyle w:val="8pt"/>
                <w:b/>
                <w:i w:val="0"/>
                <w:sz w:val="24"/>
                <w:szCs w:val="24"/>
              </w:rPr>
            </w:pPr>
            <w:r w:rsidRPr="0013620F">
              <w:rPr>
                <w:rStyle w:val="21"/>
                <w:b/>
                <w:sz w:val="24"/>
                <w:szCs w:val="24"/>
              </w:rPr>
              <w:t xml:space="preserve">Тема </w:t>
            </w:r>
            <w:r w:rsidRPr="0013620F">
              <w:rPr>
                <w:rStyle w:val="8pt"/>
                <w:b/>
                <w:i w:val="0"/>
                <w:sz w:val="24"/>
                <w:szCs w:val="24"/>
              </w:rPr>
              <w:t>3.</w:t>
            </w:r>
            <w:r w:rsidRPr="0013620F">
              <w:rPr>
                <w:rStyle w:val="21"/>
                <w:b/>
                <w:sz w:val="24"/>
                <w:szCs w:val="24"/>
              </w:rPr>
              <w:t>1</w:t>
            </w:r>
            <w:r w:rsidRPr="0013620F">
              <w:rPr>
                <w:rStyle w:val="8pt"/>
                <w:b/>
                <w:i w:val="0"/>
                <w:sz w:val="24"/>
                <w:szCs w:val="24"/>
              </w:rPr>
              <w:t>.</w:t>
            </w:r>
          </w:p>
          <w:p w:rsidR="00CB39E8" w:rsidRPr="0013620F" w:rsidRDefault="00CB39E8" w:rsidP="00B55381">
            <w:pPr>
              <w:pStyle w:val="17"/>
              <w:shd w:val="clear" w:color="auto" w:fill="auto"/>
              <w:spacing w:line="240" w:lineRule="auto"/>
              <w:rPr>
                <w:rStyle w:val="21"/>
                <w:b/>
                <w:sz w:val="24"/>
                <w:szCs w:val="24"/>
              </w:rPr>
            </w:pPr>
            <w:r w:rsidRPr="0013620F">
              <w:rPr>
                <w:rStyle w:val="21"/>
                <w:b/>
                <w:sz w:val="24"/>
                <w:szCs w:val="24"/>
              </w:rPr>
              <w:t xml:space="preserve"> Основы обороны государства. Военная доктрина</w:t>
            </w:r>
          </w:p>
          <w:p w:rsidR="00CB39E8" w:rsidRDefault="00CB39E8" w:rsidP="00B55381">
            <w:pPr>
              <w:pStyle w:val="17"/>
              <w:shd w:val="clear" w:color="auto" w:fill="auto"/>
              <w:spacing w:line="240" w:lineRule="auto"/>
              <w:rPr>
                <w:rStyle w:val="21"/>
                <w:b/>
                <w:sz w:val="24"/>
                <w:szCs w:val="24"/>
              </w:rPr>
            </w:pPr>
            <w:r w:rsidRPr="0013620F">
              <w:rPr>
                <w:rStyle w:val="21"/>
                <w:b/>
                <w:sz w:val="24"/>
                <w:szCs w:val="24"/>
              </w:rPr>
              <w:t>Российской Федерации</w:t>
            </w: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Default="00CB39E8" w:rsidP="00B55381">
            <w:pPr>
              <w:pStyle w:val="17"/>
              <w:shd w:val="clear" w:color="auto" w:fill="auto"/>
              <w:spacing w:line="240" w:lineRule="auto"/>
              <w:rPr>
                <w:rStyle w:val="21"/>
                <w:b/>
                <w:sz w:val="24"/>
                <w:szCs w:val="24"/>
              </w:rPr>
            </w:pPr>
          </w:p>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spacing w:after="0" w:line="240" w:lineRule="auto"/>
              <w:jc w:val="both"/>
              <w:rPr>
                <w:rFonts w:ascii="Times New Roman" w:hAnsi="Times New Roman"/>
                <w:b/>
                <w:bCs/>
                <w:sz w:val="24"/>
                <w:szCs w:val="24"/>
              </w:rPr>
            </w:pPr>
            <w:r w:rsidRPr="0013620F">
              <w:rPr>
                <w:rFonts w:ascii="Times New Roman" w:hAnsi="Times New Roman"/>
                <w:b/>
                <w:bCs/>
                <w:sz w:val="24"/>
                <w:szCs w:val="24"/>
              </w:rPr>
              <w:lastRenderedPageBreak/>
              <w:t>Содержание учебного материала</w:t>
            </w:r>
          </w:p>
        </w:tc>
        <w:tc>
          <w:tcPr>
            <w:tcW w:w="362" w:type="pct"/>
            <w:vAlign w:val="center"/>
          </w:tcPr>
          <w:p w:rsidR="00CB39E8" w:rsidRPr="0013620F" w:rsidRDefault="00CB39E8" w:rsidP="00A44FDB">
            <w:pPr>
              <w:keepNext/>
              <w:spacing w:after="0" w:line="240" w:lineRule="auto"/>
              <w:jc w:val="center"/>
              <w:rPr>
                <w:rFonts w:ascii="Times New Roman" w:hAnsi="Times New Roman"/>
                <w:sz w:val="24"/>
                <w:szCs w:val="24"/>
              </w:rPr>
            </w:pPr>
            <w:r>
              <w:rPr>
                <w:rFonts w:ascii="Times New Roman" w:hAnsi="Times New Roman"/>
                <w:sz w:val="24"/>
                <w:szCs w:val="24"/>
              </w:rPr>
              <w:t>15</w:t>
            </w:r>
          </w:p>
        </w:tc>
        <w:tc>
          <w:tcPr>
            <w:tcW w:w="641" w:type="pct"/>
            <w:vMerge w:val="restart"/>
          </w:tcPr>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Default="00CB39E8" w:rsidP="00A44FDB">
            <w:pPr>
              <w:keepNext/>
              <w:spacing w:after="0" w:line="240" w:lineRule="auto"/>
              <w:jc w:val="center"/>
              <w:rPr>
                <w:rFonts w:ascii="Times New Roman" w:hAnsi="Times New Roman"/>
                <w:bCs/>
                <w:sz w:val="24"/>
                <w:szCs w:val="24"/>
              </w:rPr>
            </w:pPr>
          </w:p>
          <w:p w:rsidR="00CB39E8" w:rsidRPr="0013620F" w:rsidRDefault="00CB39E8" w:rsidP="00A44FDB">
            <w:pPr>
              <w:keepNext/>
              <w:spacing w:after="0" w:line="240" w:lineRule="auto"/>
              <w:jc w:val="center"/>
              <w:rPr>
                <w:rFonts w:ascii="Times New Roman" w:hAnsi="Times New Roman"/>
                <w:sz w:val="24"/>
                <w:szCs w:val="24"/>
              </w:rPr>
            </w:pPr>
          </w:p>
        </w:tc>
      </w:tr>
      <w:tr w:rsidR="00CB39E8" w:rsidRPr="0013620F" w:rsidTr="00F23C7A">
        <w:trPr>
          <w:trHeight w:val="56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1"/>
                <w:b w:val="0"/>
                <w:i w:val="0"/>
                <w:sz w:val="24"/>
                <w:szCs w:val="24"/>
              </w:rPr>
            </w:pPr>
            <w:r w:rsidRPr="0013620F">
              <w:rPr>
                <w:rStyle w:val="FontStyle11"/>
                <w:b w:val="0"/>
                <w:i w:val="0"/>
                <w:sz w:val="24"/>
                <w:szCs w:val="24"/>
              </w:rPr>
              <w:t>Гражданская оборона — составная часть обороноспособности страны.</w:t>
            </w:r>
          </w:p>
          <w:p w:rsidR="00CB39E8" w:rsidRPr="0013620F" w:rsidRDefault="00CB39E8" w:rsidP="00B55381">
            <w:pPr>
              <w:pStyle w:val="a8"/>
              <w:jc w:val="both"/>
              <w:rPr>
                <w:sz w:val="24"/>
                <w:szCs w:val="24"/>
              </w:rPr>
            </w:pPr>
            <w:r w:rsidRPr="0013620F">
              <w:rPr>
                <w:rStyle w:val="FontStyle12"/>
                <w:b w:val="0"/>
                <w:i w:val="0"/>
                <w:sz w:val="24"/>
                <w:szCs w:val="24"/>
              </w:rPr>
              <w:t>действий</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1"/>
                <w:b w:val="0"/>
                <w:i w:val="0"/>
                <w:sz w:val="24"/>
                <w:szCs w:val="24"/>
              </w:rPr>
            </w:pPr>
            <w:r w:rsidRPr="0013620F">
              <w:rPr>
                <w:rStyle w:val="FontStyle12"/>
                <w:b w:val="0"/>
                <w:i w:val="0"/>
                <w:sz w:val="24"/>
                <w:szCs w:val="24"/>
              </w:rPr>
              <w:t>Гражданская оборона, ее структура и цели и задачи по защите населения от    опасностей, возникающих при ведении военных действий или вследствие этих</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9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1"/>
                <w:b w:val="0"/>
                <w:i w:val="0"/>
                <w:sz w:val="24"/>
                <w:szCs w:val="24"/>
              </w:rPr>
            </w:pPr>
            <w:r w:rsidRPr="0013620F">
              <w:rPr>
                <w:rStyle w:val="FontStyle11"/>
                <w:b w:val="0"/>
                <w:i w:val="0"/>
                <w:sz w:val="24"/>
                <w:szCs w:val="24"/>
              </w:rPr>
              <w:t>Вооруженные Силы РФ - основа обороны РФ</w:t>
            </w:r>
          </w:p>
          <w:p w:rsidR="00CB39E8" w:rsidRPr="0013620F" w:rsidRDefault="00CB39E8" w:rsidP="005B2A05">
            <w:pPr>
              <w:pStyle w:val="a8"/>
              <w:jc w:val="both"/>
              <w:rPr>
                <w:sz w:val="24"/>
                <w:szCs w:val="24"/>
              </w:rPr>
            </w:pP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9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5B2A05">
            <w:pPr>
              <w:pStyle w:val="a8"/>
              <w:jc w:val="both"/>
              <w:rPr>
                <w:rStyle w:val="FontStyle12"/>
                <w:b w:val="0"/>
                <w:i w:val="0"/>
                <w:sz w:val="24"/>
                <w:szCs w:val="24"/>
              </w:rPr>
            </w:pPr>
            <w:r w:rsidRPr="0013620F">
              <w:rPr>
                <w:rStyle w:val="FontStyle12"/>
                <w:b w:val="0"/>
                <w:i w:val="0"/>
                <w:sz w:val="24"/>
                <w:szCs w:val="24"/>
              </w:rPr>
              <w:t xml:space="preserve">Функции и основные задачи современных Вооруженных Сил России, их роль в системе  обеспечения национальной безопасности страны. </w:t>
            </w:r>
          </w:p>
          <w:p w:rsidR="00CB39E8" w:rsidRPr="0013620F" w:rsidRDefault="00CB39E8" w:rsidP="00B55381">
            <w:pPr>
              <w:pStyle w:val="a8"/>
              <w:jc w:val="both"/>
              <w:rPr>
                <w:rStyle w:val="FontStyle11"/>
                <w:b w:val="0"/>
                <w:i w:val="0"/>
                <w:sz w:val="24"/>
                <w:szCs w:val="24"/>
              </w:rPr>
            </w:pP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3C08D2" w:rsidRDefault="00CB39E8" w:rsidP="00223B0C">
            <w:pPr>
              <w:pStyle w:val="a8"/>
              <w:jc w:val="both"/>
              <w:rPr>
                <w:rStyle w:val="FontStyle11"/>
                <w:sz w:val="24"/>
                <w:szCs w:val="24"/>
              </w:rPr>
            </w:pPr>
            <w:r w:rsidRPr="003C08D2">
              <w:rPr>
                <w:color w:val="000000"/>
                <w:sz w:val="24"/>
                <w:szCs w:val="24"/>
              </w:rPr>
              <w:t>Права и свободы военнослужащего. Льготы, предоставляемые военнослужащему.</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2"/>
                <w:b w:val="0"/>
                <w:i w:val="0"/>
                <w:sz w:val="24"/>
                <w:szCs w:val="24"/>
              </w:rPr>
            </w:pPr>
            <w:r>
              <w:rPr>
                <w:b/>
                <w:sz w:val="24"/>
                <w:szCs w:val="24"/>
              </w:rPr>
              <w:t>Практическое занятие №</w:t>
            </w:r>
            <w:r w:rsidRPr="00223B0C">
              <w:rPr>
                <w:b/>
                <w:sz w:val="24"/>
                <w:szCs w:val="24"/>
              </w:rPr>
              <w:t>2</w:t>
            </w:r>
            <w:r>
              <w:rPr>
                <w:b/>
                <w:sz w:val="24"/>
                <w:szCs w:val="24"/>
              </w:rPr>
              <w:t>1</w:t>
            </w:r>
            <w:r w:rsidRPr="00223B0C">
              <w:rPr>
                <w:b/>
                <w:sz w:val="24"/>
                <w:szCs w:val="24"/>
              </w:rPr>
              <w:t>:</w:t>
            </w:r>
            <w:r w:rsidRPr="00466A0E">
              <w:rPr>
                <w:sz w:val="24"/>
                <w:szCs w:val="24"/>
              </w:rPr>
              <w:t xml:space="preserve"> </w:t>
            </w:r>
            <w:r>
              <w:rPr>
                <w:sz w:val="24"/>
                <w:szCs w:val="24"/>
              </w:rPr>
              <w:t xml:space="preserve">Разработка алгоритма: </w:t>
            </w:r>
            <w:r w:rsidRPr="00F63B94">
              <w:rPr>
                <w:sz w:val="24"/>
              </w:rPr>
              <w:t>ВС РФ, виды и рода войск ВС РФ, история их создания. Другие войска их состав и предназначение.</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31154B">
            <w:pPr>
              <w:pStyle w:val="a8"/>
              <w:jc w:val="both"/>
              <w:rPr>
                <w:rStyle w:val="FontStyle12"/>
                <w:b w:val="0"/>
                <w:i w:val="0"/>
                <w:sz w:val="24"/>
                <w:szCs w:val="24"/>
              </w:rPr>
            </w:pPr>
            <w:r>
              <w:rPr>
                <w:b/>
                <w:sz w:val="24"/>
                <w:szCs w:val="24"/>
              </w:rPr>
              <w:t>Практическое занятие №22</w:t>
            </w:r>
            <w:r w:rsidRPr="00223B0C">
              <w:rPr>
                <w:b/>
                <w:sz w:val="24"/>
                <w:szCs w:val="24"/>
              </w:rPr>
              <w:t>:</w:t>
            </w:r>
            <w:r w:rsidRPr="00466A0E">
              <w:rPr>
                <w:sz w:val="24"/>
                <w:szCs w:val="24"/>
              </w:rPr>
              <w:t xml:space="preserve"> </w:t>
            </w:r>
            <w:r>
              <w:rPr>
                <w:sz w:val="24"/>
                <w:szCs w:val="24"/>
              </w:rPr>
              <w:t>Составление перечня по п</w:t>
            </w:r>
            <w:r w:rsidR="005B6A95">
              <w:rPr>
                <w:sz w:val="24"/>
              </w:rPr>
              <w:t>оряд</w:t>
            </w:r>
            <w:r w:rsidRPr="00F63B94">
              <w:rPr>
                <w:sz w:val="24"/>
              </w:rPr>
              <w:t>к</w:t>
            </w:r>
            <w:r>
              <w:rPr>
                <w:sz w:val="24"/>
              </w:rPr>
              <w:t>у</w:t>
            </w:r>
            <w:r w:rsidRPr="00F63B94">
              <w:rPr>
                <w:sz w:val="24"/>
              </w:rPr>
              <w:t xml:space="preserve"> прохождения воинской службы</w:t>
            </w:r>
            <w:r>
              <w:rPr>
                <w:sz w:val="24"/>
              </w:rPr>
              <w:t xml:space="preserve"> по призыву</w:t>
            </w:r>
            <w:r w:rsidRPr="00F63B94">
              <w:rPr>
                <w:sz w:val="24"/>
              </w:rPr>
              <w:t>.</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31154B">
            <w:pPr>
              <w:pStyle w:val="a8"/>
              <w:jc w:val="both"/>
              <w:rPr>
                <w:rStyle w:val="FontStyle12"/>
                <w:b w:val="0"/>
                <w:i w:val="0"/>
                <w:sz w:val="24"/>
                <w:szCs w:val="24"/>
              </w:rPr>
            </w:pPr>
            <w:r>
              <w:rPr>
                <w:b/>
                <w:sz w:val="24"/>
                <w:szCs w:val="24"/>
              </w:rPr>
              <w:t>Практическое занятие №23</w:t>
            </w:r>
            <w:r w:rsidRPr="00223B0C">
              <w:rPr>
                <w:b/>
                <w:sz w:val="24"/>
                <w:szCs w:val="24"/>
              </w:rPr>
              <w:t>:</w:t>
            </w:r>
            <w:r w:rsidRPr="00466A0E">
              <w:rPr>
                <w:sz w:val="24"/>
                <w:szCs w:val="24"/>
              </w:rPr>
              <w:t xml:space="preserve"> </w:t>
            </w:r>
            <w:r>
              <w:rPr>
                <w:sz w:val="24"/>
                <w:szCs w:val="24"/>
              </w:rPr>
              <w:t>Составление перечня по п</w:t>
            </w:r>
            <w:r>
              <w:rPr>
                <w:sz w:val="24"/>
              </w:rPr>
              <w:t>редназначению</w:t>
            </w:r>
            <w:r w:rsidRPr="00F63B94">
              <w:rPr>
                <w:sz w:val="24"/>
              </w:rPr>
              <w:t xml:space="preserve"> и особенности прохождения воинской службы</w:t>
            </w:r>
            <w:r>
              <w:rPr>
                <w:sz w:val="24"/>
              </w:rPr>
              <w:t xml:space="preserve"> по контракту</w:t>
            </w:r>
            <w:r w:rsidRPr="00F63B94">
              <w:rPr>
                <w:sz w:val="24"/>
              </w:rPr>
              <w:t>.</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B55381">
            <w:pPr>
              <w:pStyle w:val="a8"/>
              <w:jc w:val="both"/>
              <w:rPr>
                <w:rStyle w:val="FontStyle12"/>
                <w:b w:val="0"/>
                <w:i w:val="0"/>
                <w:sz w:val="24"/>
                <w:szCs w:val="24"/>
              </w:rPr>
            </w:pPr>
            <w:r>
              <w:rPr>
                <w:b/>
                <w:sz w:val="24"/>
                <w:szCs w:val="24"/>
              </w:rPr>
              <w:t>Практическое занятие №24</w:t>
            </w:r>
            <w:r w:rsidRPr="00223B0C">
              <w:rPr>
                <w:b/>
                <w:sz w:val="24"/>
                <w:szCs w:val="24"/>
              </w:rPr>
              <w:t>:</w:t>
            </w:r>
            <w:r>
              <w:rPr>
                <w:sz w:val="24"/>
                <w:szCs w:val="24"/>
              </w:rPr>
              <w:t xml:space="preserve"> </w:t>
            </w:r>
            <w:r w:rsidRPr="00F63B94">
              <w:rPr>
                <w:color w:val="000000"/>
              </w:rPr>
              <w:t>Составление схемы организационной структуры военной организации Российской Федерации.</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50"/>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31154B">
            <w:pPr>
              <w:pStyle w:val="a8"/>
              <w:jc w:val="both"/>
              <w:rPr>
                <w:rStyle w:val="FontStyle11"/>
                <w:b w:val="0"/>
                <w:i w:val="0"/>
                <w:sz w:val="24"/>
                <w:szCs w:val="24"/>
              </w:rPr>
            </w:pPr>
            <w:r>
              <w:rPr>
                <w:b/>
                <w:sz w:val="24"/>
                <w:szCs w:val="24"/>
              </w:rPr>
              <w:t xml:space="preserve">Практическое занятие №25: </w:t>
            </w:r>
            <w:r>
              <w:rPr>
                <w:sz w:val="24"/>
                <w:szCs w:val="24"/>
              </w:rPr>
              <w:t>Разработка алгоритма: о</w:t>
            </w:r>
            <w:r>
              <w:rPr>
                <w:rStyle w:val="FontStyle12"/>
                <w:b w:val="0"/>
                <w:i w:val="0"/>
                <w:sz w:val="24"/>
                <w:szCs w:val="24"/>
              </w:rPr>
              <w:t>рганизации и поряд</w:t>
            </w:r>
            <w:r w:rsidRPr="0013620F">
              <w:rPr>
                <w:rStyle w:val="FontStyle12"/>
                <w:b w:val="0"/>
                <w:i w:val="0"/>
                <w:sz w:val="24"/>
                <w:szCs w:val="24"/>
              </w:rPr>
              <w:t>к</w:t>
            </w:r>
            <w:r>
              <w:rPr>
                <w:rStyle w:val="FontStyle12"/>
                <w:b w:val="0"/>
                <w:i w:val="0"/>
                <w:sz w:val="24"/>
                <w:szCs w:val="24"/>
              </w:rPr>
              <w:t xml:space="preserve">а </w:t>
            </w:r>
            <w:r w:rsidRPr="0013620F">
              <w:rPr>
                <w:rStyle w:val="FontStyle12"/>
                <w:b w:val="0"/>
                <w:i w:val="0"/>
                <w:sz w:val="24"/>
                <w:szCs w:val="24"/>
              </w:rPr>
              <w:t xml:space="preserve"> призыва граждан на военную службу, и поступление на нее в добровольном порядке</w:t>
            </w:r>
            <w:r>
              <w:rPr>
                <w:rStyle w:val="FontStyle12"/>
                <w:b w:val="0"/>
                <w:i w:val="0"/>
                <w:sz w:val="24"/>
                <w:szCs w:val="24"/>
              </w:rPr>
              <w:t>.</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7E2BCA">
            <w:pPr>
              <w:pStyle w:val="a8"/>
              <w:jc w:val="both"/>
              <w:rPr>
                <w:sz w:val="24"/>
                <w:szCs w:val="24"/>
              </w:rPr>
            </w:pPr>
            <w:r>
              <w:rPr>
                <w:b/>
                <w:sz w:val="24"/>
                <w:szCs w:val="24"/>
              </w:rPr>
              <w:t xml:space="preserve">Практическое занятие №26: </w:t>
            </w:r>
            <w:r w:rsidRPr="00F63B94">
              <w:rPr>
                <w:color w:val="000000"/>
              </w:rPr>
              <w:t>Составление</w:t>
            </w:r>
            <w:r w:rsidRPr="0013620F">
              <w:rPr>
                <w:rStyle w:val="FontStyle11"/>
                <w:b w:val="0"/>
                <w:i w:val="0"/>
                <w:sz w:val="24"/>
                <w:szCs w:val="24"/>
              </w:rPr>
              <w:t xml:space="preserve"> </w:t>
            </w:r>
            <w:r>
              <w:rPr>
                <w:sz w:val="24"/>
                <w:szCs w:val="24"/>
              </w:rPr>
              <w:t>алгоритма по т</w:t>
            </w:r>
            <w:r w:rsidRPr="0013620F">
              <w:rPr>
                <w:rStyle w:val="FontStyle11"/>
                <w:b w:val="0"/>
                <w:i w:val="0"/>
                <w:sz w:val="24"/>
                <w:szCs w:val="24"/>
              </w:rPr>
              <w:t>ерроризм</w:t>
            </w:r>
            <w:r>
              <w:rPr>
                <w:rStyle w:val="FontStyle11"/>
                <w:b w:val="0"/>
                <w:i w:val="0"/>
                <w:sz w:val="24"/>
                <w:szCs w:val="24"/>
              </w:rPr>
              <w:t>у</w:t>
            </w:r>
            <w:r w:rsidRPr="0013620F">
              <w:rPr>
                <w:rStyle w:val="FontStyle11"/>
                <w:b w:val="0"/>
                <w:i w:val="0"/>
                <w:sz w:val="24"/>
                <w:szCs w:val="24"/>
              </w:rPr>
              <w:t xml:space="preserve"> как серьезн</w:t>
            </w:r>
            <w:r>
              <w:rPr>
                <w:rStyle w:val="FontStyle11"/>
                <w:b w:val="0"/>
                <w:i w:val="0"/>
                <w:sz w:val="24"/>
                <w:szCs w:val="24"/>
              </w:rPr>
              <w:t>ой угрозе</w:t>
            </w:r>
            <w:r w:rsidRPr="0013620F">
              <w:rPr>
                <w:rStyle w:val="FontStyle11"/>
                <w:b w:val="0"/>
                <w:i w:val="0"/>
                <w:sz w:val="24"/>
                <w:szCs w:val="24"/>
              </w:rPr>
              <w:t xml:space="preserve"> национальной безопасности России</w:t>
            </w:r>
            <w:r>
              <w:rPr>
                <w:rStyle w:val="FontStyle11"/>
                <w:b w:val="0"/>
                <w:i w:val="0"/>
                <w:sz w:val="24"/>
                <w:szCs w:val="24"/>
              </w:rPr>
              <w:t>.</w:t>
            </w:r>
          </w:p>
        </w:tc>
        <w:tc>
          <w:tcPr>
            <w:tcW w:w="362" w:type="pct"/>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7E2BCA">
            <w:pPr>
              <w:pStyle w:val="a8"/>
              <w:jc w:val="both"/>
              <w:rPr>
                <w:rStyle w:val="FontStyle11"/>
                <w:b w:val="0"/>
                <w:i w:val="0"/>
                <w:sz w:val="24"/>
                <w:szCs w:val="24"/>
              </w:rPr>
            </w:pPr>
            <w:r>
              <w:rPr>
                <w:b/>
                <w:sz w:val="24"/>
                <w:szCs w:val="24"/>
              </w:rPr>
              <w:t xml:space="preserve">Практическое занятие №27: </w:t>
            </w:r>
            <w:r w:rsidRPr="00F63B94">
              <w:rPr>
                <w:color w:val="000000"/>
              </w:rPr>
              <w:t>Составление</w:t>
            </w:r>
            <w:r w:rsidRPr="0013620F">
              <w:rPr>
                <w:rStyle w:val="FontStyle11"/>
                <w:b w:val="0"/>
                <w:i w:val="0"/>
                <w:sz w:val="24"/>
                <w:szCs w:val="24"/>
              </w:rPr>
              <w:t xml:space="preserve"> </w:t>
            </w:r>
            <w:r>
              <w:rPr>
                <w:sz w:val="24"/>
                <w:szCs w:val="24"/>
              </w:rPr>
              <w:t>алгоритма по п</w:t>
            </w:r>
            <w:r w:rsidRPr="0013620F">
              <w:rPr>
                <w:rStyle w:val="FontStyle14"/>
                <w:i w:val="0"/>
                <w:sz w:val="24"/>
                <w:szCs w:val="24"/>
              </w:rPr>
              <w:t>роявлени</w:t>
            </w:r>
            <w:r>
              <w:rPr>
                <w:rStyle w:val="FontStyle14"/>
                <w:i w:val="0"/>
                <w:sz w:val="24"/>
                <w:szCs w:val="24"/>
              </w:rPr>
              <w:t>ю</w:t>
            </w:r>
            <w:r w:rsidRPr="0013620F">
              <w:rPr>
                <w:rStyle w:val="FontStyle14"/>
                <w:i w:val="0"/>
                <w:sz w:val="24"/>
                <w:szCs w:val="24"/>
              </w:rPr>
              <w:t xml:space="preserve"> терроризма </w:t>
            </w:r>
            <w:r w:rsidRPr="0013620F">
              <w:rPr>
                <w:rStyle w:val="FontStyle12"/>
                <w:b w:val="0"/>
                <w:i w:val="0"/>
                <w:sz w:val="24"/>
                <w:szCs w:val="24"/>
              </w:rPr>
              <w:t xml:space="preserve">в </w:t>
            </w:r>
            <w:r w:rsidRPr="0013620F">
              <w:rPr>
                <w:rStyle w:val="FontStyle14"/>
                <w:i w:val="0"/>
                <w:sz w:val="24"/>
                <w:szCs w:val="24"/>
              </w:rPr>
              <w:t>России. Виды терроризма. Борьба с терроризмом.</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5"/>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tcPr>
          <w:p w:rsidR="00CB39E8" w:rsidRPr="0013620F" w:rsidRDefault="00CB39E8" w:rsidP="007E2BCA">
            <w:pPr>
              <w:pStyle w:val="a8"/>
              <w:jc w:val="both"/>
              <w:rPr>
                <w:rStyle w:val="FontStyle11"/>
                <w:b w:val="0"/>
                <w:i w:val="0"/>
                <w:sz w:val="24"/>
                <w:szCs w:val="24"/>
              </w:rPr>
            </w:pPr>
            <w:r>
              <w:rPr>
                <w:b/>
                <w:sz w:val="24"/>
                <w:szCs w:val="24"/>
              </w:rPr>
              <w:t xml:space="preserve">Практическое занятие №28: </w:t>
            </w:r>
            <w:r w:rsidRPr="00F63B94">
              <w:rPr>
                <w:color w:val="000000"/>
              </w:rPr>
              <w:t>Составление</w:t>
            </w:r>
            <w:r w:rsidRPr="0013620F">
              <w:rPr>
                <w:rStyle w:val="FontStyle14"/>
                <w:i w:val="0"/>
                <w:sz w:val="24"/>
                <w:szCs w:val="24"/>
              </w:rPr>
              <w:t xml:space="preserve"> </w:t>
            </w:r>
            <w:r>
              <w:rPr>
                <w:rStyle w:val="FontStyle14"/>
                <w:i w:val="0"/>
                <w:sz w:val="24"/>
                <w:szCs w:val="24"/>
              </w:rPr>
              <w:t>таблицы по теме: т</w:t>
            </w:r>
            <w:r w:rsidRPr="0013620F">
              <w:rPr>
                <w:rStyle w:val="FontStyle14"/>
                <w:i w:val="0"/>
                <w:sz w:val="24"/>
                <w:szCs w:val="24"/>
              </w:rPr>
              <w:t>еррористические организации</w:t>
            </w:r>
            <w:r>
              <w:rPr>
                <w:rStyle w:val="FontStyle14"/>
                <w:i w:val="0"/>
                <w:sz w:val="24"/>
                <w:szCs w:val="24"/>
              </w:rPr>
              <w:t xml:space="preserve"> мира.</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137EB8">
        <w:trPr>
          <w:trHeight w:val="323"/>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shd w:val="clear" w:color="auto" w:fill="FFFFFF" w:themeFill="background1"/>
          </w:tcPr>
          <w:p w:rsidR="00CB39E8" w:rsidRPr="0013620F" w:rsidRDefault="00CB39E8" w:rsidP="00EF5DBF">
            <w:pPr>
              <w:spacing w:after="0" w:line="240" w:lineRule="auto"/>
              <w:jc w:val="both"/>
              <w:rPr>
                <w:rFonts w:ascii="Times New Roman" w:hAnsi="Times New Roman"/>
                <w:b/>
                <w:bCs/>
                <w:sz w:val="24"/>
                <w:szCs w:val="24"/>
              </w:rPr>
            </w:pPr>
            <w:r>
              <w:rPr>
                <w:rFonts w:ascii="Times New Roman" w:hAnsi="Times New Roman"/>
                <w:bCs/>
                <w:sz w:val="24"/>
                <w:szCs w:val="24"/>
              </w:rPr>
              <w:t>Изучение у</w:t>
            </w:r>
            <w:r>
              <w:rPr>
                <w:rFonts w:ascii="Times New Roman" w:hAnsi="Times New Roman"/>
                <w:sz w:val="24"/>
                <w:szCs w:val="24"/>
              </w:rPr>
              <w:t>головной</w:t>
            </w:r>
            <w:r w:rsidRPr="00C34BBD">
              <w:rPr>
                <w:rFonts w:ascii="Times New Roman" w:hAnsi="Times New Roman"/>
                <w:sz w:val="24"/>
                <w:szCs w:val="24"/>
              </w:rPr>
              <w:t xml:space="preserve"> ответственн</w:t>
            </w:r>
            <w:r>
              <w:rPr>
                <w:rFonts w:ascii="Times New Roman" w:hAnsi="Times New Roman"/>
                <w:sz w:val="24"/>
                <w:szCs w:val="24"/>
              </w:rPr>
              <w:t>ости военнослужащих за преступ</w:t>
            </w:r>
            <w:r w:rsidRPr="00C34BBD">
              <w:rPr>
                <w:rFonts w:ascii="Times New Roman" w:hAnsi="Times New Roman"/>
                <w:sz w:val="24"/>
                <w:szCs w:val="24"/>
              </w:rPr>
              <w:t>ления против</w:t>
            </w:r>
            <w:r>
              <w:rPr>
                <w:rFonts w:ascii="Times New Roman" w:hAnsi="Times New Roman"/>
                <w:sz w:val="24"/>
                <w:szCs w:val="24"/>
              </w:rPr>
              <w:t xml:space="preserve"> военной службы. Правовой систе</w:t>
            </w:r>
            <w:r w:rsidRPr="00C34BBD">
              <w:rPr>
                <w:rFonts w:ascii="Times New Roman" w:hAnsi="Times New Roman"/>
                <w:sz w:val="24"/>
                <w:szCs w:val="24"/>
              </w:rPr>
              <w:t>м</w:t>
            </w:r>
            <w:r>
              <w:rPr>
                <w:rFonts w:ascii="Times New Roman" w:hAnsi="Times New Roman"/>
                <w:sz w:val="24"/>
                <w:szCs w:val="24"/>
              </w:rPr>
              <w:t>ы</w:t>
            </w:r>
            <w:r w:rsidRPr="00C34BBD">
              <w:rPr>
                <w:rFonts w:ascii="Times New Roman" w:hAnsi="Times New Roman"/>
                <w:sz w:val="24"/>
                <w:szCs w:val="24"/>
              </w:rPr>
              <w:t xml:space="preserve"> воинской службы».</w:t>
            </w:r>
          </w:p>
        </w:tc>
        <w:tc>
          <w:tcPr>
            <w:tcW w:w="362" w:type="pct"/>
            <w:shd w:val="clear" w:color="auto" w:fill="FFFFFF" w:themeFill="background1"/>
            <w:vAlign w:val="center"/>
          </w:tcPr>
          <w:p w:rsidR="00CB39E8" w:rsidRPr="0013620F"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137EB8">
        <w:trPr>
          <w:trHeight w:val="323"/>
        </w:trPr>
        <w:tc>
          <w:tcPr>
            <w:tcW w:w="913" w:type="pct"/>
            <w:vMerge/>
          </w:tcPr>
          <w:p w:rsidR="00CB39E8" w:rsidRPr="0013620F" w:rsidRDefault="00CB39E8" w:rsidP="00B55381">
            <w:pPr>
              <w:pStyle w:val="17"/>
              <w:shd w:val="clear" w:color="auto" w:fill="auto"/>
              <w:spacing w:line="240" w:lineRule="auto"/>
              <w:rPr>
                <w:rStyle w:val="21"/>
                <w:sz w:val="24"/>
                <w:szCs w:val="24"/>
              </w:rPr>
            </w:pPr>
          </w:p>
        </w:tc>
        <w:tc>
          <w:tcPr>
            <w:tcW w:w="3084" w:type="pct"/>
            <w:shd w:val="clear" w:color="auto" w:fill="FFFFFF" w:themeFill="background1"/>
          </w:tcPr>
          <w:p w:rsidR="00CB39E8" w:rsidRPr="0013620F" w:rsidRDefault="00CB39E8" w:rsidP="00CB39E8">
            <w:pPr>
              <w:spacing w:after="0" w:line="240" w:lineRule="auto"/>
              <w:jc w:val="both"/>
              <w:rPr>
                <w:rFonts w:ascii="Times New Roman" w:hAnsi="Times New Roman"/>
                <w:b/>
                <w:bCs/>
                <w:sz w:val="24"/>
                <w:szCs w:val="24"/>
              </w:rPr>
            </w:pPr>
            <w:r>
              <w:rPr>
                <w:rFonts w:ascii="Times New Roman" w:hAnsi="Times New Roman"/>
                <w:bCs/>
                <w:sz w:val="24"/>
                <w:szCs w:val="24"/>
              </w:rPr>
              <w:t>Изучение у</w:t>
            </w:r>
            <w:r>
              <w:rPr>
                <w:rFonts w:ascii="Times New Roman" w:hAnsi="Times New Roman"/>
                <w:sz w:val="24"/>
                <w:szCs w:val="24"/>
              </w:rPr>
              <w:t>головной</w:t>
            </w:r>
            <w:r w:rsidRPr="00C34BBD">
              <w:rPr>
                <w:rFonts w:ascii="Times New Roman" w:hAnsi="Times New Roman"/>
                <w:sz w:val="24"/>
                <w:szCs w:val="24"/>
              </w:rPr>
              <w:t xml:space="preserve"> ответственн</w:t>
            </w:r>
            <w:r>
              <w:rPr>
                <w:rFonts w:ascii="Times New Roman" w:hAnsi="Times New Roman"/>
                <w:sz w:val="24"/>
                <w:szCs w:val="24"/>
              </w:rPr>
              <w:t>ости военнослужащих за преступ</w:t>
            </w:r>
            <w:r w:rsidRPr="00C34BBD">
              <w:rPr>
                <w:rFonts w:ascii="Times New Roman" w:hAnsi="Times New Roman"/>
                <w:sz w:val="24"/>
                <w:szCs w:val="24"/>
              </w:rPr>
              <w:t>ления против</w:t>
            </w:r>
            <w:r>
              <w:rPr>
                <w:rFonts w:ascii="Times New Roman" w:hAnsi="Times New Roman"/>
                <w:sz w:val="24"/>
                <w:szCs w:val="24"/>
              </w:rPr>
              <w:t xml:space="preserve"> военной службы. Правовой систе</w:t>
            </w:r>
            <w:r w:rsidRPr="00C34BBD">
              <w:rPr>
                <w:rFonts w:ascii="Times New Roman" w:hAnsi="Times New Roman"/>
                <w:sz w:val="24"/>
                <w:szCs w:val="24"/>
              </w:rPr>
              <w:t>м</w:t>
            </w:r>
            <w:r>
              <w:rPr>
                <w:rFonts w:ascii="Times New Roman" w:hAnsi="Times New Roman"/>
                <w:sz w:val="24"/>
                <w:szCs w:val="24"/>
              </w:rPr>
              <w:t>ы</w:t>
            </w:r>
            <w:r w:rsidRPr="00C34BBD">
              <w:rPr>
                <w:rFonts w:ascii="Times New Roman" w:hAnsi="Times New Roman"/>
                <w:sz w:val="24"/>
                <w:szCs w:val="24"/>
              </w:rPr>
              <w:t xml:space="preserve"> воинской службы».</w:t>
            </w:r>
          </w:p>
        </w:tc>
        <w:tc>
          <w:tcPr>
            <w:tcW w:w="362" w:type="pct"/>
            <w:shd w:val="clear" w:color="auto" w:fill="FFFFFF" w:themeFill="background1"/>
            <w:vAlign w:val="center"/>
          </w:tcPr>
          <w:p w:rsidR="00CB39E8" w:rsidRPr="0013620F" w:rsidRDefault="00CB39E8" w:rsidP="00CB39E8">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134"/>
        </w:trPr>
        <w:tc>
          <w:tcPr>
            <w:tcW w:w="913" w:type="pct"/>
            <w:vMerge w:val="restart"/>
          </w:tcPr>
          <w:p w:rsidR="00CB39E8" w:rsidRPr="001F60C9" w:rsidRDefault="00CB39E8" w:rsidP="00223B0C">
            <w:pPr>
              <w:shd w:val="clear" w:color="auto" w:fill="FFFFFF"/>
              <w:tabs>
                <w:tab w:val="left" w:pos="708"/>
              </w:tabs>
              <w:autoSpaceDE w:val="0"/>
              <w:autoSpaceDN w:val="0"/>
              <w:adjustRightInd w:val="0"/>
              <w:spacing w:after="160" w:line="240" w:lineRule="exact"/>
              <w:jc w:val="both"/>
              <w:rPr>
                <w:rFonts w:ascii="Times New Roman" w:hAnsi="Times New Roman"/>
                <w:b/>
                <w:sz w:val="24"/>
                <w:szCs w:val="24"/>
              </w:rPr>
            </w:pPr>
            <w:r>
              <w:rPr>
                <w:rFonts w:ascii="Times New Roman" w:hAnsi="Times New Roman"/>
                <w:b/>
                <w:bCs/>
                <w:sz w:val="24"/>
                <w:szCs w:val="24"/>
              </w:rPr>
              <w:t xml:space="preserve">Тема 3.2. Боевые традиции </w:t>
            </w:r>
            <w:r w:rsidRPr="001F60C9">
              <w:rPr>
                <w:rFonts w:ascii="Times New Roman" w:hAnsi="Times New Roman"/>
                <w:b/>
                <w:bCs/>
                <w:sz w:val="24"/>
                <w:szCs w:val="24"/>
              </w:rPr>
              <w:t>и символы воинской чести</w:t>
            </w:r>
            <w:r w:rsidRPr="001F60C9">
              <w:rPr>
                <w:rFonts w:ascii="Times New Roman" w:hAnsi="Times New Roman"/>
                <w:b/>
                <w:sz w:val="24"/>
                <w:szCs w:val="24"/>
              </w:rPr>
              <w:t xml:space="preserve"> </w:t>
            </w:r>
          </w:p>
        </w:tc>
        <w:tc>
          <w:tcPr>
            <w:tcW w:w="3084" w:type="pct"/>
          </w:tcPr>
          <w:p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t>Студент должен: знать: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 xml:space="preserve">-боевые традиции, символику и ритуалы ВС РФ </w:t>
            </w:r>
          </w:p>
          <w:p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t>Студент должен уметь: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-развивать в себе необходимые познавательные, физические, психологические и профессиональные качества, отвечающие требованиям военной службы.</w:t>
            </w:r>
          </w:p>
        </w:tc>
        <w:tc>
          <w:tcPr>
            <w:tcW w:w="362" w:type="pct"/>
            <w:vMerge w:val="restart"/>
          </w:tcPr>
          <w:p w:rsidR="00CB39E8" w:rsidRPr="00D66EC4" w:rsidRDefault="00CB39E8" w:rsidP="00A44FDB">
            <w:pPr>
              <w:tabs>
                <w:tab w:val="left" w:pos="708"/>
              </w:tabs>
              <w:spacing w:after="160" w:line="240" w:lineRule="exact"/>
              <w:jc w:val="center"/>
              <w:rPr>
                <w:b/>
              </w:rPr>
            </w:pPr>
            <w:r>
              <w:rPr>
                <w:b/>
              </w:rPr>
              <w:t>2</w:t>
            </w:r>
          </w:p>
          <w:p w:rsidR="00CB39E8" w:rsidRPr="00D66EC4" w:rsidRDefault="00CB39E8" w:rsidP="00A44FDB">
            <w:pPr>
              <w:tabs>
                <w:tab w:val="left" w:pos="708"/>
              </w:tabs>
              <w:spacing w:after="160" w:line="240" w:lineRule="exact"/>
              <w:jc w:val="center"/>
              <w:rPr>
                <w:b/>
              </w:rPr>
            </w:pP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540"/>
        </w:trPr>
        <w:tc>
          <w:tcPr>
            <w:tcW w:w="913" w:type="pct"/>
            <w:vMerge/>
          </w:tcPr>
          <w:p w:rsidR="00CB39E8" w:rsidRPr="001F60C9" w:rsidRDefault="00CB39E8" w:rsidP="00B55381">
            <w:pPr>
              <w:pStyle w:val="af3"/>
              <w:rPr>
                <w:rStyle w:val="af4"/>
                <w:rFonts w:ascii="Times New Roman" w:hAnsi="Times New Roman"/>
              </w:rPr>
            </w:pPr>
          </w:p>
        </w:tc>
        <w:tc>
          <w:tcPr>
            <w:tcW w:w="3084" w:type="pct"/>
          </w:tcPr>
          <w:p w:rsidR="00CB39E8" w:rsidRPr="001F60C9" w:rsidRDefault="00CB39E8" w:rsidP="00B55381">
            <w:pPr>
              <w:spacing w:after="0" w:line="240" w:lineRule="auto"/>
              <w:jc w:val="both"/>
              <w:rPr>
                <w:rFonts w:ascii="Times New Roman" w:hAnsi="Times New Roman"/>
                <w:b/>
                <w:bCs/>
                <w:sz w:val="24"/>
                <w:szCs w:val="24"/>
              </w:rPr>
            </w:pPr>
            <w:r w:rsidRPr="001F60C9">
              <w:rPr>
                <w:rFonts w:ascii="Times New Roman" w:hAnsi="Times New Roman"/>
                <w:b/>
                <w:bCs/>
                <w:sz w:val="24"/>
                <w:szCs w:val="24"/>
              </w:rPr>
              <w:t>Содержание учебного материала:</w:t>
            </w:r>
          </w:p>
        </w:tc>
        <w:tc>
          <w:tcPr>
            <w:tcW w:w="362" w:type="pct"/>
            <w:vMerge/>
          </w:tcPr>
          <w:p w:rsidR="00CB39E8" w:rsidRPr="0013620F" w:rsidRDefault="00CB39E8" w:rsidP="00A44FDB">
            <w:pPr>
              <w:spacing w:after="0" w:line="240" w:lineRule="auto"/>
              <w:jc w:val="center"/>
              <w:rPr>
                <w:rFonts w:ascii="Times New Roman" w:hAnsi="Times New Roman"/>
                <w:sz w:val="24"/>
                <w:szCs w:val="24"/>
              </w:rPr>
            </w:pP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1F60C9" w:rsidRDefault="00CB39E8" w:rsidP="007E2BCA">
            <w:pPr>
              <w:spacing w:after="0" w:line="240" w:lineRule="auto"/>
              <w:jc w:val="both"/>
              <w:rPr>
                <w:rFonts w:ascii="Times New Roman" w:hAnsi="Times New Roman"/>
                <w:b/>
                <w:bCs/>
                <w:sz w:val="24"/>
                <w:szCs w:val="24"/>
              </w:rPr>
            </w:pPr>
            <w:r>
              <w:rPr>
                <w:rFonts w:ascii="Times New Roman" w:hAnsi="Times New Roman"/>
                <w:b/>
                <w:sz w:val="24"/>
                <w:szCs w:val="24"/>
              </w:rPr>
              <w:t>Практическое занятие № 29</w:t>
            </w:r>
            <w:r w:rsidRPr="001F60C9">
              <w:rPr>
                <w:rFonts w:ascii="Times New Roman" w:hAnsi="Times New Roman"/>
                <w:b/>
                <w:sz w:val="24"/>
                <w:szCs w:val="24"/>
              </w:rPr>
              <w:t>:</w:t>
            </w:r>
            <w:r w:rsidRPr="001F60C9">
              <w:rPr>
                <w:rFonts w:ascii="Times New Roman" w:hAnsi="Times New Roman"/>
                <w:sz w:val="24"/>
                <w:szCs w:val="24"/>
              </w:rPr>
              <w:t xml:space="preserve"> </w:t>
            </w:r>
            <w:r>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п</w:t>
            </w:r>
            <w:r w:rsidRPr="001F60C9">
              <w:rPr>
                <w:rFonts w:ascii="Times New Roman" w:hAnsi="Times New Roman"/>
                <w:sz w:val="24"/>
                <w:szCs w:val="24"/>
              </w:rPr>
              <w:t>атриотизм и верность воинскому долгу. Символы воинской чести и славы. Ритуалы ВС РФ.</w:t>
            </w:r>
          </w:p>
        </w:tc>
        <w:tc>
          <w:tcPr>
            <w:tcW w:w="362" w:type="pct"/>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19"/>
        </w:trPr>
        <w:tc>
          <w:tcPr>
            <w:tcW w:w="913" w:type="pct"/>
            <w:vMerge/>
          </w:tcPr>
          <w:p w:rsidR="00CB39E8" w:rsidRPr="001F60C9" w:rsidRDefault="00CB39E8" w:rsidP="001F60C9">
            <w:pPr>
              <w:tabs>
                <w:tab w:val="left" w:pos="708"/>
              </w:tabs>
              <w:spacing w:after="160" w:line="240" w:lineRule="exact"/>
              <w:rPr>
                <w:rFonts w:ascii="Times New Roman" w:hAnsi="Times New Roman"/>
                <w:sz w:val="24"/>
                <w:szCs w:val="24"/>
              </w:rPr>
            </w:pPr>
          </w:p>
        </w:tc>
        <w:tc>
          <w:tcPr>
            <w:tcW w:w="3084" w:type="pct"/>
            <w:tcBorders>
              <w:top w:val="nil"/>
            </w:tcBorders>
          </w:tcPr>
          <w:p w:rsidR="00CB39E8" w:rsidRPr="001F60C9" w:rsidRDefault="00CB39E8" w:rsidP="006130C9">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160" w:line="240" w:lineRule="exact"/>
              <w:rPr>
                <w:rFonts w:ascii="Times New Roman" w:hAnsi="Times New Roman"/>
                <w:b/>
                <w:bCs/>
                <w:sz w:val="24"/>
                <w:szCs w:val="24"/>
              </w:rPr>
            </w:pPr>
            <w:r>
              <w:rPr>
                <w:rFonts w:ascii="Times New Roman" w:hAnsi="Times New Roman"/>
                <w:b/>
                <w:sz w:val="24"/>
                <w:szCs w:val="24"/>
              </w:rPr>
              <w:t>Практическое занятие № 30</w:t>
            </w:r>
            <w:r w:rsidRPr="001F60C9">
              <w:rPr>
                <w:rFonts w:ascii="Times New Roman" w:hAnsi="Times New Roman"/>
                <w:b/>
                <w:sz w:val="24"/>
                <w:szCs w:val="24"/>
              </w:rPr>
              <w:t>:</w:t>
            </w:r>
            <w:r w:rsidRPr="001F60C9">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б</w:t>
            </w:r>
            <w:r w:rsidRPr="001F60C9">
              <w:rPr>
                <w:rFonts w:ascii="Times New Roman" w:hAnsi="Times New Roman"/>
                <w:sz w:val="24"/>
                <w:szCs w:val="24"/>
              </w:rPr>
              <w:t>оевое знамя воинской части.</w:t>
            </w:r>
            <w:r w:rsidRPr="001F60C9">
              <w:rPr>
                <w:rFonts w:ascii="Times New Roman" w:hAnsi="Times New Roman"/>
                <w:bCs/>
                <w:sz w:val="24"/>
                <w:szCs w:val="24"/>
              </w:rPr>
              <w:t xml:space="preserve"> Ордена и </w:t>
            </w:r>
            <w:r w:rsidRPr="001F60C9">
              <w:rPr>
                <w:rFonts w:ascii="Times New Roman" w:hAnsi="Times New Roman"/>
                <w:sz w:val="24"/>
                <w:szCs w:val="24"/>
              </w:rPr>
              <w:t>медали.</w:t>
            </w:r>
          </w:p>
        </w:tc>
        <w:tc>
          <w:tcPr>
            <w:tcW w:w="362" w:type="pct"/>
          </w:tcPr>
          <w:p w:rsidR="00CB39E8" w:rsidRPr="006B6028" w:rsidRDefault="00CB39E8" w:rsidP="00A44FDB">
            <w:pPr>
              <w:tabs>
                <w:tab w:val="left" w:pos="708"/>
              </w:tabs>
              <w:spacing w:after="160" w:line="240" w:lineRule="exact"/>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301A15">
        <w:trPr>
          <w:trHeight w:val="75"/>
        </w:trPr>
        <w:tc>
          <w:tcPr>
            <w:tcW w:w="913" w:type="pct"/>
            <w:vMerge w:val="restart"/>
            <w:tcBorders>
              <w:top w:val="single" w:sz="4" w:space="0" w:color="auto"/>
            </w:tcBorders>
          </w:tcPr>
          <w:p w:rsidR="00CB39E8" w:rsidRPr="001F60C9" w:rsidRDefault="00CB39E8" w:rsidP="001F60C9">
            <w:pPr>
              <w:pStyle w:val="13"/>
              <w:tabs>
                <w:tab w:val="left" w:pos="708"/>
              </w:tabs>
              <w:spacing w:before="0" w:beforeAutospacing="0" w:after="0" w:afterAutospacing="0" w:line="240" w:lineRule="exact"/>
              <w:rPr>
                <w:b/>
              </w:rPr>
            </w:pPr>
            <w:r w:rsidRPr="001F60C9">
              <w:t xml:space="preserve"> </w:t>
            </w:r>
            <w:r w:rsidRPr="001F60C9">
              <w:rPr>
                <w:b/>
              </w:rPr>
              <w:t xml:space="preserve">Тема </w:t>
            </w:r>
            <w:r>
              <w:rPr>
                <w:b/>
              </w:rPr>
              <w:t>3</w:t>
            </w:r>
            <w:r w:rsidRPr="001F60C9">
              <w:rPr>
                <w:b/>
              </w:rPr>
              <w:t xml:space="preserve">.3.Основы подготовки к военной службе </w:t>
            </w: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p w:rsidR="00CB39E8" w:rsidRDefault="00CB39E8" w:rsidP="00CB39E8">
            <w:pPr>
              <w:tabs>
                <w:tab w:val="left" w:pos="708"/>
              </w:tabs>
              <w:spacing w:after="160" w:line="240" w:lineRule="exact"/>
              <w:ind w:firstLine="708"/>
              <w:rPr>
                <w:rFonts w:ascii="Times New Roman" w:hAnsi="Times New Roman"/>
                <w:b/>
                <w:sz w:val="24"/>
                <w:szCs w:val="24"/>
              </w:rPr>
            </w:pPr>
          </w:p>
          <w:p w:rsidR="00CB39E8" w:rsidRDefault="00CB39E8" w:rsidP="001F60C9">
            <w:pPr>
              <w:tabs>
                <w:tab w:val="left" w:pos="708"/>
              </w:tabs>
              <w:spacing w:after="160" w:line="240" w:lineRule="exact"/>
              <w:rPr>
                <w:rFonts w:ascii="Times New Roman" w:hAnsi="Times New Roman"/>
                <w:b/>
                <w:sz w:val="24"/>
                <w:szCs w:val="24"/>
              </w:rPr>
            </w:pPr>
          </w:p>
          <w:p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Pr>
          <w:p w:rsidR="00CB39E8" w:rsidRPr="001F60C9" w:rsidRDefault="00CB39E8" w:rsidP="006130C9">
            <w:pPr>
              <w:tabs>
                <w:tab w:val="left" w:pos="708"/>
              </w:tabs>
              <w:spacing w:after="0" w:line="240" w:lineRule="auto"/>
              <w:jc w:val="both"/>
              <w:rPr>
                <w:rFonts w:ascii="Times New Roman" w:hAnsi="Times New Roman"/>
                <w:b/>
                <w:sz w:val="24"/>
                <w:szCs w:val="24"/>
              </w:rPr>
            </w:pPr>
            <w:r>
              <w:rPr>
                <w:rFonts w:ascii="Times New Roman" w:hAnsi="Times New Roman"/>
                <w:b/>
                <w:sz w:val="24"/>
                <w:szCs w:val="24"/>
              </w:rPr>
              <w:lastRenderedPageBreak/>
              <w:t>Студент должен</w:t>
            </w:r>
            <w:r w:rsidRPr="001F60C9">
              <w:rPr>
                <w:rFonts w:ascii="Times New Roman" w:hAnsi="Times New Roman"/>
                <w:b/>
                <w:sz w:val="24"/>
                <w:szCs w:val="24"/>
              </w:rPr>
              <w:t xml:space="preserve"> знать: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w:t>
            </w:r>
            <w:r w:rsidRPr="001F60C9">
              <w:rPr>
                <w:rFonts w:ascii="Times New Roman" w:hAnsi="Times New Roman"/>
                <w:bCs/>
                <w:sz w:val="24"/>
                <w:szCs w:val="24"/>
              </w:rPr>
              <w:t>н</w:t>
            </w:r>
            <w:r w:rsidRPr="001F60C9">
              <w:rPr>
                <w:rFonts w:ascii="Times New Roman" w:hAnsi="Times New Roman"/>
                <w:sz w:val="24"/>
                <w:szCs w:val="24"/>
              </w:rPr>
              <w:t>ормативно-правовой базы воинской службы; организации и порядка призыва граждан на военную службу</w:t>
            </w:r>
            <w:r w:rsidRPr="001F60C9">
              <w:rPr>
                <w:rFonts w:ascii="Times New Roman" w:hAnsi="Times New Roman"/>
                <w:bCs/>
                <w:sz w:val="24"/>
                <w:szCs w:val="24"/>
              </w:rPr>
              <w:t xml:space="preserve"> </w:t>
            </w:r>
            <w:r w:rsidRPr="001F60C9">
              <w:rPr>
                <w:rFonts w:ascii="Times New Roman" w:hAnsi="Times New Roman"/>
                <w:sz w:val="24"/>
                <w:szCs w:val="24"/>
              </w:rPr>
              <w:t xml:space="preserve">и поступления на нее в добровольном порядке; </w:t>
            </w:r>
            <w:r w:rsidRPr="001F60C9">
              <w:rPr>
                <w:rFonts w:ascii="Times New Roman" w:hAnsi="Times New Roman"/>
                <w:bCs/>
                <w:sz w:val="24"/>
                <w:szCs w:val="24"/>
              </w:rPr>
              <w:t>о</w:t>
            </w:r>
            <w:r w:rsidRPr="001F60C9">
              <w:rPr>
                <w:rFonts w:ascii="Times New Roman" w:hAnsi="Times New Roman"/>
                <w:sz w:val="24"/>
                <w:szCs w:val="24"/>
              </w:rPr>
              <w:t>бласти применения профессиональных знаний при исполнении обязанностей воинской службы; устава ВС РФ.</w:t>
            </w:r>
          </w:p>
          <w:p w:rsidR="00CB39E8" w:rsidRPr="001F60C9" w:rsidRDefault="00CB39E8" w:rsidP="006130C9">
            <w:pPr>
              <w:tabs>
                <w:tab w:val="left" w:pos="708"/>
              </w:tabs>
              <w:spacing w:after="0" w:line="240" w:lineRule="auto"/>
              <w:jc w:val="both"/>
              <w:rPr>
                <w:rFonts w:ascii="Times New Roman" w:hAnsi="Times New Roman"/>
                <w:b/>
                <w:sz w:val="24"/>
                <w:szCs w:val="24"/>
              </w:rPr>
            </w:pPr>
            <w:r w:rsidRPr="001F60C9">
              <w:rPr>
                <w:rFonts w:ascii="Times New Roman" w:hAnsi="Times New Roman"/>
                <w:b/>
                <w:sz w:val="24"/>
                <w:szCs w:val="24"/>
              </w:rPr>
              <w:lastRenderedPageBreak/>
              <w:t>Студент должен уметь:</w:t>
            </w:r>
          </w:p>
          <w:p w:rsidR="00CB39E8" w:rsidRPr="001F60C9" w:rsidRDefault="00CB39E8" w:rsidP="006130C9">
            <w:pPr>
              <w:tabs>
                <w:tab w:val="left" w:pos="708"/>
              </w:tabs>
              <w:spacing w:after="0" w:line="240" w:lineRule="auto"/>
              <w:jc w:val="both"/>
              <w:rPr>
                <w:rFonts w:ascii="Times New Roman" w:hAnsi="Times New Roman"/>
                <w:sz w:val="24"/>
                <w:szCs w:val="24"/>
              </w:rPr>
            </w:pPr>
            <w:r w:rsidRPr="001F60C9">
              <w:rPr>
                <w:rFonts w:ascii="Times New Roman" w:hAnsi="Times New Roman"/>
                <w:sz w:val="24"/>
                <w:szCs w:val="24"/>
              </w:rPr>
              <w:t>-развивать в себе необходимые познавательные, физические, психологические и профессиональные качества, отвечающие требованиям военной службы.</w:t>
            </w:r>
          </w:p>
        </w:tc>
        <w:tc>
          <w:tcPr>
            <w:tcW w:w="362" w:type="pct"/>
          </w:tcPr>
          <w:p w:rsidR="00CB39E8" w:rsidRPr="00EF0BB8" w:rsidRDefault="00CB39E8" w:rsidP="00A44FDB">
            <w:pPr>
              <w:tabs>
                <w:tab w:val="left" w:pos="708"/>
              </w:tabs>
              <w:spacing w:after="160" w:line="240" w:lineRule="exact"/>
              <w:jc w:val="center"/>
              <w:rPr>
                <w:rFonts w:ascii="Times New Roman" w:hAnsi="Times New Roman"/>
                <w:b/>
                <w:sz w:val="24"/>
                <w:szCs w:val="24"/>
              </w:rPr>
            </w:pPr>
            <w:r>
              <w:rPr>
                <w:rFonts w:ascii="Times New Roman" w:hAnsi="Times New Roman"/>
                <w:b/>
                <w:sz w:val="24"/>
                <w:szCs w:val="24"/>
              </w:rPr>
              <w:lastRenderedPageBreak/>
              <w:t>7</w:t>
            </w:r>
          </w:p>
        </w:tc>
        <w:tc>
          <w:tcPr>
            <w:tcW w:w="641" w:type="pc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44"/>
        </w:trPr>
        <w:tc>
          <w:tcPr>
            <w:tcW w:w="913" w:type="pct"/>
            <w:vMerge/>
          </w:tcPr>
          <w:p w:rsidR="00CB39E8" w:rsidRPr="001F60C9" w:rsidRDefault="00CB39E8" w:rsidP="00B55381">
            <w:pPr>
              <w:pStyle w:val="17"/>
              <w:spacing w:line="240" w:lineRule="auto"/>
              <w:rPr>
                <w:rStyle w:val="21"/>
                <w:sz w:val="24"/>
                <w:szCs w:val="24"/>
              </w:rPr>
            </w:pPr>
          </w:p>
        </w:tc>
        <w:tc>
          <w:tcPr>
            <w:tcW w:w="3084" w:type="pct"/>
          </w:tcPr>
          <w:p w:rsidR="00CB39E8" w:rsidRPr="001F60C9" w:rsidRDefault="00CB39E8" w:rsidP="00B55381">
            <w:pPr>
              <w:spacing w:after="0" w:line="240" w:lineRule="auto"/>
              <w:jc w:val="both"/>
              <w:rPr>
                <w:rFonts w:ascii="Times New Roman" w:hAnsi="Times New Roman"/>
                <w:b/>
                <w:sz w:val="24"/>
                <w:szCs w:val="24"/>
              </w:rPr>
            </w:pPr>
            <w:r w:rsidRPr="001F60C9">
              <w:rPr>
                <w:rFonts w:ascii="Times New Roman" w:hAnsi="Times New Roman"/>
                <w:b/>
                <w:bCs/>
                <w:sz w:val="24"/>
                <w:szCs w:val="24"/>
              </w:rPr>
              <w:t>Содержание учебного материала:</w:t>
            </w:r>
          </w:p>
        </w:tc>
        <w:tc>
          <w:tcPr>
            <w:tcW w:w="362" w:type="pct"/>
          </w:tcPr>
          <w:p w:rsidR="00CB39E8" w:rsidRPr="0013620F" w:rsidRDefault="00CB39E8" w:rsidP="00A44FDB">
            <w:pPr>
              <w:spacing w:after="0" w:line="240" w:lineRule="auto"/>
              <w:jc w:val="center"/>
              <w:rPr>
                <w:rFonts w:ascii="Times New Roman" w:hAnsi="Times New Roman"/>
                <w:sz w:val="24"/>
                <w:szCs w:val="24"/>
              </w:rPr>
            </w:pPr>
          </w:p>
        </w:tc>
        <w:tc>
          <w:tcPr>
            <w:tcW w:w="641" w:type="pct"/>
            <w:vMerge w:val="restart"/>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57"/>
        </w:trPr>
        <w:tc>
          <w:tcPr>
            <w:tcW w:w="913" w:type="pct"/>
            <w:vMerge/>
          </w:tcPr>
          <w:p w:rsidR="00CB39E8" w:rsidRPr="001F60C9" w:rsidRDefault="00CB39E8" w:rsidP="00B55381">
            <w:pPr>
              <w:pStyle w:val="17"/>
              <w:spacing w:line="240" w:lineRule="auto"/>
              <w:rPr>
                <w:rStyle w:val="21"/>
                <w:sz w:val="24"/>
                <w:szCs w:val="24"/>
              </w:rPr>
            </w:pPr>
          </w:p>
        </w:tc>
        <w:tc>
          <w:tcPr>
            <w:tcW w:w="3084" w:type="pct"/>
          </w:tcPr>
          <w:p w:rsidR="00CB39E8" w:rsidRPr="001F60C9" w:rsidRDefault="00CB39E8" w:rsidP="006130C9">
            <w:pPr>
              <w:spacing w:after="0" w:line="240" w:lineRule="auto"/>
              <w:jc w:val="both"/>
              <w:rPr>
                <w:rFonts w:ascii="Times New Roman" w:hAnsi="Times New Roman"/>
                <w:b/>
                <w:sz w:val="24"/>
                <w:szCs w:val="24"/>
              </w:rPr>
            </w:pPr>
            <w:r>
              <w:rPr>
                <w:rFonts w:ascii="Times New Roman" w:hAnsi="Times New Roman"/>
                <w:b/>
                <w:sz w:val="24"/>
                <w:szCs w:val="24"/>
              </w:rPr>
              <w:t>Практическое занятие № 31</w:t>
            </w:r>
            <w:r w:rsidRPr="001F60C9">
              <w:rPr>
                <w:rFonts w:ascii="Times New Roman" w:hAnsi="Times New Roman"/>
                <w:b/>
                <w:sz w:val="24"/>
                <w:szCs w:val="24"/>
              </w:rPr>
              <w:t>:</w:t>
            </w:r>
            <w:r w:rsidRPr="001F60C9">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6130C9">
              <w:rPr>
                <w:rStyle w:val="FontStyle14"/>
                <w:i w:val="0"/>
                <w:sz w:val="24"/>
                <w:szCs w:val="24"/>
              </w:rPr>
              <w:t xml:space="preserve"> </w:t>
            </w:r>
            <w:r>
              <w:rPr>
                <w:rStyle w:val="FontStyle14"/>
                <w:i w:val="0"/>
                <w:sz w:val="24"/>
                <w:szCs w:val="24"/>
              </w:rPr>
              <w:t>таблицы по теме: в</w:t>
            </w:r>
            <w:r w:rsidRPr="001F60C9">
              <w:rPr>
                <w:rFonts w:ascii="Times New Roman" w:hAnsi="Times New Roman"/>
                <w:sz w:val="24"/>
                <w:szCs w:val="24"/>
              </w:rPr>
              <w:t>оинская обязанность. Прохождения службы по призыву и контракту. Воинская дисциплина ее сущность и значение.</w:t>
            </w:r>
          </w:p>
        </w:tc>
        <w:tc>
          <w:tcPr>
            <w:tcW w:w="362" w:type="pct"/>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858"/>
        </w:trPr>
        <w:tc>
          <w:tcPr>
            <w:tcW w:w="913" w:type="pct"/>
            <w:vMerge/>
          </w:tcPr>
          <w:p w:rsidR="00CB39E8" w:rsidRPr="001F60C9" w:rsidRDefault="00CB39E8" w:rsidP="00B55381">
            <w:pPr>
              <w:pStyle w:val="17"/>
              <w:spacing w:line="240" w:lineRule="auto"/>
              <w:rPr>
                <w:rStyle w:val="21"/>
                <w:sz w:val="24"/>
                <w:szCs w:val="24"/>
              </w:rPr>
            </w:pPr>
          </w:p>
        </w:tc>
        <w:tc>
          <w:tcPr>
            <w:tcW w:w="3084" w:type="pct"/>
          </w:tcPr>
          <w:p w:rsidR="00CB39E8" w:rsidRPr="00EF0BB8" w:rsidRDefault="00CB39E8" w:rsidP="00B55381">
            <w:pPr>
              <w:spacing w:after="0" w:line="240" w:lineRule="auto"/>
              <w:jc w:val="both"/>
              <w:rPr>
                <w:rFonts w:ascii="Times New Roman" w:hAnsi="Times New Roman"/>
                <w:sz w:val="24"/>
                <w:szCs w:val="24"/>
              </w:rPr>
            </w:pPr>
            <w:r w:rsidRPr="001F60C9">
              <w:rPr>
                <w:rFonts w:ascii="Times New Roman" w:hAnsi="Times New Roman"/>
                <w:sz w:val="24"/>
                <w:szCs w:val="24"/>
              </w:rPr>
              <w:t xml:space="preserve"> </w:t>
            </w:r>
            <w:r>
              <w:rPr>
                <w:rFonts w:ascii="Times New Roman" w:hAnsi="Times New Roman"/>
                <w:b/>
                <w:sz w:val="24"/>
                <w:szCs w:val="24"/>
              </w:rPr>
              <w:t>Практическое занятие № 32</w:t>
            </w:r>
            <w:r w:rsidRPr="00F62C2E">
              <w:rPr>
                <w:rFonts w:ascii="Times New Roman" w:hAnsi="Times New Roman"/>
                <w:b/>
                <w:sz w:val="24"/>
                <w:szCs w:val="24"/>
              </w:rPr>
              <w:t>:</w:t>
            </w:r>
            <w:r w:rsidRPr="001F60C9">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 xml:space="preserve">таблицы по теме: </w:t>
            </w:r>
            <w:r w:rsidRPr="001F60C9">
              <w:rPr>
                <w:rFonts w:ascii="Times New Roman" w:hAnsi="Times New Roman"/>
                <w:sz w:val="24"/>
                <w:szCs w:val="24"/>
              </w:rPr>
              <w:t>Права и обязанности военнослужащих. Льготы для военнослужащих. Правила приема в военные образовательные учреждения.</w:t>
            </w:r>
          </w:p>
        </w:tc>
        <w:tc>
          <w:tcPr>
            <w:tcW w:w="362" w:type="pct"/>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134"/>
        </w:trPr>
        <w:tc>
          <w:tcPr>
            <w:tcW w:w="913" w:type="pct"/>
            <w:vMerge/>
          </w:tcPr>
          <w:p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Borders>
              <w:bottom w:val="single" w:sz="4" w:space="0" w:color="auto"/>
            </w:tcBorders>
          </w:tcPr>
          <w:p w:rsidR="00CB39E8" w:rsidRPr="001F60C9" w:rsidRDefault="00CB39E8" w:rsidP="001F60C9">
            <w:pPr>
              <w:pStyle w:val="af5"/>
              <w:tabs>
                <w:tab w:val="left" w:pos="708"/>
              </w:tabs>
              <w:snapToGrid w:val="0"/>
              <w:spacing w:line="240" w:lineRule="exact"/>
              <w:jc w:val="both"/>
              <w:rPr>
                <w:rFonts w:ascii="Times New Roman" w:hAnsi="Times New Roman"/>
                <w:sz w:val="24"/>
              </w:rPr>
            </w:pPr>
            <w:r>
              <w:rPr>
                <w:rFonts w:ascii="Times New Roman" w:hAnsi="Times New Roman"/>
                <w:b/>
                <w:sz w:val="24"/>
              </w:rPr>
              <w:t>Практическое занятие №</w:t>
            </w:r>
            <w:r w:rsidRPr="001F60C9">
              <w:rPr>
                <w:rFonts w:ascii="Times New Roman" w:hAnsi="Times New Roman"/>
                <w:b/>
                <w:sz w:val="24"/>
              </w:rPr>
              <w:t>3</w:t>
            </w:r>
            <w:r>
              <w:rPr>
                <w:rFonts w:ascii="Times New Roman" w:hAnsi="Times New Roman"/>
                <w:b/>
                <w:sz w:val="24"/>
              </w:rPr>
              <w:t>3</w:t>
            </w:r>
            <w:r w:rsidRPr="001F60C9">
              <w:rPr>
                <w:rFonts w:ascii="Times New Roman" w:hAnsi="Times New Roman"/>
                <w:b/>
                <w:sz w:val="24"/>
              </w:rPr>
              <w:t>:</w:t>
            </w:r>
            <w:r w:rsidRPr="001F60C9">
              <w:rPr>
                <w:rFonts w:ascii="Times New Roman" w:hAnsi="Times New Roman"/>
                <w:sz w:val="24"/>
              </w:rPr>
              <w:t xml:space="preserve"> </w:t>
            </w:r>
            <w:r w:rsidRPr="006130C9">
              <w:rPr>
                <w:rFonts w:ascii="Times New Roman" w:hAnsi="Times New Roman"/>
                <w:color w:val="000000"/>
                <w:sz w:val="24"/>
              </w:rPr>
              <w:t>Составление</w:t>
            </w:r>
            <w:r w:rsidRPr="0013620F">
              <w:rPr>
                <w:rStyle w:val="FontStyle14"/>
                <w:i w:val="0"/>
                <w:sz w:val="24"/>
                <w:szCs w:val="24"/>
              </w:rPr>
              <w:t xml:space="preserve"> </w:t>
            </w:r>
            <w:r>
              <w:rPr>
                <w:rStyle w:val="FontStyle14"/>
                <w:i w:val="0"/>
                <w:sz w:val="24"/>
                <w:szCs w:val="24"/>
              </w:rPr>
              <w:t xml:space="preserve">таблицы по теме: </w:t>
            </w:r>
            <w:r w:rsidRPr="001F60C9">
              <w:rPr>
                <w:rFonts w:ascii="Times New Roman" w:hAnsi="Times New Roman"/>
                <w:sz w:val="24"/>
              </w:rPr>
              <w:t>Устав</w:t>
            </w:r>
            <w:r w:rsidRPr="001F60C9">
              <w:rPr>
                <w:rFonts w:ascii="Times New Roman" w:hAnsi="Times New Roman"/>
                <w:b/>
                <w:sz w:val="24"/>
              </w:rPr>
              <w:t xml:space="preserve">. </w:t>
            </w:r>
            <w:proofErr w:type="gramStart"/>
            <w:r w:rsidRPr="001F60C9">
              <w:rPr>
                <w:rFonts w:ascii="Times New Roman" w:hAnsi="Times New Roman"/>
                <w:sz w:val="24"/>
              </w:rPr>
              <w:t>Дисциплинарный</w:t>
            </w:r>
            <w:proofErr w:type="gramEnd"/>
            <w:r w:rsidRPr="001F60C9">
              <w:rPr>
                <w:rFonts w:ascii="Times New Roman" w:hAnsi="Times New Roman"/>
                <w:sz w:val="24"/>
              </w:rPr>
              <w:t xml:space="preserve"> и Строевой Уставы ВС РФ Уставы внутренней и караульной служб.</w:t>
            </w:r>
          </w:p>
        </w:tc>
        <w:tc>
          <w:tcPr>
            <w:tcW w:w="362" w:type="pct"/>
          </w:tcPr>
          <w:p w:rsidR="00CB39E8" w:rsidRPr="006B6028" w:rsidRDefault="00CB39E8" w:rsidP="00A44FDB">
            <w:pPr>
              <w:tabs>
                <w:tab w:val="left" w:pos="708"/>
              </w:tabs>
              <w:spacing w:line="240" w:lineRule="exact"/>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CB39E8">
        <w:trPr>
          <w:trHeight w:val="134"/>
        </w:trPr>
        <w:tc>
          <w:tcPr>
            <w:tcW w:w="913" w:type="pct"/>
            <w:vMerge/>
          </w:tcPr>
          <w:p w:rsidR="00CB39E8" w:rsidRPr="001F60C9" w:rsidRDefault="00CB39E8" w:rsidP="001F60C9">
            <w:pPr>
              <w:tabs>
                <w:tab w:val="left" w:pos="708"/>
              </w:tabs>
              <w:spacing w:after="160" w:line="240" w:lineRule="exact"/>
              <w:rPr>
                <w:rFonts w:ascii="Times New Roman" w:hAnsi="Times New Roman"/>
                <w:b/>
                <w:sz w:val="24"/>
                <w:szCs w:val="24"/>
              </w:rPr>
            </w:pPr>
          </w:p>
        </w:tc>
        <w:tc>
          <w:tcPr>
            <w:tcW w:w="3084" w:type="pct"/>
            <w:tcBorders>
              <w:top w:val="single" w:sz="4" w:space="0" w:color="auto"/>
              <w:bottom w:val="single" w:sz="4" w:space="0" w:color="auto"/>
              <w:right w:val="single" w:sz="4" w:space="0" w:color="auto"/>
            </w:tcBorders>
          </w:tcPr>
          <w:p w:rsidR="00CB39E8" w:rsidRPr="001F60C9" w:rsidRDefault="00CB39E8" w:rsidP="00095F97">
            <w:pPr>
              <w:keepNext/>
              <w:keepLines/>
              <w:shd w:val="clear" w:color="auto" w:fill="FFFFFF"/>
              <w:tabs>
                <w:tab w:val="left" w:pos="708"/>
              </w:tabs>
              <w:suppressAutoHyphens/>
              <w:spacing w:after="0" w:line="240" w:lineRule="exact"/>
              <w:jc w:val="both"/>
              <w:rPr>
                <w:rFonts w:ascii="Times New Roman" w:hAnsi="Times New Roman"/>
                <w:color w:val="000000"/>
                <w:sz w:val="24"/>
                <w:szCs w:val="24"/>
              </w:rPr>
            </w:pPr>
            <w:r>
              <w:rPr>
                <w:rFonts w:ascii="Times New Roman" w:hAnsi="Times New Roman"/>
                <w:b/>
                <w:sz w:val="24"/>
                <w:szCs w:val="24"/>
              </w:rPr>
              <w:t>Практическое занятие № 34</w:t>
            </w:r>
            <w:r w:rsidRPr="001F60C9">
              <w:rPr>
                <w:rFonts w:ascii="Times New Roman" w:hAnsi="Times New Roman"/>
                <w:b/>
                <w:sz w:val="24"/>
                <w:szCs w:val="24"/>
              </w:rPr>
              <w:t>:</w:t>
            </w:r>
            <w:r w:rsidRPr="001F60C9">
              <w:rPr>
                <w:rFonts w:ascii="Times New Roman" w:hAnsi="Times New Roman"/>
                <w:sz w:val="24"/>
                <w:szCs w:val="24"/>
              </w:rPr>
              <w:t xml:space="preserve"> </w:t>
            </w:r>
            <w:r w:rsidRPr="001F60C9">
              <w:rPr>
                <w:rFonts w:ascii="Times New Roman" w:hAnsi="Times New Roman"/>
                <w:color w:val="000000"/>
                <w:sz w:val="24"/>
                <w:szCs w:val="24"/>
              </w:rPr>
              <w:t>Составление конспекта  статей ФЗ «О воинской обязанности и военной службе» по вопросам:</w:t>
            </w:r>
          </w:p>
          <w:p w:rsidR="00CB39E8" w:rsidRPr="001F60C9" w:rsidRDefault="00CB39E8" w:rsidP="00095F97">
            <w:pPr>
              <w:keepNext/>
              <w:keepLines/>
              <w:shd w:val="clear" w:color="auto" w:fill="FFFFFF"/>
              <w:tabs>
                <w:tab w:val="left" w:pos="708"/>
              </w:tabs>
              <w:suppressAutoHyphens/>
              <w:spacing w:after="0" w:line="240" w:lineRule="exact"/>
              <w:jc w:val="both"/>
              <w:rPr>
                <w:rFonts w:ascii="Times New Roman" w:hAnsi="Times New Roman"/>
                <w:color w:val="000000"/>
                <w:sz w:val="24"/>
                <w:szCs w:val="24"/>
              </w:rPr>
            </w:pPr>
            <w:r w:rsidRPr="001F60C9">
              <w:rPr>
                <w:rFonts w:ascii="Times New Roman" w:hAnsi="Times New Roman"/>
                <w:color w:val="000000"/>
                <w:sz w:val="24"/>
                <w:szCs w:val="24"/>
              </w:rPr>
              <w:t>-воинские звания военнослужащих ВС РФ;</w:t>
            </w:r>
          </w:p>
        </w:tc>
        <w:tc>
          <w:tcPr>
            <w:tcW w:w="362" w:type="pct"/>
            <w:tcBorders>
              <w:left w:val="single" w:sz="4" w:space="0" w:color="auto"/>
            </w:tcBorders>
          </w:tcPr>
          <w:p w:rsidR="00CB39E8" w:rsidRPr="006B6028" w:rsidRDefault="00CB39E8" w:rsidP="00095F97">
            <w:pPr>
              <w:tabs>
                <w:tab w:val="left" w:pos="708"/>
              </w:tabs>
              <w:spacing w:after="0" w:line="240" w:lineRule="exact"/>
              <w:jc w:val="center"/>
              <w:rPr>
                <w:rFonts w:ascii="Times New Roman" w:hAnsi="Times New Roman"/>
                <w:sz w:val="24"/>
                <w:szCs w:val="24"/>
              </w:rPr>
            </w:pPr>
            <w:r w:rsidRPr="006B6028">
              <w:rPr>
                <w:rFonts w:ascii="Times New Roman" w:hAnsi="Times New Roman"/>
                <w:sz w:val="24"/>
                <w:szCs w:val="24"/>
              </w:rPr>
              <w:t>1</w:t>
            </w:r>
          </w:p>
          <w:p w:rsidR="00CB39E8" w:rsidRPr="00D66EC4" w:rsidRDefault="00CB39E8" w:rsidP="00095F97">
            <w:pPr>
              <w:tabs>
                <w:tab w:val="left" w:pos="708"/>
              </w:tabs>
              <w:spacing w:after="0" w:line="240" w:lineRule="exact"/>
              <w:jc w:val="center"/>
            </w:pP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130C9">
        <w:trPr>
          <w:trHeight w:val="571"/>
        </w:trPr>
        <w:tc>
          <w:tcPr>
            <w:tcW w:w="913" w:type="pct"/>
            <w:vMerge/>
          </w:tcPr>
          <w:p w:rsidR="00CB39E8" w:rsidRPr="001F60C9" w:rsidRDefault="00CB39E8" w:rsidP="00B55381">
            <w:pPr>
              <w:pStyle w:val="af3"/>
              <w:rPr>
                <w:rStyle w:val="af4"/>
                <w:rFonts w:ascii="Times New Roman" w:hAnsi="Times New Roman"/>
              </w:rPr>
            </w:pPr>
          </w:p>
        </w:tc>
        <w:tc>
          <w:tcPr>
            <w:tcW w:w="3084" w:type="pct"/>
            <w:tcBorders>
              <w:top w:val="single" w:sz="4" w:space="0" w:color="auto"/>
            </w:tcBorders>
          </w:tcPr>
          <w:p w:rsidR="00CB39E8" w:rsidRPr="001F60C9" w:rsidRDefault="00CB39E8" w:rsidP="006130C9">
            <w:pPr>
              <w:spacing w:after="0" w:line="240" w:lineRule="auto"/>
              <w:jc w:val="both"/>
              <w:rPr>
                <w:rFonts w:ascii="Times New Roman" w:hAnsi="Times New Roman"/>
                <w:b/>
                <w:bCs/>
                <w:sz w:val="24"/>
                <w:szCs w:val="24"/>
              </w:rPr>
            </w:pPr>
            <w:r w:rsidRPr="001F60C9">
              <w:rPr>
                <w:rFonts w:ascii="Times New Roman" w:hAnsi="Times New Roman"/>
                <w:b/>
                <w:sz w:val="24"/>
                <w:szCs w:val="24"/>
              </w:rPr>
              <w:t>Практичес</w:t>
            </w:r>
            <w:r>
              <w:rPr>
                <w:rFonts w:ascii="Times New Roman" w:hAnsi="Times New Roman"/>
                <w:b/>
                <w:sz w:val="24"/>
                <w:szCs w:val="24"/>
              </w:rPr>
              <w:t>кое занятие №35</w:t>
            </w:r>
            <w:r w:rsidRPr="001F60C9">
              <w:rPr>
                <w:rFonts w:ascii="Times New Roman" w:hAnsi="Times New Roman"/>
                <w:b/>
                <w:sz w:val="24"/>
                <w:szCs w:val="24"/>
              </w:rPr>
              <w:t>:</w:t>
            </w:r>
            <w:r w:rsidRPr="001F60C9">
              <w:rPr>
                <w:rFonts w:ascii="Times New Roman" w:hAnsi="Times New Roman"/>
                <w:color w:val="000000"/>
                <w:sz w:val="24"/>
                <w:szCs w:val="24"/>
              </w:rPr>
              <w:t>.</w:t>
            </w:r>
            <w:r>
              <w:rPr>
                <w:rFonts w:ascii="Times New Roman" w:hAnsi="Times New Roman"/>
                <w:sz w:val="24"/>
                <w:szCs w:val="24"/>
              </w:rPr>
              <w:t xml:space="preserve"> </w:t>
            </w:r>
            <w:r w:rsidRPr="007E2BCA">
              <w:rPr>
                <w:rFonts w:ascii="Times New Roman" w:hAnsi="Times New Roman"/>
                <w:sz w:val="24"/>
                <w:szCs w:val="24"/>
              </w:rPr>
              <w:t>Разработка алгоритма</w:t>
            </w:r>
            <w:r>
              <w:rPr>
                <w:rFonts w:ascii="Times New Roman" w:hAnsi="Times New Roman"/>
                <w:sz w:val="24"/>
                <w:szCs w:val="24"/>
              </w:rPr>
              <w:t xml:space="preserve"> на тему: в</w:t>
            </w:r>
            <w:r w:rsidRPr="001F60C9">
              <w:rPr>
                <w:rFonts w:ascii="Times New Roman" w:hAnsi="Times New Roman"/>
                <w:color w:val="000000"/>
                <w:sz w:val="24"/>
                <w:szCs w:val="24"/>
              </w:rPr>
              <w:t>оенная присяга и порядок приведения военнослужащих к военной присяге.</w:t>
            </w:r>
          </w:p>
        </w:tc>
        <w:tc>
          <w:tcPr>
            <w:tcW w:w="362" w:type="pct"/>
          </w:tcPr>
          <w:p w:rsidR="00CB39E8" w:rsidRPr="006B6028" w:rsidRDefault="00CB39E8" w:rsidP="00A44FDB">
            <w:pPr>
              <w:tabs>
                <w:tab w:val="left" w:pos="708"/>
              </w:tabs>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095F97">
        <w:trPr>
          <w:trHeight w:val="147"/>
        </w:trPr>
        <w:tc>
          <w:tcPr>
            <w:tcW w:w="913" w:type="pct"/>
            <w:vMerge/>
          </w:tcPr>
          <w:p w:rsidR="00CB39E8" w:rsidRPr="001F60C9" w:rsidRDefault="00CB39E8" w:rsidP="00B55381">
            <w:pPr>
              <w:pStyle w:val="af3"/>
              <w:rPr>
                <w:rStyle w:val="af4"/>
                <w:rFonts w:ascii="Times New Roman" w:hAnsi="Times New Roman"/>
              </w:rPr>
            </w:pPr>
          </w:p>
        </w:tc>
        <w:tc>
          <w:tcPr>
            <w:tcW w:w="3084" w:type="pct"/>
            <w:tcBorders>
              <w:top w:val="single" w:sz="4" w:space="0" w:color="auto"/>
            </w:tcBorders>
            <w:shd w:val="clear" w:color="auto" w:fill="FFFFFF" w:themeFill="background1"/>
          </w:tcPr>
          <w:p w:rsidR="00CB39E8" w:rsidRPr="001F60C9" w:rsidRDefault="00CB39E8" w:rsidP="00095F97">
            <w:pPr>
              <w:spacing w:after="0" w:line="240" w:lineRule="exact"/>
              <w:jc w:val="both"/>
              <w:rPr>
                <w:rFonts w:ascii="Times New Roman" w:hAnsi="Times New Roman"/>
                <w:b/>
                <w:sz w:val="24"/>
                <w:szCs w:val="24"/>
              </w:rPr>
            </w:pPr>
            <w:r>
              <w:rPr>
                <w:rFonts w:ascii="Times New Roman" w:hAnsi="Times New Roman"/>
                <w:bCs/>
                <w:sz w:val="24"/>
                <w:szCs w:val="24"/>
              </w:rPr>
              <w:t>Изучить основные виды вооружения</w:t>
            </w:r>
            <w:r w:rsidRPr="00C34BBD">
              <w:rPr>
                <w:rFonts w:ascii="Times New Roman" w:hAnsi="Times New Roman"/>
                <w:bCs/>
                <w:sz w:val="24"/>
                <w:szCs w:val="24"/>
              </w:rPr>
              <w:t xml:space="preserve"> армии России</w:t>
            </w:r>
            <w:r>
              <w:rPr>
                <w:rFonts w:ascii="Times New Roman" w:hAnsi="Times New Roman"/>
                <w:bCs/>
                <w:sz w:val="24"/>
                <w:szCs w:val="24"/>
              </w:rPr>
              <w:t>.</w:t>
            </w:r>
          </w:p>
        </w:tc>
        <w:tc>
          <w:tcPr>
            <w:tcW w:w="362" w:type="pct"/>
            <w:shd w:val="clear" w:color="auto" w:fill="FFFFFF" w:themeFill="background1"/>
          </w:tcPr>
          <w:p w:rsidR="00CB39E8" w:rsidRPr="006B6028" w:rsidRDefault="00CB39E8" w:rsidP="00095F97">
            <w:pPr>
              <w:tabs>
                <w:tab w:val="left" w:pos="708"/>
              </w:tabs>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095F97">
        <w:trPr>
          <w:trHeight w:val="197"/>
        </w:trPr>
        <w:tc>
          <w:tcPr>
            <w:tcW w:w="913" w:type="pct"/>
            <w:vMerge/>
          </w:tcPr>
          <w:p w:rsidR="00CB39E8" w:rsidRPr="001F60C9" w:rsidRDefault="00CB39E8" w:rsidP="00B55381">
            <w:pPr>
              <w:pStyle w:val="af3"/>
              <w:rPr>
                <w:rStyle w:val="af4"/>
                <w:rFonts w:ascii="Times New Roman" w:hAnsi="Times New Roman"/>
              </w:rPr>
            </w:pPr>
          </w:p>
        </w:tc>
        <w:tc>
          <w:tcPr>
            <w:tcW w:w="3084" w:type="pct"/>
            <w:tcBorders>
              <w:top w:val="single" w:sz="4" w:space="0" w:color="auto"/>
            </w:tcBorders>
            <w:shd w:val="clear" w:color="auto" w:fill="FFFFFF" w:themeFill="background1"/>
          </w:tcPr>
          <w:p w:rsidR="00CB39E8" w:rsidRPr="001F60C9" w:rsidRDefault="00CB39E8" w:rsidP="00095F97">
            <w:pPr>
              <w:spacing w:after="0" w:line="240" w:lineRule="exact"/>
              <w:jc w:val="both"/>
              <w:rPr>
                <w:rFonts w:ascii="Times New Roman" w:hAnsi="Times New Roman"/>
                <w:b/>
                <w:sz w:val="24"/>
                <w:szCs w:val="24"/>
              </w:rPr>
            </w:pPr>
            <w:r>
              <w:rPr>
                <w:rFonts w:ascii="Times New Roman" w:hAnsi="Times New Roman"/>
                <w:bCs/>
                <w:sz w:val="24"/>
                <w:szCs w:val="24"/>
              </w:rPr>
              <w:t>Изучить основные виды вооружения</w:t>
            </w:r>
            <w:r w:rsidRPr="00C34BBD">
              <w:rPr>
                <w:rFonts w:ascii="Times New Roman" w:hAnsi="Times New Roman"/>
                <w:bCs/>
                <w:sz w:val="24"/>
                <w:szCs w:val="24"/>
              </w:rPr>
              <w:t xml:space="preserve"> армии России</w:t>
            </w:r>
            <w:r>
              <w:rPr>
                <w:rFonts w:ascii="Times New Roman" w:hAnsi="Times New Roman"/>
                <w:bCs/>
                <w:sz w:val="24"/>
                <w:szCs w:val="24"/>
              </w:rPr>
              <w:t>.</w:t>
            </w:r>
          </w:p>
        </w:tc>
        <w:tc>
          <w:tcPr>
            <w:tcW w:w="362" w:type="pct"/>
            <w:shd w:val="clear" w:color="auto" w:fill="FFFFFF" w:themeFill="background1"/>
          </w:tcPr>
          <w:p w:rsidR="00CB39E8" w:rsidRPr="006B6028" w:rsidRDefault="00CB39E8" w:rsidP="00095F97">
            <w:pPr>
              <w:tabs>
                <w:tab w:val="left" w:pos="708"/>
              </w:tabs>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75"/>
        </w:trPr>
        <w:tc>
          <w:tcPr>
            <w:tcW w:w="913" w:type="pct"/>
            <w:vMerge w:val="restart"/>
          </w:tcPr>
          <w:p w:rsidR="00CB39E8" w:rsidRPr="00F62C2E" w:rsidRDefault="00CB39E8" w:rsidP="00F62C2E">
            <w:pPr>
              <w:pStyle w:val="af5"/>
              <w:tabs>
                <w:tab w:val="left" w:pos="708"/>
              </w:tabs>
              <w:snapToGrid w:val="0"/>
              <w:spacing w:after="160" w:line="240" w:lineRule="exact"/>
              <w:jc w:val="both"/>
              <w:rPr>
                <w:rFonts w:ascii="Times New Roman" w:hAnsi="Times New Roman"/>
                <w:b/>
                <w:bCs/>
                <w:sz w:val="24"/>
              </w:rPr>
            </w:pPr>
            <w:r w:rsidRPr="00F62C2E">
              <w:rPr>
                <w:rFonts w:ascii="Times New Roman" w:hAnsi="Times New Roman"/>
                <w:b/>
                <w:bCs/>
                <w:sz w:val="24"/>
              </w:rPr>
              <w:t xml:space="preserve">Тема </w:t>
            </w:r>
            <w:r>
              <w:rPr>
                <w:rFonts w:ascii="Times New Roman" w:hAnsi="Times New Roman"/>
                <w:b/>
                <w:bCs/>
                <w:sz w:val="24"/>
              </w:rPr>
              <w:t>3</w:t>
            </w:r>
            <w:r w:rsidRPr="00F62C2E">
              <w:rPr>
                <w:rFonts w:ascii="Times New Roman" w:hAnsi="Times New Roman"/>
                <w:b/>
                <w:bCs/>
                <w:sz w:val="24"/>
              </w:rPr>
              <w:t>.</w:t>
            </w:r>
            <w:r>
              <w:rPr>
                <w:rFonts w:ascii="Times New Roman" w:hAnsi="Times New Roman"/>
                <w:b/>
                <w:bCs/>
                <w:sz w:val="24"/>
              </w:rPr>
              <w:t>4</w:t>
            </w:r>
            <w:r w:rsidRPr="00F62C2E">
              <w:rPr>
                <w:rFonts w:ascii="Times New Roman" w:hAnsi="Times New Roman"/>
                <w:b/>
                <w:bCs/>
                <w:sz w:val="24"/>
              </w:rPr>
              <w:t>.</w:t>
            </w:r>
          </w:p>
          <w:p w:rsidR="00CB39E8" w:rsidRPr="001F60C9" w:rsidRDefault="00CB39E8" w:rsidP="00F62C2E">
            <w:pPr>
              <w:tabs>
                <w:tab w:val="left" w:pos="708"/>
              </w:tabs>
              <w:spacing w:after="160" w:line="240" w:lineRule="exact"/>
              <w:rPr>
                <w:rStyle w:val="21"/>
                <w:sz w:val="24"/>
                <w:szCs w:val="24"/>
              </w:rPr>
            </w:pPr>
            <w:r w:rsidRPr="00F62C2E">
              <w:rPr>
                <w:rFonts w:ascii="Times New Roman" w:hAnsi="Times New Roman"/>
                <w:b/>
                <w:bCs/>
                <w:sz w:val="24"/>
                <w:szCs w:val="24"/>
              </w:rPr>
              <w:t>Огневая подготовка</w:t>
            </w:r>
          </w:p>
        </w:tc>
        <w:tc>
          <w:tcPr>
            <w:tcW w:w="3084" w:type="pct"/>
          </w:tcPr>
          <w:p w:rsidR="00CB39E8" w:rsidRPr="00364BC1" w:rsidRDefault="00CB39E8" w:rsidP="00095F97">
            <w:pPr>
              <w:keepNext/>
              <w:keepLines/>
              <w:shd w:val="clear" w:color="auto" w:fill="FFFFFF"/>
              <w:tabs>
                <w:tab w:val="left" w:pos="708"/>
              </w:tabs>
              <w:suppressAutoHyphens/>
              <w:spacing w:after="0" w:line="240" w:lineRule="auto"/>
              <w:jc w:val="both"/>
              <w:rPr>
                <w:rFonts w:ascii="Times New Roman" w:hAnsi="Times New Roman"/>
                <w:color w:val="000000"/>
                <w:sz w:val="24"/>
                <w:szCs w:val="24"/>
              </w:rPr>
            </w:pPr>
            <w:r w:rsidRPr="00364BC1">
              <w:rPr>
                <w:rFonts w:ascii="Times New Roman" w:hAnsi="Times New Roman"/>
                <w:b/>
                <w:color w:val="000000"/>
                <w:sz w:val="24"/>
                <w:szCs w:val="24"/>
              </w:rPr>
              <w:t>Студент должен знать</w:t>
            </w:r>
            <w:r w:rsidRPr="00364BC1">
              <w:rPr>
                <w:rFonts w:ascii="Times New Roman" w:hAnsi="Times New Roman"/>
                <w:color w:val="000000"/>
                <w:sz w:val="24"/>
                <w:szCs w:val="24"/>
              </w:rPr>
              <w:t>:</w:t>
            </w:r>
            <w:r>
              <w:rPr>
                <w:rFonts w:ascii="Times New Roman" w:hAnsi="Times New Roman"/>
                <w:color w:val="000000"/>
                <w:sz w:val="24"/>
                <w:szCs w:val="24"/>
              </w:rPr>
              <w:t xml:space="preserve"> </w:t>
            </w:r>
            <w:r w:rsidRPr="00364BC1">
              <w:rPr>
                <w:rFonts w:ascii="Times New Roman" w:hAnsi="Times New Roman"/>
                <w:b/>
                <w:bCs/>
                <w:sz w:val="24"/>
              </w:rPr>
              <w:t>т</w:t>
            </w:r>
            <w:r w:rsidRPr="00364BC1">
              <w:rPr>
                <w:rFonts w:ascii="Times New Roman" w:hAnsi="Times New Roman"/>
                <w:sz w:val="24"/>
              </w:rPr>
              <w:t>ехнику и вооружение в войсках, боевого предназначения целей в бою.</w:t>
            </w:r>
            <w:r w:rsidRPr="00364BC1">
              <w:rPr>
                <w:rFonts w:ascii="Times New Roman" w:hAnsi="Times New Roman"/>
                <w:b/>
                <w:sz w:val="24"/>
              </w:rPr>
              <w:t xml:space="preserve"> </w:t>
            </w:r>
          </w:p>
          <w:p w:rsidR="00CB39E8" w:rsidRPr="00364BC1" w:rsidRDefault="00CB39E8" w:rsidP="00095F97">
            <w:pPr>
              <w:keepNext/>
              <w:keepLines/>
              <w:shd w:val="clear" w:color="auto" w:fill="FFFFFF"/>
              <w:tabs>
                <w:tab w:val="left" w:pos="708"/>
              </w:tabs>
              <w:suppressAutoHyphens/>
              <w:spacing w:after="0" w:line="240" w:lineRule="auto"/>
              <w:jc w:val="both"/>
              <w:rPr>
                <w:rFonts w:ascii="Times New Roman" w:hAnsi="Times New Roman"/>
                <w:color w:val="000000"/>
                <w:sz w:val="24"/>
              </w:rPr>
            </w:pPr>
            <w:r w:rsidRPr="00364BC1">
              <w:rPr>
                <w:rFonts w:ascii="Times New Roman" w:hAnsi="Times New Roman"/>
                <w:b/>
                <w:sz w:val="24"/>
                <w:szCs w:val="24"/>
              </w:rPr>
              <w:t>Студент должен уметь</w:t>
            </w:r>
            <w:r w:rsidRPr="00364BC1">
              <w:rPr>
                <w:rFonts w:ascii="Times New Roman" w:hAnsi="Times New Roman"/>
                <w:sz w:val="24"/>
                <w:szCs w:val="24"/>
              </w:rPr>
              <w:t>:</w:t>
            </w:r>
            <w:r>
              <w:rPr>
                <w:rFonts w:ascii="Times New Roman" w:hAnsi="Times New Roman"/>
                <w:sz w:val="24"/>
                <w:szCs w:val="24"/>
              </w:rPr>
              <w:t xml:space="preserve"> </w:t>
            </w:r>
            <w:r w:rsidRPr="00364BC1">
              <w:rPr>
                <w:rFonts w:ascii="Times New Roman" w:hAnsi="Times New Roman"/>
                <w:bCs/>
                <w:sz w:val="24"/>
              </w:rPr>
              <w:t>п</w:t>
            </w:r>
            <w:r w:rsidRPr="00364BC1">
              <w:rPr>
                <w:rFonts w:ascii="Times New Roman" w:hAnsi="Times New Roman"/>
                <w:sz w:val="24"/>
              </w:rPr>
              <w:t>рименять штатное оружие для поражения целей в бою.</w:t>
            </w:r>
            <w:r w:rsidRPr="00364BC1">
              <w:rPr>
                <w:sz w:val="24"/>
              </w:rPr>
              <w:t xml:space="preserve"> </w:t>
            </w:r>
          </w:p>
          <w:p w:rsidR="00CB39E8" w:rsidRPr="00364BC1" w:rsidRDefault="00CB39E8" w:rsidP="00095F97">
            <w:pPr>
              <w:tabs>
                <w:tab w:val="left" w:pos="708"/>
              </w:tabs>
              <w:spacing w:after="0" w:line="240" w:lineRule="auto"/>
              <w:jc w:val="both"/>
              <w:rPr>
                <w:rFonts w:ascii="Times New Roman" w:hAnsi="Times New Roman"/>
                <w:b/>
                <w:sz w:val="24"/>
              </w:rPr>
            </w:pPr>
            <w:r w:rsidRPr="00364BC1">
              <w:rPr>
                <w:rFonts w:ascii="Times New Roman" w:hAnsi="Times New Roman"/>
                <w:b/>
                <w:bCs/>
                <w:sz w:val="24"/>
              </w:rPr>
              <w:t>Содержание учебного материала:</w:t>
            </w:r>
            <w:r>
              <w:rPr>
                <w:rFonts w:ascii="Times New Roman" w:hAnsi="Times New Roman"/>
                <w:b/>
                <w:sz w:val="24"/>
              </w:rPr>
              <w:t xml:space="preserve"> </w:t>
            </w:r>
            <w:r w:rsidRPr="00364BC1">
              <w:rPr>
                <w:rFonts w:ascii="Times New Roman" w:hAnsi="Times New Roman"/>
                <w:sz w:val="24"/>
              </w:rPr>
              <w:t>Стрельба из боевого оружия.</w:t>
            </w:r>
            <w:r w:rsidRPr="00364BC1">
              <w:rPr>
                <w:rFonts w:ascii="Times New Roman" w:hAnsi="Times New Roman"/>
                <w:b/>
                <w:sz w:val="24"/>
              </w:rPr>
              <w:t xml:space="preserve"> </w:t>
            </w:r>
            <w:r w:rsidRPr="00364BC1">
              <w:rPr>
                <w:rFonts w:ascii="Times New Roman" w:hAnsi="Times New Roman"/>
                <w:sz w:val="24"/>
              </w:rPr>
              <w:t>Меры безопасности при стрельбе из боевого оружия. Приемы и правила стрельбы по неподвижным целям и мишеням.</w:t>
            </w:r>
          </w:p>
        </w:tc>
        <w:tc>
          <w:tcPr>
            <w:tcW w:w="362" w:type="pct"/>
            <w:vAlign w:val="center"/>
          </w:tcPr>
          <w:p w:rsidR="00CB39E8" w:rsidRPr="006B6028" w:rsidRDefault="00CB39E8" w:rsidP="00A44FDB">
            <w:pPr>
              <w:spacing w:after="0" w:line="240" w:lineRule="auto"/>
              <w:jc w:val="center"/>
              <w:rPr>
                <w:rFonts w:ascii="Times New Roman" w:hAnsi="Times New Roman"/>
                <w:b/>
                <w:sz w:val="24"/>
                <w:szCs w:val="24"/>
              </w:rPr>
            </w:pPr>
            <w:r w:rsidRPr="006B6028">
              <w:rPr>
                <w:rFonts w:ascii="Times New Roman" w:hAnsi="Times New Roman"/>
                <w:b/>
                <w:sz w:val="24"/>
                <w:szCs w:val="24"/>
              </w:rPr>
              <w:t>5</w:t>
            </w: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59"/>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130C9">
            <w:pPr>
              <w:spacing w:after="0" w:line="240" w:lineRule="auto"/>
              <w:jc w:val="both"/>
              <w:rPr>
                <w:rFonts w:ascii="Times New Roman" w:hAnsi="Times New Roman"/>
                <w:b/>
                <w:bCs/>
                <w:sz w:val="24"/>
                <w:szCs w:val="24"/>
              </w:rPr>
            </w:pPr>
            <w:r w:rsidRPr="00364BC1">
              <w:rPr>
                <w:rFonts w:ascii="Times New Roman" w:hAnsi="Times New Roman"/>
                <w:b/>
                <w:bCs/>
                <w:sz w:val="24"/>
                <w:szCs w:val="24"/>
              </w:rPr>
              <w:t xml:space="preserve">Практические занятия </w:t>
            </w:r>
            <w:r>
              <w:rPr>
                <w:rFonts w:ascii="Times New Roman" w:hAnsi="Times New Roman"/>
                <w:b/>
                <w:bCs/>
                <w:sz w:val="24"/>
                <w:szCs w:val="24"/>
              </w:rPr>
              <w:t>№36</w:t>
            </w:r>
            <w:r w:rsidRPr="00364BC1">
              <w:rPr>
                <w:rFonts w:ascii="Times New Roman" w:hAnsi="Times New Roman"/>
                <w:b/>
                <w:bCs/>
                <w:sz w:val="24"/>
                <w:szCs w:val="24"/>
              </w:rPr>
              <w:t xml:space="preserve">: </w:t>
            </w:r>
            <w:r w:rsidRPr="006130C9">
              <w:rPr>
                <w:rFonts w:ascii="Times New Roman" w:hAnsi="Times New Roman"/>
                <w:bCs/>
                <w:sz w:val="24"/>
                <w:szCs w:val="24"/>
              </w:rPr>
              <w:t>Отработка навыка с</w:t>
            </w:r>
            <w:r>
              <w:rPr>
                <w:rFonts w:ascii="Times New Roman" w:hAnsi="Times New Roman"/>
                <w:sz w:val="24"/>
                <w:szCs w:val="24"/>
              </w:rPr>
              <w:t>трельбы</w:t>
            </w:r>
            <w:r w:rsidRPr="00364BC1">
              <w:rPr>
                <w:rFonts w:ascii="Times New Roman" w:hAnsi="Times New Roman"/>
                <w:sz w:val="24"/>
                <w:szCs w:val="24"/>
              </w:rPr>
              <w:t xml:space="preserve"> из пневматического оружия</w:t>
            </w:r>
            <w:r>
              <w:rPr>
                <w:rFonts w:ascii="Times New Roman" w:hAnsi="Times New Roman"/>
                <w:sz w:val="24"/>
                <w:szCs w:val="24"/>
              </w:rPr>
              <w:t>.</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130C9">
            <w:pPr>
              <w:spacing w:after="0" w:line="240" w:lineRule="auto"/>
              <w:jc w:val="both"/>
              <w:rPr>
                <w:rFonts w:ascii="Times New Roman" w:hAnsi="Times New Roman"/>
                <w:b/>
                <w:bCs/>
                <w:sz w:val="24"/>
                <w:szCs w:val="24"/>
              </w:rPr>
            </w:pPr>
            <w:r w:rsidRPr="00364BC1">
              <w:rPr>
                <w:rFonts w:ascii="Times New Roman" w:hAnsi="Times New Roman"/>
                <w:b/>
                <w:sz w:val="24"/>
                <w:szCs w:val="24"/>
              </w:rPr>
              <w:t xml:space="preserve">Практическое занятие </w:t>
            </w:r>
            <w:r>
              <w:rPr>
                <w:rFonts w:ascii="Times New Roman" w:hAnsi="Times New Roman"/>
                <w:b/>
                <w:sz w:val="24"/>
                <w:szCs w:val="24"/>
              </w:rPr>
              <w:t>№</w:t>
            </w:r>
            <w:r w:rsidRPr="00364BC1">
              <w:rPr>
                <w:rFonts w:ascii="Times New Roman" w:hAnsi="Times New Roman"/>
                <w:b/>
                <w:sz w:val="24"/>
                <w:szCs w:val="24"/>
              </w:rPr>
              <w:t>3</w:t>
            </w:r>
            <w:r>
              <w:rPr>
                <w:rFonts w:ascii="Times New Roman" w:hAnsi="Times New Roman"/>
                <w:b/>
                <w:sz w:val="24"/>
                <w:szCs w:val="24"/>
              </w:rPr>
              <w:t>7</w:t>
            </w:r>
            <w:r w:rsidRPr="00364BC1">
              <w:rPr>
                <w:rFonts w:ascii="Times New Roman" w:hAnsi="Times New Roman"/>
                <w:b/>
                <w:sz w:val="24"/>
                <w:szCs w:val="24"/>
              </w:rPr>
              <w:t>:</w:t>
            </w:r>
            <w:r>
              <w:rPr>
                <w:rFonts w:ascii="Times New Roman" w:hAnsi="Times New Roman"/>
                <w:b/>
                <w:sz w:val="24"/>
                <w:szCs w:val="24"/>
              </w:rPr>
              <w:t xml:space="preserve"> </w:t>
            </w:r>
            <w:r w:rsidRPr="006130C9">
              <w:rPr>
                <w:rFonts w:ascii="Times New Roman" w:hAnsi="Times New Roman"/>
                <w:bCs/>
                <w:sz w:val="24"/>
                <w:szCs w:val="24"/>
              </w:rPr>
              <w:t>Отработка навыка с</w:t>
            </w:r>
            <w:r>
              <w:rPr>
                <w:rFonts w:ascii="Times New Roman" w:hAnsi="Times New Roman"/>
                <w:sz w:val="24"/>
                <w:szCs w:val="24"/>
              </w:rPr>
              <w:t>трельбы</w:t>
            </w:r>
            <w:r w:rsidRPr="00364BC1">
              <w:rPr>
                <w:rFonts w:ascii="Times New Roman" w:hAnsi="Times New Roman"/>
                <w:sz w:val="24"/>
                <w:szCs w:val="24"/>
              </w:rPr>
              <w:t xml:space="preserve"> из пневматического оружия</w:t>
            </w:r>
            <w:r>
              <w:rPr>
                <w:rFonts w:ascii="Times New Roman" w:hAnsi="Times New Roman"/>
                <w:sz w:val="24"/>
                <w:szCs w:val="24"/>
              </w:rPr>
              <w:t>.</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130C9">
            <w:pPr>
              <w:spacing w:after="0" w:line="240" w:lineRule="auto"/>
              <w:jc w:val="both"/>
              <w:rPr>
                <w:rFonts w:ascii="Times New Roman" w:hAnsi="Times New Roman"/>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38</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таблицы по теме: а</w:t>
            </w:r>
            <w:r w:rsidRPr="00364BC1">
              <w:rPr>
                <w:rFonts w:ascii="Times New Roman" w:hAnsi="Times New Roman"/>
                <w:sz w:val="24"/>
                <w:szCs w:val="24"/>
              </w:rPr>
              <w:t>втомат Калашникова (АК – 74).</w:t>
            </w:r>
            <w:r>
              <w:rPr>
                <w:rFonts w:ascii="Times New Roman" w:hAnsi="Times New Roman"/>
                <w:sz w:val="24"/>
                <w:szCs w:val="24"/>
              </w:rPr>
              <w:t xml:space="preserve"> </w:t>
            </w:r>
            <w:r>
              <w:rPr>
                <w:rStyle w:val="FontStyle14"/>
                <w:i w:val="0"/>
                <w:sz w:val="24"/>
                <w:szCs w:val="24"/>
              </w:rPr>
              <w:t>У</w:t>
            </w:r>
            <w:r w:rsidRPr="00364BC1">
              <w:rPr>
                <w:rFonts w:ascii="Times New Roman" w:hAnsi="Times New Roman"/>
                <w:sz w:val="24"/>
                <w:szCs w:val="24"/>
              </w:rPr>
              <w:t>стройство, работа частей и механизмов АК.</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A50BD">
            <w:pPr>
              <w:spacing w:after="0" w:line="240" w:lineRule="auto"/>
              <w:jc w:val="both"/>
              <w:rPr>
                <w:rFonts w:ascii="Times New Roman" w:hAnsi="Times New Roman"/>
                <w:b/>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39</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bCs/>
                <w:sz w:val="24"/>
                <w:szCs w:val="24"/>
              </w:rPr>
              <w:t>Отработка на</w:t>
            </w:r>
            <w:r>
              <w:rPr>
                <w:rFonts w:ascii="Times New Roman" w:hAnsi="Times New Roman"/>
                <w:bCs/>
                <w:sz w:val="24"/>
                <w:szCs w:val="24"/>
              </w:rPr>
              <w:t>выка по неполной сборке и разборке</w:t>
            </w:r>
            <w:r w:rsidRPr="00364BC1">
              <w:rPr>
                <w:rFonts w:ascii="Times New Roman" w:hAnsi="Times New Roman"/>
                <w:sz w:val="24"/>
                <w:szCs w:val="24"/>
              </w:rPr>
              <w:t xml:space="preserve"> АК.</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1F60C9" w:rsidRDefault="00CB39E8" w:rsidP="00B55381">
            <w:pPr>
              <w:pStyle w:val="17"/>
              <w:shd w:val="clear" w:color="auto" w:fill="auto"/>
              <w:spacing w:line="240" w:lineRule="auto"/>
              <w:rPr>
                <w:rStyle w:val="21"/>
                <w:sz w:val="24"/>
                <w:szCs w:val="24"/>
              </w:rPr>
            </w:pPr>
          </w:p>
        </w:tc>
        <w:tc>
          <w:tcPr>
            <w:tcW w:w="3084" w:type="pct"/>
          </w:tcPr>
          <w:p w:rsidR="00CB39E8" w:rsidRPr="00364BC1" w:rsidRDefault="00CB39E8" w:rsidP="006A50BD">
            <w:pPr>
              <w:spacing w:after="0" w:line="240" w:lineRule="auto"/>
              <w:jc w:val="both"/>
              <w:rPr>
                <w:rFonts w:ascii="Times New Roman" w:hAnsi="Times New Roman"/>
                <w:b/>
                <w:sz w:val="24"/>
                <w:szCs w:val="24"/>
              </w:rPr>
            </w:pPr>
            <w:r w:rsidRPr="00364BC1">
              <w:rPr>
                <w:rFonts w:ascii="Times New Roman" w:hAnsi="Times New Roman"/>
                <w:b/>
                <w:sz w:val="24"/>
                <w:szCs w:val="24"/>
              </w:rPr>
              <w:t xml:space="preserve">Практическое занятие № </w:t>
            </w:r>
            <w:r>
              <w:rPr>
                <w:rFonts w:ascii="Times New Roman" w:hAnsi="Times New Roman"/>
                <w:b/>
                <w:sz w:val="24"/>
                <w:szCs w:val="24"/>
              </w:rPr>
              <w:t>40</w:t>
            </w:r>
            <w:r w:rsidRPr="00364BC1">
              <w:rPr>
                <w:rFonts w:ascii="Times New Roman" w:hAnsi="Times New Roman"/>
                <w:b/>
                <w:sz w:val="24"/>
                <w:szCs w:val="24"/>
              </w:rPr>
              <w:t>:</w:t>
            </w:r>
            <w:r w:rsidRPr="00364BC1">
              <w:rPr>
                <w:rFonts w:ascii="Times New Roman" w:hAnsi="Times New Roman"/>
                <w:sz w:val="24"/>
                <w:szCs w:val="24"/>
              </w:rPr>
              <w:t xml:space="preserve"> </w:t>
            </w:r>
            <w:r w:rsidRPr="006130C9">
              <w:rPr>
                <w:rFonts w:ascii="Times New Roman" w:hAnsi="Times New Roman"/>
                <w:bCs/>
                <w:sz w:val="24"/>
                <w:szCs w:val="24"/>
              </w:rPr>
              <w:t>Отработка на</w:t>
            </w:r>
            <w:r>
              <w:rPr>
                <w:rFonts w:ascii="Times New Roman" w:hAnsi="Times New Roman"/>
                <w:bCs/>
                <w:sz w:val="24"/>
                <w:szCs w:val="24"/>
              </w:rPr>
              <w:t>выка по неполной сборке и разборке</w:t>
            </w:r>
            <w:r w:rsidRPr="00364BC1">
              <w:rPr>
                <w:rFonts w:ascii="Times New Roman" w:hAnsi="Times New Roman"/>
                <w:sz w:val="24"/>
                <w:szCs w:val="24"/>
              </w:rPr>
              <w:t xml:space="preserve"> АК.</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val="restart"/>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r w:rsidRPr="00364BC1">
              <w:rPr>
                <w:rFonts w:ascii="Times New Roman" w:hAnsi="Times New Roman"/>
                <w:b/>
                <w:bCs/>
                <w:sz w:val="24"/>
              </w:rPr>
              <w:t xml:space="preserve">Тема </w:t>
            </w:r>
            <w:r>
              <w:rPr>
                <w:rFonts w:ascii="Times New Roman" w:hAnsi="Times New Roman"/>
                <w:b/>
                <w:bCs/>
                <w:sz w:val="24"/>
              </w:rPr>
              <w:t>3</w:t>
            </w:r>
            <w:r w:rsidRPr="00364BC1">
              <w:rPr>
                <w:rFonts w:ascii="Times New Roman" w:hAnsi="Times New Roman"/>
                <w:b/>
                <w:bCs/>
                <w:sz w:val="24"/>
              </w:rPr>
              <w:t>.</w:t>
            </w:r>
            <w:r>
              <w:rPr>
                <w:rFonts w:ascii="Times New Roman" w:hAnsi="Times New Roman"/>
                <w:b/>
                <w:bCs/>
                <w:sz w:val="24"/>
              </w:rPr>
              <w:t>5</w:t>
            </w:r>
            <w:r w:rsidRPr="00364BC1">
              <w:rPr>
                <w:rFonts w:ascii="Times New Roman" w:hAnsi="Times New Roman"/>
                <w:b/>
                <w:bCs/>
                <w:sz w:val="24"/>
              </w:rPr>
              <w:t>.</w:t>
            </w:r>
          </w:p>
          <w:p w:rsidR="00CB39E8" w:rsidRDefault="00CB39E8" w:rsidP="00364BC1">
            <w:pPr>
              <w:pStyle w:val="17"/>
              <w:spacing w:line="240" w:lineRule="auto"/>
              <w:rPr>
                <w:b/>
                <w:bCs/>
                <w:sz w:val="24"/>
                <w:szCs w:val="24"/>
              </w:rPr>
            </w:pPr>
            <w:r w:rsidRPr="00364BC1">
              <w:rPr>
                <w:b/>
                <w:bCs/>
                <w:sz w:val="24"/>
                <w:szCs w:val="24"/>
              </w:rPr>
              <w:t>Строевая подготовка</w:t>
            </w: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Default="00CB39E8" w:rsidP="00364BC1">
            <w:pPr>
              <w:pStyle w:val="17"/>
              <w:spacing w:line="240" w:lineRule="auto"/>
              <w:rPr>
                <w:b/>
                <w:bCs/>
                <w:sz w:val="24"/>
                <w:szCs w:val="24"/>
              </w:rPr>
            </w:pPr>
          </w:p>
          <w:p w:rsidR="00CB39E8" w:rsidRPr="001F60C9" w:rsidRDefault="00CB39E8" w:rsidP="00364BC1">
            <w:pPr>
              <w:pStyle w:val="17"/>
              <w:spacing w:line="240" w:lineRule="auto"/>
              <w:rPr>
                <w:rStyle w:val="21"/>
                <w:sz w:val="24"/>
                <w:szCs w:val="24"/>
              </w:rPr>
            </w:pPr>
          </w:p>
        </w:tc>
        <w:tc>
          <w:tcPr>
            <w:tcW w:w="3084" w:type="pct"/>
          </w:tcPr>
          <w:p w:rsidR="00CB39E8" w:rsidRPr="00364BC1" w:rsidRDefault="00CB39E8" w:rsidP="00A44FDB">
            <w:pPr>
              <w:pStyle w:val="af3"/>
              <w:keepNext/>
              <w:keepLines/>
              <w:tabs>
                <w:tab w:val="left" w:pos="708"/>
              </w:tabs>
              <w:suppressAutoHyphens/>
              <w:spacing w:after="0"/>
              <w:jc w:val="both"/>
            </w:pPr>
            <w:r w:rsidRPr="00364BC1">
              <w:rPr>
                <w:b/>
              </w:rPr>
              <w:lastRenderedPageBreak/>
              <w:t>Студент должен знать:</w:t>
            </w:r>
            <w:r w:rsidRPr="00364BC1">
              <w:t xml:space="preserve"> </w:t>
            </w:r>
            <w:r w:rsidRPr="00364BC1">
              <w:rPr>
                <w:bCs/>
              </w:rPr>
              <w:t>о</w:t>
            </w:r>
            <w:r w:rsidRPr="00364BC1">
              <w:t>сновы строевых приемов</w:t>
            </w:r>
            <w:r w:rsidRPr="00364BC1">
              <w:tab/>
            </w:r>
          </w:p>
          <w:p w:rsidR="00CB39E8" w:rsidRPr="00364BC1" w:rsidRDefault="00CB39E8" w:rsidP="00A44FDB">
            <w:pPr>
              <w:keepNext/>
              <w:keepLines/>
              <w:shd w:val="clear" w:color="auto" w:fill="FFFFFF"/>
              <w:tabs>
                <w:tab w:val="left" w:pos="708"/>
                <w:tab w:val="left" w:pos="763"/>
              </w:tabs>
              <w:suppressAutoHyphens/>
              <w:autoSpaceDE w:val="0"/>
              <w:autoSpaceDN w:val="0"/>
              <w:adjustRightInd w:val="0"/>
              <w:spacing w:after="0" w:line="240" w:lineRule="auto"/>
              <w:jc w:val="both"/>
              <w:rPr>
                <w:rFonts w:ascii="Times New Roman" w:hAnsi="Times New Roman"/>
                <w:sz w:val="24"/>
                <w:szCs w:val="24"/>
              </w:rPr>
            </w:pPr>
            <w:r w:rsidRPr="00364BC1">
              <w:rPr>
                <w:rFonts w:ascii="Times New Roman" w:hAnsi="Times New Roman"/>
                <w:b/>
                <w:color w:val="000000"/>
                <w:sz w:val="24"/>
                <w:szCs w:val="24"/>
              </w:rPr>
              <w:t>Студент должен уметь:</w:t>
            </w:r>
            <w:r w:rsidRPr="00364BC1">
              <w:rPr>
                <w:rFonts w:ascii="Times New Roman" w:hAnsi="Times New Roman"/>
                <w:color w:val="000000"/>
                <w:sz w:val="24"/>
                <w:szCs w:val="24"/>
              </w:rPr>
              <w:t xml:space="preserve"> </w:t>
            </w:r>
            <w:r w:rsidRPr="00364BC1">
              <w:rPr>
                <w:rFonts w:ascii="Times New Roman" w:hAnsi="Times New Roman"/>
                <w:bCs/>
                <w:sz w:val="24"/>
                <w:szCs w:val="24"/>
              </w:rPr>
              <w:t>в</w:t>
            </w:r>
            <w:r w:rsidRPr="00364BC1">
              <w:rPr>
                <w:rFonts w:ascii="Times New Roman" w:hAnsi="Times New Roman"/>
                <w:sz w:val="24"/>
                <w:szCs w:val="24"/>
              </w:rPr>
              <w:t>ладеть строевыми приемами на месте и в движении</w:t>
            </w:r>
          </w:p>
          <w:p w:rsidR="00CB39E8" w:rsidRPr="00364BC1" w:rsidRDefault="00CB39E8" w:rsidP="00A44FDB">
            <w:pPr>
              <w:tabs>
                <w:tab w:val="left"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b/>
                <w:bCs/>
              </w:rPr>
            </w:pPr>
            <w:r w:rsidRPr="00364BC1">
              <w:rPr>
                <w:rFonts w:ascii="Times New Roman" w:hAnsi="Times New Roman"/>
                <w:b/>
                <w:bCs/>
                <w:sz w:val="24"/>
                <w:szCs w:val="24"/>
              </w:rPr>
              <w:t xml:space="preserve">Содержание учебного материала: </w:t>
            </w:r>
            <w:r w:rsidRPr="00364BC1">
              <w:rPr>
                <w:rFonts w:ascii="Times New Roman" w:hAnsi="Times New Roman"/>
                <w:sz w:val="24"/>
                <w:szCs w:val="24"/>
              </w:rPr>
              <w:t xml:space="preserve">Строевая подготовка как элемент воспитания военнослужащих. Строи и управление ими. Строевые приемы без оружия. Повороты </w:t>
            </w:r>
            <w:r w:rsidRPr="00364BC1">
              <w:rPr>
                <w:rFonts w:ascii="Times New Roman" w:hAnsi="Times New Roman"/>
                <w:sz w:val="24"/>
                <w:szCs w:val="24"/>
              </w:rPr>
              <w:lastRenderedPageBreak/>
              <w:t>в движении и на месте. Отдание воинской чести без оружия, выход из строя, подход к начальнику.</w:t>
            </w:r>
          </w:p>
        </w:tc>
        <w:tc>
          <w:tcPr>
            <w:tcW w:w="362" w:type="pct"/>
            <w:vAlign w:val="center"/>
          </w:tcPr>
          <w:p w:rsidR="00CB39E8" w:rsidRPr="006B6028" w:rsidRDefault="00CB39E8" w:rsidP="00A44FDB">
            <w:pPr>
              <w:spacing w:after="0" w:line="240" w:lineRule="auto"/>
              <w:jc w:val="center"/>
              <w:rPr>
                <w:rFonts w:ascii="Times New Roman" w:hAnsi="Times New Roman"/>
                <w:b/>
                <w:sz w:val="24"/>
                <w:szCs w:val="24"/>
              </w:rPr>
            </w:pPr>
            <w:r>
              <w:rPr>
                <w:rFonts w:ascii="Times New Roman" w:hAnsi="Times New Roman"/>
                <w:b/>
                <w:sz w:val="24"/>
                <w:szCs w:val="24"/>
              </w:rPr>
              <w:lastRenderedPageBreak/>
              <w:t>7</w:t>
            </w: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b/>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№41</w:t>
            </w:r>
            <w:r w:rsidRPr="00364BC1">
              <w:rPr>
                <w:rFonts w:ascii="Times New Roman" w:hAnsi="Times New Roman"/>
                <w:b/>
                <w:bCs/>
                <w:sz w:val="24"/>
                <w:szCs w:val="24"/>
              </w:rPr>
              <w:t>:</w:t>
            </w:r>
            <w:r>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b/>
                <w:sz w:val="24"/>
                <w:szCs w:val="24"/>
              </w:rPr>
            </w:pPr>
            <w:r w:rsidRPr="00364BC1">
              <w:rPr>
                <w:rFonts w:ascii="Times New Roman" w:hAnsi="Times New Roman"/>
                <w:b/>
                <w:bCs/>
                <w:sz w:val="24"/>
                <w:szCs w:val="24"/>
              </w:rPr>
              <w:t>Практические занятия №</w:t>
            </w:r>
            <w:r>
              <w:rPr>
                <w:rFonts w:ascii="Times New Roman" w:hAnsi="Times New Roman"/>
                <w:b/>
                <w:bCs/>
                <w:sz w:val="24"/>
                <w:szCs w:val="24"/>
              </w:rPr>
              <w:t>42</w:t>
            </w:r>
            <w:r w:rsidRPr="00364BC1">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b/>
                <w:sz w:val="24"/>
                <w:szCs w:val="24"/>
              </w:rPr>
            </w:pPr>
            <w:r>
              <w:rPr>
                <w:rFonts w:ascii="Times New Roman" w:hAnsi="Times New Roman"/>
                <w:b/>
                <w:bCs/>
                <w:sz w:val="24"/>
                <w:szCs w:val="24"/>
              </w:rPr>
              <w:t>Практические занятия №43</w:t>
            </w:r>
            <w:r w:rsidRPr="00364BC1">
              <w:rPr>
                <w:rFonts w:ascii="Times New Roman" w:hAnsi="Times New Roman"/>
                <w:b/>
                <w:bCs/>
                <w:sz w:val="24"/>
                <w:szCs w:val="24"/>
              </w:rPr>
              <w:t xml:space="preserve">: </w:t>
            </w:r>
            <w:r w:rsidRPr="00364BC1">
              <w:rPr>
                <w:rFonts w:ascii="Times New Roman" w:hAnsi="Times New Roman"/>
                <w:sz w:val="24"/>
                <w:szCs w:val="24"/>
              </w:rPr>
              <w:t>Отработка строевых приемов без оружия и с оружием</w:t>
            </w:r>
            <w:r>
              <w:rPr>
                <w:rFonts w:ascii="Times New Roman" w:hAnsi="Times New Roman"/>
                <w:sz w:val="24"/>
                <w:szCs w:val="24"/>
              </w:rPr>
              <w:t xml:space="preserve"> вольно и смирно, строевая стойка, движения на месте, движение строевым шагом.</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№44</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в</w:t>
            </w:r>
            <w:r w:rsidRPr="00364BC1">
              <w:rPr>
                <w:rFonts w:ascii="Times New Roman" w:hAnsi="Times New Roman"/>
                <w:bCs/>
                <w:sz w:val="24"/>
                <w:szCs w:val="24"/>
              </w:rPr>
              <w:t>ыполнение п</w:t>
            </w:r>
            <w:r w:rsidRPr="00364BC1">
              <w:rPr>
                <w:rFonts w:ascii="Times New Roman" w:hAnsi="Times New Roman"/>
                <w:sz w:val="24"/>
                <w:szCs w:val="24"/>
              </w:rPr>
              <w:t>оворотов в движении и на месте.</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№45</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в</w:t>
            </w:r>
            <w:r w:rsidRPr="00364BC1">
              <w:rPr>
                <w:rFonts w:ascii="Times New Roman" w:hAnsi="Times New Roman"/>
                <w:bCs/>
                <w:sz w:val="24"/>
                <w:szCs w:val="24"/>
              </w:rPr>
              <w:t>ыполнение п</w:t>
            </w:r>
            <w:r w:rsidRPr="00364BC1">
              <w:rPr>
                <w:rFonts w:ascii="Times New Roman" w:hAnsi="Times New Roman"/>
                <w:sz w:val="24"/>
                <w:szCs w:val="24"/>
              </w:rPr>
              <w:t>оворотов в движении и на месте</w:t>
            </w:r>
            <w:r w:rsidR="00095F97">
              <w:rPr>
                <w:rFonts w:ascii="Times New Roman" w:hAnsi="Times New Roman"/>
                <w:sz w:val="24"/>
                <w:szCs w:val="24"/>
              </w:rPr>
              <w:t>, поворотов кругом в движении.</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№46</w:t>
            </w:r>
            <w:r w:rsidRPr="00364BC1">
              <w:rPr>
                <w:rFonts w:ascii="Times New Roman" w:hAnsi="Times New Roman"/>
                <w:b/>
                <w:bCs/>
                <w:sz w:val="24"/>
                <w:szCs w:val="24"/>
              </w:rPr>
              <w:t xml:space="preserve">: </w:t>
            </w:r>
            <w:r w:rsidRPr="00364BC1">
              <w:rPr>
                <w:rFonts w:ascii="Times New Roman" w:hAnsi="Times New Roman"/>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о</w:t>
            </w:r>
            <w:r w:rsidRPr="00364BC1">
              <w:rPr>
                <w:rFonts w:ascii="Times New Roman" w:hAnsi="Times New Roman"/>
                <w:sz w:val="24"/>
                <w:szCs w:val="24"/>
              </w:rPr>
              <w:t>тдание воинской чести без оружия, выход из строя, подход к начальнику.</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270"/>
        </w:trPr>
        <w:tc>
          <w:tcPr>
            <w:tcW w:w="913" w:type="pct"/>
            <w:vMerge/>
          </w:tcPr>
          <w:p w:rsidR="00CB39E8" w:rsidRPr="00364BC1" w:rsidRDefault="00CB39E8" w:rsidP="00364BC1">
            <w:pPr>
              <w:pStyle w:val="af5"/>
              <w:tabs>
                <w:tab w:val="left" w:pos="708"/>
              </w:tabs>
              <w:snapToGrid w:val="0"/>
              <w:spacing w:after="160" w:line="240" w:lineRule="exact"/>
              <w:jc w:val="both"/>
              <w:rPr>
                <w:rFonts w:ascii="Times New Roman" w:hAnsi="Times New Roman"/>
                <w:b/>
                <w:bCs/>
                <w:sz w:val="24"/>
              </w:rPr>
            </w:pPr>
          </w:p>
        </w:tc>
        <w:tc>
          <w:tcPr>
            <w:tcW w:w="3084" w:type="pct"/>
          </w:tcPr>
          <w:p w:rsidR="00CB39E8" w:rsidRPr="00364BC1" w:rsidRDefault="00CB39E8" w:rsidP="00604D22">
            <w:pPr>
              <w:spacing w:after="0" w:line="240" w:lineRule="auto"/>
              <w:jc w:val="both"/>
              <w:rPr>
                <w:rFonts w:ascii="Times New Roman" w:hAnsi="Times New Roman"/>
                <w:sz w:val="24"/>
                <w:szCs w:val="24"/>
              </w:rPr>
            </w:pPr>
            <w:r w:rsidRPr="00364BC1">
              <w:rPr>
                <w:rFonts w:ascii="Times New Roman" w:hAnsi="Times New Roman"/>
                <w:b/>
                <w:bCs/>
                <w:sz w:val="24"/>
                <w:szCs w:val="24"/>
              </w:rPr>
              <w:t>Практические занятия</w:t>
            </w:r>
            <w:r>
              <w:rPr>
                <w:rFonts w:ascii="Times New Roman" w:hAnsi="Times New Roman"/>
                <w:b/>
                <w:bCs/>
                <w:sz w:val="24"/>
                <w:szCs w:val="24"/>
              </w:rPr>
              <w:t xml:space="preserve"> №47</w:t>
            </w:r>
            <w:r w:rsidRPr="00364BC1">
              <w:rPr>
                <w:rFonts w:ascii="Times New Roman" w:hAnsi="Times New Roman"/>
                <w:b/>
                <w:bCs/>
                <w:sz w:val="24"/>
                <w:szCs w:val="24"/>
              </w:rPr>
              <w:t xml:space="preserve">: </w:t>
            </w:r>
            <w:r w:rsidRPr="00364BC1">
              <w:rPr>
                <w:rFonts w:ascii="Times New Roman" w:hAnsi="Times New Roman"/>
                <w:sz w:val="24"/>
                <w:szCs w:val="24"/>
              </w:rPr>
              <w:t xml:space="preserve">Отработка строевых приемов </w:t>
            </w:r>
            <w:r>
              <w:rPr>
                <w:rFonts w:ascii="Times New Roman" w:hAnsi="Times New Roman"/>
                <w:sz w:val="24"/>
                <w:szCs w:val="24"/>
              </w:rPr>
              <w:t>о</w:t>
            </w:r>
            <w:r w:rsidRPr="00364BC1">
              <w:rPr>
                <w:rFonts w:ascii="Times New Roman" w:hAnsi="Times New Roman"/>
                <w:sz w:val="24"/>
                <w:szCs w:val="24"/>
              </w:rPr>
              <w:t>тдание воинской чести без оружия, выход из строя, подход к начальнику.</w:t>
            </w:r>
          </w:p>
        </w:tc>
        <w:tc>
          <w:tcPr>
            <w:tcW w:w="362" w:type="pct"/>
            <w:vAlign w:val="center"/>
          </w:tcPr>
          <w:p w:rsidR="00CB39E8" w:rsidRPr="006B6028" w:rsidRDefault="00CB39E8" w:rsidP="00A44FDB">
            <w:pPr>
              <w:spacing w:after="0" w:line="240" w:lineRule="auto"/>
              <w:jc w:val="center"/>
              <w:rPr>
                <w:rFonts w:ascii="Times New Roman" w:hAnsi="Times New Roman"/>
                <w:sz w:val="24"/>
                <w:szCs w:val="24"/>
              </w:rPr>
            </w:pPr>
            <w:r w:rsidRPr="006B6028">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095F97">
        <w:trPr>
          <w:trHeight w:val="892"/>
        </w:trPr>
        <w:tc>
          <w:tcPr>
            <w:tcW w:w="913" w:type="pct"/>
            <w:vMerge w:val="restart"/>
          </w:tcPr>
          <w:p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r w:rsidRPr="00EF0BB8">
              <w:rPr>
                <w:rFonts w:ascii="Times New Roman" w:hAnsi="Times New Roman"/>
                <w:b/>
                <w:sz w:val="24"/>
              </w:rPr>
              <w:t xml:space="preserve">Тема 3.6.                  </w:t>
            </w:r>
          </w:p>
          <w:p w:rsidR="00CB39E8" w:rsidRPr="001F60C9" w:rsidRDefault="00CB39E8" w:rsidP="00EF0BB8">
            <w:pPr>
              <w:pStyle w:val="17"/>
              <w:spacing w:line="240" w:lineRule="auto"/>
              <w:rPr>
                <w:rStyle w:val="21"/>
                <w:sz w:val="24"/>
                <w:szCs w:val="24"/>
              </w:rPr>
            </w:pPr>
            <w:r w:rsidRPr="00EF0BB8">
              <w:rPr>
                <w:rFonts w:cs="Times New Roman"/>
                <w:b/>
                <w:sz w:val="24"/>
                <w:szCs w:val="24"/>
              </w:rPr>
              <w:t>Дружба и войсковое товарищество - основа боеготовности.</w:t>
            </w:r>
          </w:p>
        </w:tc>
        <w:tc>
          <w:tcPr>
            <w:tcW w:w="3084" w:type="pct"/>
          </w:tcPr>
          <w:p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rFonts w:ascii="Times New Roman" w:hAnsi="Times New Roman"/>
                <w:b/>
                <w:color w:val="000000"/>
                <w:sz w:val="24"/>
              </w:rPr>
            </w:pPr>
            <w:r w:rsidRPr="00EF0BB8">
              <w:rPr>
                <w:rFonts w:ascii="Times New Roman" w:hAnsi="Times New Roman"/>
                <w:b/>
                <w:color w:val="000000"/>
                <w:sz w:val="24"/>
              </w:rPr>
              <w:t xml:space="preserve">Студент должен знать: </w:t>
            </w:r>
            <w:r w:rsidRPr="00EF0BB8">
              <w:rPr>
                <w:rFonts w:ascii="Times New Roman" w:hAnsi="Times New Roman"/>
                <w:sz w:val="24"/>
              </w:rPr>
              <w:t>способы бесконфликтного общения  и саморегуляции</w:t>
            </w:r>
            <w:r>
              <w:rPr>
                <w:rFonts w:ascii="Times New Roman" w:hAnsi="Times New Roman"/>
                <w:sz w:val="24"/>
              </w:rPr>
              <w:t>.</w:t>
            </w:r>
            <w:r w:rsidRPr="00EF0BB8">
              <w:rPr>
                <w:rFonts w:ascii="Times New Roman" w:hAnsi="Times New Roman"/>
                <w:color w:val="000000"/>
                <w:sz w:val="24"/>
              </w:rPr>
              <w:t xml:space="preserve"> </w:t>
            </w:r>
          </w:p>
          <w:p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b/>
                <w:color w:val="000000"/>
              </w:rPr>
            </w:pPr>
            <w:r w:rsidRPr="00EF0BB8">
              <w:rPr>
                <w:rFonts w:ascii="Times New Roman" w:hAnsi="Times New Roman"/>
                <w:b/>
                <w:color w:val="000000"/>
                <w:sz w:val="24"/>
              </w:rPr>
              <w:t xml:space="preserve">Студент должен уметь: </w:t>
            </w:r>
            <w:r w:rsidRPr="00EF0BB8">
              <w:rPr>
                <w:rFonts w:ascii="Times New Roman" w:hAnsi="Times New Roman"/>
                <w:bCs/>
                <w:sz w:val="24"/>
              </w:rPr>
              <w:t>в</w:t>
            </w:r>
            <w:r w:rsidRPr="00EF0BB8">
              <w:rPr>
                <w:rFonts w:ascii="Times New Roman" w:hAnsi="Times New Roman"/>
                <w:sz w:val="24"/>
              </w:rPr>
              <w:t xml:space="preserve">ладеть способами бесконфликтного общения  и </w:t>
            </w:r>
            <w:proofErr w:type="spellStart"/>
            <w:r w:rsidRPr="00EF0BB8">
              <w:rPr>
                <w:rFonts w:ascii="Times New Roman" w:hAnsi="Times New Roman"/>
                <w:sz w:val="24"/>
              </w:rPr>
              <w:t>саморегуляции</w:t>
            </w:r>
            <w:proofErr w:type="spellEnd"/>
            <w:r w:rsidRPr="00EF0BB8">
              <w:rPr>
                <w:rFonts w:ascii="Times New Roman" w:hAnsi="Times New Roman"/>
                <w:sz w:val="24"/>
              </w:rPr>
              <w:t xml:space="preserve"> в повседневной деятельности и экстремальных условиях военной службы</w:t>
            </w:r>
            <w:r>
              <w:rPr>
                <w:rFonts w:ascii="Times New Roman" w:hAnsi="Times New Roman"/>
                <w:sz w:val="24"/>
              </w:rPr>
              <w:t>.</w:t>
            </w:r>
          </w:p>
        </w:tc>
        <w:tc>
          <w:tcPr>
            <w:tcW w:w="362" w:type="pct"/>
            <w:vAlign w:val="center"/>
          </w:tcPr>
          <w:p w:rsidR="00CB39E8" w:rsidRPr="00EF0BB8" w:rsidRDefault="00CB39E8" w:rsidP="00095F97">
            <w:pPr>
              <w:spacing w:after="0" w:line="240" w:lineRule="exact"/>
              <w:jc w:val="center"/>
              <w:rPr>
                <w:rFonts w:ascii="Times New Roman" w:hAnsi="Times New Roman"/>
                <w:b/>
                <w:sz w:val="24"/>
                <w:szCs w:val="24"/>
              </w:rPr>
            </w:pPr>
            <w:r>
              <w:rPr>
                <w:rFonts w:ascii="Times New Roman" w:hAnsi="Times New Roman"/>
                <w:b/>
                <w:sz w:val="24"/>
                <w:szCs w:val="24"/>
              </w:rPr>
              <w:t>2</w:t>
            </w:r>
          </w:p>
        </w:tc>
        <w:tc>
          <w:tcPr>
            <w:tcW w:w="641" w:type="pct"/>
            <w:vMerge w:val="restart"/>
          </w:tcPr>
          <w:p w:rsidR="00CB39E8" w:rsidRPr="0013620F" w:rsidRDefault="00CB39E8" w:rsidP="00301A15">
            <w:pPr>
              <w:keepNext/>
              <w:spacing w:after="0" w:line="240" w:lineRule="auto"/>
              <w:jc w:val="center"/>
              <w:rPr>
                <w:rFonts w:ascii="Times New Roman" w:hAnsi="Times New Roman"/>
                <w:bCs/>
                <w:sz w:val="24"/>
                <w:szCs w:val="24"/>
              </w:rPr>
            </w:pPr>
            <w:r w:rsidRPr="0013620F">
              <w:rPr>
                <w:rFonts w:ascii="Times New Roman" w:hAnsi="Times New Roman"/>
                <w:bCs/>
                <w:sz w:val="24"/>
                <w:szCs w:val="24"/>
              </w:rPr>
              <w:t>ОК.1-ОК.4, ОК.6, ОК.9, ОК.10</w:t>
            </w:r>
          </w:p>
          <w:p w:rsidR="00CB39E8" w:rsidRDefault="00CB39E8" w:rsidP="00301A15">
            <w:pPr>
              <w:keepNext/>
              <w:spacing w:after="0" w:line="240" w:lineRule="auto"/>
              <w:jc w:val="center"/>
              <w:rPr>
                <w:rFonts w:ascii="Times New Roman" w:hAnsi="Times New Roman"/>
                <w:bCs/>
                <w:sz w:val="24"/>
                <w:szCs w:val="24"/>
              </w:rPr>
            </w:pPr>
          </w:p>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67"/>
        </w:trPr>
        <w:tc>
          <w:tcPr>
            <w:tcW w:w="913" w:type="pct"/>
            <w:vMerge/>
          </w:tcPr>
          <w:p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p>
        </w:tc>
        <w:tc>
          <w:tcPr>
            <w:tcW w:w="3084" w:type="pct"/>
          </w:tcPr>
          <w:p w:rsidR="00CB39E8" w:rsidRPr="00EF0BB8" w:rsidRDefault="00CB39E8" w:rsidP="00095F97">
            <w:pPr>
              <w:keepNext/>
              <w:keepLines/>
              <w:shd w:val="clear" w:color="auto" w:fill="FFFFFF"/>
              <w:tabs>
                <w:tab w:val="left" w:pos="708"/>
                <w:tab w:val="left" w:pos="1058"/>
              </w:tabs>
              <w:suppressAutoHyphens/>
              <w:autoSpaceDE w:val="0"/>
              <w:autoSpaceDN w:val="0"/>
              <w:adjustRightInd w:val="0"/>
              <w:spacing w:after="0" w:line="240" w:lineRule="exact"/>
              <w:jc w:val="both"/>
              <w:rPr>
                <w:rFonts w:ascii="Times New Roman" w:hAnsi="Times New Roman"/>
                <w:b/>
                <w:color w:val="000000"/>
                <w:sz w:val="24"/>
              </w:rPr>
            </w:pPr>
            <w:r w:rsidRPr="00EF0BB8">
              <w:rPr>
                <w:rFonts w:ascii="Times New Roman" w:hAnsi="Times New Roman"/>
                <w:b/>
                <w:sz w:val="24"/>
              </w:rPr>
              <w:t>Товарищество.</w:t>
            </w:r>
            <w:r>
              <w:rPr>
                <w:rFonts w:ascii="Times New Roman" w:hAnsi="Times New Roman"/>
                <w:b/>
                <w:sz w:val="24"/>
              </w:rPr>
              <w:t xml:space="preserve"> </w:t>
            </w:r>
            <w:r>
              <w:rPr>
                <w:rFonts w:ascii="Times New Roman" w:hAnsi="Times New Roman"/>
                <w:sz w:val="24"/>
              </w:rPr>
              <w:t xml:space="preserve">Дружба и войсковое </w:t>
            </w:r>
            <w:r w:rsidRPr="00EF0BB8">
              <w:rPr>
                <w:rFonts w:ascii="Times New Roman" w:hAnsi="Times New Roman"/>
                <w:sz w:val="24"/>
              </w:rPr>
              <w:t xml:space="preserve">товарищество в боевых условиях. Кодекс войскового </w:t>
            </w:r>
            <w:r>
              <w:rPr>
                <w:rFonts w:ascii="Times New Roman" w:hAnsi="Times New Roman"/>
                <w:sz w:val="24"/>
              </w:rPr>
              <w:t xml:space="preserve">товарищества и дружбы. Работа в команде, эффективное общение с коллегами, руководством. Ответственность за работу </w:t>
            </w:r>
            <w:r w:rsidRPr="00EF0BB8">
              <w:rPr>
                <w:rFonts w:ascii="Times New Roman" w:hAnsi="Times New Roman"/>
                <w:sz w:val="24"/>
              </w:rPr>
              <w:t xml:space="preserve">членов </w:t>
            </w:r>
            <w:r>
              <w:rPr>
                <w:rFonts w:ascii="Times New Roman" w:hAnsi="Times New Roman"/>
                <w:sz w:val="24"/>
              </w:rPr>
              <w:t xml:space="preserve">команды, результат  выполнения </w:t>
            </w:r>
            <w:r w:rsidRPr="00EF0BB8">
              <w:rPr>
                <w:rFonts w:ascii="Times New Roman" w:hAnsi="Times New Roman"/>
                <w:sz w:val="24"/>
              </w:rPr>
              <w:t>заданий.</w:t>
            </w:r>
          </w:p>
        </w:tc>
        <w:tc>
          <w:tcPr>
            <w:tcW w:w="362" w:type="pct"/>
            <w:vAlign w:val="center"/>
          </w:tcPr>
          <w:p w:rsidR="00CB39E8" w:rsidRDefault="00CB39E8" w:rsidP="00095F97">
            <w:pPr>
              <w:spacing w:after="0" w:line="240" w:lineRule="exact"/>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667"/>
        </w:trPr>
        <w:tc>
          <w:tcPr>
            <w:tcW w:w="913" w:type="pct"/>
            <w:vMerge/>
          </w:tcPr>
          <w:p w:rsidR="00CB39E8" w:rsidRPr="00EF0BB8" w:rsidRDefault="00CB39E8" w:rsidP="00EF0BB8">
            <w:pPr>
              <w:pStyle w:val="af5"/>
              <w:tabs>
                <w:tab w:val="left" w:pos="708"/>
              </w:tabs>
              <w:snapToGrid w:val="0"/>
              <w:spacing w:after="160" w:line="240" w:lineRule="exact"/>
              <w:jc w:val="both"/>
              <w:rPr>
                <w:rFonts w:ascii="Times New Roman" w:hAnsi="Times New Roman"/>
                <w:b/>
                <w:sz w:val="24"/>
              </w:rPr>
            </w:pPr>
          </w:p>
        </w:tc>
        <w:tc>
          <w:tcPr>
            <w:tcW w:w="3084" w:type="pct"/>
          </w:tcPr>
          <w:p w:rsidR="00CB39E8" w:rsidRPr="00EF0BB8" w:rsidRDefault="00CB39E8" w:rsidP="000630DB">
            <w:pPr>
              <w:keepNext/>
              <w:keepLines/>
              <w:shd w:val="clear" w:color="auto" w:fill="FFFFFF"/>
              <w:tabs>
                <w:tab w:val="left" w:pos="708"/>
                <w:tab w:val="left" w:pos="1058"/>
              </w:tabs>
              <w:suppressAutoHyphens/>
              <w:autoSpaceDE w:val="0"/>
              <w:autoSpaceDN w:val="0"/>
              <w:adjustRightInd w:val="0"/>
              <w:spacing w:line="240" w:lineRule="exact"/>
              <w:jc w:val="both"/>
              <w:rPr>
                <w:rFonts w:ascii="Times New Roman" w:hAnsi="Times New Roman"/>
                <w:b/>
                <w:color w:val="000000"/>
                <w:sz w:val="24"/>
              </w:rPr>
            </w:pPr>
            <w:r w:rsidRPr="00EF0BB8">
              <w:rPr>
                <w:rFonts w:ascii="Times New Roman" w:hAnsi="Times New Roman"/>
                <w:b/>
                <w:bCs/>
              </w:rPr>
              <w:t xml:space="preserve">Практические занятия </w:t>
            </w:r>
            <w:r>
              <w:rPr>
                <w:rFonts w:ascii="Times New Roman" w:hAnsi="Times New Roman"/>
                <w:b/>
                <w:bCs/>
              </w:rPr>
              <w:t>№ 48</w:t>
            </w:r>
            <w:r w:rsidRPr="00EF0BB8">
              <w:rPr>
                <w:rFonts w:ascii="Times New Roman" w:hAnsi="Times New Roman"/>
                <w:b/>
                <w:bCs/>
              </w:rPr>
              <w:t>:</w:t>
            </w:r>
            <w:r>
              <w:rPr>
                <w:rFonts w:ascii="Times New Roman" w:hAnsi="Times New Roman"/>
                <w:b/>
                <w:bCs/>
              </w:rPr>
              <w:t xml:space="preserve"> </w:t>
            </w:r>
            <w:r w:rsidRPr="006130C9">
              <w:rPr>
                <w:rFonts w:ascii="Times New Roman" w:hAnsi="Times New Roman"/>
                <w:color w:val="000000"/>
                <w:sz w:val="24"/>
                <w:szCs w:val="24"/>
              </w:rPr>
              <w:t>Составление</w:t>
            </w:r>
            <w:r w:rsidRPr="0013620F">
              <w:rPr>
                <w:rStyle w:val="FontStyle14"/>
                <w:i w:val="0"/>
                <w:sz w:val="24"/>
                <w:szCs w:val="24"/>
              </w:rPr>
              <w:t xml:space="preserve"> </w:t>
            </w:r>
            <w:r>
              <w:rPr>
                <w:rStyle w:val="FontStyle14"/>
                <w:i w:val="0"/>
                <w:sz w:val="24"/>
                <w:szCs w:val="24"/>
              </w:rPr>
              <w:t>таблицы по теме: к</w:t>
            </w:r>
            <w:r w:rsidRPr="00EF0BB8">
              <w:rPr>
                <w:rFonts w:ascii="Times New Roman" w:hAnsi="Times New Roman"/>
              </w:rPr>
              <w:t>онфликт.</w:t>
            </w:r>
            <w:r w:rsidRPr="00EF0BB8">
              <w:rPr>
                <w:rFonts w:ascii="Times New Roman" w:hAnsi="Times New Roman"/>
                <w:b/>
              </w:rPr>
              <w:t xml:space="preserve"> </w:t>
            </w:r>
            <w:r w:rsidRPr="00EF0BB8">
              <w:rPr>
                <w:rFonts w:ascii="Times New Roman" w:hAnsi="Times New Roman"/>
              </w:rPr>
              <w:t>Стратегия поведения в конфликте. Способы управления эмоциональным состоянием</w:t>
            </w:r>
          </w:p>
        </w:tc>
        <w:tc>
          <w:tcPr>
            <w:tcW w:w="362" w:type="pct"/>
            <w:vAlign w:val="center"/>
          </w:tcPr>
          <w:p w:rsidR="00CB39E8" w:rsidRDefault="00CB39E8" w:rsidP="00A44FDB">
            <w:pPr>
              <w:spacing w:after="0" w:line="240" w:lineRule="auto"/>
              <w:jc w:val="center"/>
              <w:rPr>
                <w:rFonts w:ascii="Times New Roman" w:hAnsi="Times New Roman"/>
                <w:sz w:val="24"/>
                <w:szCs w:val="24"/>
              </w:rPr>
            </w:pPr>
            <w:r>
              <w:rPr>
                <w:rFonts w:ascii="Times New Roman" w:hAnsi="Times New Roman"/>
                <w:sz w:val="24"/>
                <w:szCs w:val="24"/>
              </w:rPr>
              <w:t>1</w:t>
            </w:r>
          </w:p>
        </w:tc>
        <w:tc>
          <w:tcPr>
            <w:tcW w:w="641" w:type="pct"/>
            <w:vMerge/>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F23C7A">
        <w:trPr>
          <w:trHeight w:val="433"/>
        </w:trPr>
        <w:tc>
          <w:tcPr>
            <w:tcW w:w="913" w:type="pct"/>
          </w:tcPr>
          <w:p w:rsidR="00CB39E8" w:rsidRPr="00490EE7" w:rsidRDefault="00CB39E8" w:rsidP="00B55381">
            <w:pPr>
              <w:spacing w:after="0" w:line="240" w:lineRule="auto"/>
              <w:rPr>
                <w:rFonts w:ascii="Times New Roman" w:hAnsi="Times New Roman"/>
                <w:b/>
                <w:bCs/>
              </w:rPr>
            </w:pPr>
            <w:r w:rsidRPr="00490EE7">
              <w:rPr>
                <w:rFonts w:ascii="Times New Roman" w:hAnsi="Times New Roman"/>
                <w:b/>
                <w:bCs/>
                <w:sz w:val="24"/>
              </w:rPr>
              <w:t>Промежуточная аттестация</w:t>
            </w:r>
          </w:p>
        </w:tc>
        <w:tc>
          <w:tcPr>
            <w:tcW w:w="3084" w:type="pct"/>
          </w:tcPr>
          <w:p w:rsidR="00CB39E8" w:rsidRPr="00490EE7" w:rsidRDefault="00CB39E8" w:rsidP="00B55381">
            <w:pPr>
              <w:spacing w:after="0" w:line="240" w:lineRule="auto"/>
              <w:rPr>
                <w:rFonts w:ascii="Times New Roman" w:hAnsi="Times New Roman"/>
                <w:b/>
                <w:bCs/>
              </w:rPr>
            </w:pPr>
            <w:r w:rsidRPr="00490EE7">
              <w:rPr>
                <w:rFonts w:ascii="Times New Roman" w:hAnsi="Times New Roman"/>
                <w:b/>
                <w:bCs/>
                <w:sz w:val="24"/>
              </w:rPr>
              <w:t>Дифференцированный зачёт</w:t>
            </w:r>
          </w:p>
        </w:tc>
        <w:tc>
          <w:tcPr>
            <w:tcW w:w="362" w:type="pct"/>
            <w:vAlign w:val="center"/>
          </w:tcPr>
          <w:p w:rsidR="00CB39E8" w:rsidRPr="00490EE7" w:rsidRDefault="00CB39E8" w:rsidP="00A44FDB">
            <w:pPr>
              <w:spacing w:after="0" w:line="240" w:lineRule="auto"/>
              <w:jc w:val="center"/>
              <w:rPr>
                <w:rFonts w:ascii="Times New Roman" w:hAnsi="Times New Roman"/>
              </w:rPr>
            </w:pPr>
            <w:r w:rsidRPr="00490EE7">
              <w:rPr>
                <w:rFonts w:ascii="Times New Roman" w:hAnsi="Times New Roman"/>
                <w:sz w:val="24"/>
              </w:rPr>
              <w:t>2</w:t>
            </w:r>
          </w:p>
        </w:tc>
        <w:tc>
          <w:tcPr>
            <w:tcW w:w="641" w:type="pct"/>
          </w:tcPr>
          <w:p w:rsidR="00CB39E8" w:rsidRPr="0013620F" w:rsidRDefault="00CB39E8" w:rsidP="00A44FDB">
            <w:pPr>
              <w:spacing w:after="0" w:line="240" w:lineRule="auto"/>
              <w:jc w:val="center"/>
              <w:rPr>
                <w:rFonts w:ascii="Times New Roman" w:hAnsi="Times New Roman"/>
                <w:sz w:val="24"/>
                <w:szCs w:val="24"/>
              </w:rPr>
            </w:pPr>
          </w:p>
        </w:tc>
      </w:tr>
      <w:tr w:rsidR="00CB39E8" w:rsidRPr="0013620F" w:rsidTr="0067619B">
        <w:trPr>
          <w:trHeight w:val="20"/>
        </w:trPr>
        <w:tc>
          <w:tcPr>
            <w:tcW w:w="3997" w:type="pct"/>
            <w:gridSpan w:val="2"/>
          </w:tcPr>
          <w:p w:rsidR="00CB39E8" w:rsidRPr="0013620F" w:rsidRDefault="00CB39E8" w:rsidP="00B55381">
            <w:pPr>
              <w:spacing w:after="0" w:line="240" w:lineRule="auto"/>
              <w:rPr>
                <w:rFonts w:ascii="Times New Roman" w:hAnsi="Times New Roman"/>
                <w:b/>
                <w:bCs/>
                <w:sz w:val="24"/>
                <w:szCs w:val="24"/>
              </w:rPr>
            </w:pPr>
            <w:r w:rsidRPr="0013620F">
              <w:rPr>
                <w:rFonts w:ascii="Times New Roman" w:hAnsi="Times New Roman"/>
                <w:b/>
                <w:bCs/>
                <w:sz w:val="24"/>
                <w:szCs w:val="24"/>
              </w:rPr>
              <w:t>Всего:</w:t>
            </w:r>
          </w:p>
        </w:tc>
        <w:tc>
          <w:tcPr>
            <w:tcW w:w="362" w:type="pct"/>
            <w:vAlign w:val="center"/>
          </w:tcPr>
          <w:p w:rsidR="00CB39E8" w:rsidRPr="0013620F" w:rsidRDefault="00CB39E8" w:rsidP="00A44FDB">
            <w:pPr>
              <w:spacing w:after="0" w:line="240" w:lineRule="auto"/>
              <w:jc w:val="center"/>
              <w:rPr>
                <w:rFonts w:ascii="Times New Roman" w:hAnsi="Times New Roman"/>
                <w:b/>
                <w:bCs/>
                <w:sz w:val="24"/>
                <w:szCs w:val="24"/>
              </w:rPr>
            </w:pPr>
            <w:r w:rsidRPr="0013620F">
              <w:rPr>
                <w:rFonts w:ascii="Times New Roman" w:hAnsi="Times New Roman"/>
                <w:b/>
                <w:bCs/>
                <w:sz w:val="24"/>
                <w:szCs w:val="24"/>
              </w:rPr>
              <w:t>68</w:t>
            </w:r>
          </w:p>
        </w:tc>
        <w:tc>
          <w:tcPr>
            <w:tcW w:w="641" w:type="pct"/>
          </w:tcPr>
          <w:p w:rsidR="00CB39E8" w:rsidRPr="0013620F" w:rsidRDefault="00CB39E8" w:rsidP="00A44FDB">
            <w:pPr>
              <w:spacing w:after="0" w:line="240" w:lineRule="auto"/>
              <w:jc w:val="center"/>
              <w:rPr>
                <w:rFonts w:ascii="Times New Roman" w:hAnsi="Times New Roman"/>
                <w:bCs/>
                <w:sz w:val="24"/>
                <w:szCs w:val="24"/>
              </w:rPr>
            </w:pPr>
          </w:p>
        </w:tc>
      </w:tr>
    </w:tbl>
    <w:p w:rsidR="005247C7" w:rsidRPr="0013620F" w:rsidRDefault="00553A53" w:rsidP="005247C7">
      <w:pPr>
        <w:spacing w:after="0" w:line="240" w:lineRule="auto"/>
        <w:rPr>
          <w:rFonts w:ascii="Times New Roman" w:hAnsi="Times New Roman"/>
          <w:sz w:val="24"/>
          <w:szCs w:val="24"/>
        </w:rPr>
        <w:sectPr w:rsidR="005247C7" w:rsidRPr="0013620F" w:rsidSect="00B55381">
          <w:pgSz w:w="16840" w:h="11907" w:orient="landscape"/>
          <w:pgMar w:top="851" w:right="1134" w:bottom="851" w:left="992" w:header="709" w:footer="709" w:gutter="0"/>
          <w:cols w:space="720"/>
        </w:sectPr>
      </w:pPr>
      <w:r>
        <w:rPr>
          <w:rFonts w:ascii="Times New Roman" w:hAnsi="Times New Roman"/>
          <w:sz w:val="24"/>
          <w:szCs w:val="24"/>
        </w:rPr>
        <w:t xml:space="preserve"> </w:t>
      </w:r>
    </w:p>
    <w:p w:rsidR="005247C7" w:rsidRPr="0013620F" w:rsidRDefault="005247C7" w:rsidP="005247C7">
      <w:pPr>
        <w:autoSpaceDE w:val="0"/>
        <w:autoSpaceDN w:val="0"/>
        <w:adjustRightInd w:val="0"/>
        <w:spacing w:after="0" w:line="240" w:lineRule="auto"/>
        <w:ind w:firstLine="660"/>
        <w:rPr>
          <w:rFonts w:ascii="Times New Roman" w:hAnsi="Times New Roman"/>
          <w:b/>
          <w:sz w:val="24"/>
          <w:szCs w:val="24"/>
        </w:rPr>
      </w:pPr>
      <w:r w:rsidRPr="0013620F">
        <w:rPr>
          <w:rFonts w:ascii="Times New Roman" w:hAnsi="Times New Roman"/>
          <w:b/>
          <w:sz w:val="24"/>
          <w:szCs w:val="24"/>
        </w:rPr>
        <w:lastRenderedPageBreak/>
        <w:t>3. УСЛОВИЯ РЕАЛИЗАЦИИ ПРОГРАММЫ УЧЕБНОЙ ДИСЦИПЛИНЫ</w:t>
      </w:r>
    </w:p>
    <w:p w:rsidR="003E44BA"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bCs/>
          <w:sz w:val="24"/>
          <w:szCs w:val="24"/>
        </w:rPr>
      </w:pP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
          <w:bCs/>
          <w:sz w:val="28"/>
          <w:szCs w:val="28"/>
        </w:rPr>
      </w:pPr>
      <w:r w:rsidRPr="00FD438F">
        <w:rPr>
          <w:rFonts w:ascii="Times New Roman" w:hAnsi="Times New Roman"/>
          <w:b/>
          <w:bCs/>
          <w:sz w:val="28"/>
          <w:szCs w:val="28"/>
        </w:rPr>
        <w:t>3.1. Требования к минимальному материально-техническому обеспечению</w:t>
      </w:r>
    </w:p>
    <w:p w:rsidR="003E44BA" w:rsidRPr="00FD438F" w:rsidRDefault="003E44BA" w:rsidP="003E44BA">
      <w:pPr>
        <w:spacing w:after="0" w:line="240" w:lineRule="auto"/>
        <w:ind w:left="567"/>
        <w:jc w:val="both"/>
        <w:rPr>
          <w:rFonts w:ascii="Times New Roman" w:hAnsi="Times New Roman"/>
          <w:bCs/>
          <w:sz w:val="28"/>
          <w:szCs w:val="28"/>
        </w:rPr>
      </w:pPr>
      <w:r w:rsidRPr="00FD438F">
        <w:rPr>
          <w:rFonts w:ascii="Times New Roman" w:hAnsi="Times New Roman"/>
          <w:bCs/>
          <w:sz w:val="28"/>
          <w:szCs w:val="28"/>
        </w:rPr>
        <w:tab/>
        <w:t>Для реализации учебной дисциплины имеется:</w:t>
      </w:r>
    </w:p>
    <w:p w:rsidR="003E44BA" w:rsidRPr="00FD438F" w:rsidRDefault="003E44BA" w:rsidP="003E44BA">
      <w:pPr>
        <w:spacing w:after="0" w:line="240" w:lineRule="auto"/>
        <w:ind w:left="567"/>
        <w:jc w:val="both"/>
        <w:rPr>
          <w:rFonts w:ascii="Times New Roman" w:hAnsi="Times New Roman"/>
          <w:b/>
          <w:sz w:val="28"/>
          <w:szCs w:val="28"/>
        </w:rPr>
      </w:pPr>
      <w:r w:rsidRPr="00FD438F">
        <w:rPr>
          <w:rFonts w:ascii="Times New Roman" w:hAnsi="Times New Roman"/>
          <w:b/>
          <w:bCs/>
          <w:sz w:val="28"/>
          <w:szCs w:val="28"/>
        </w:rPr>
        <w:t xml:space="preserve"> </w:t>
      </w:r>
      <w:r w:rsidRPr="00FD438F">
        <w:rPr>
          <w:rFonts w:ascii="Times New Roman" w:hAnsi="Times New Roman"/>
          <w:b/>
          <w:bCs/>
          <w:sz w:val="28"/>
          <w:szCs w:val="28"/>
        </w:rPr>
        <w:tab/>
        <w:t>-</w:t>
      </w:r>
      <w:r w:rsidRPr="00FD438F">
        <w:rPr>
          <w:rFonts w:ascii="Times New Roman" w:hAnsi="Times New Roman"/>
          <w:b/>
          <w:bCs/>
          <w:i/>
          <w:sz w:val="28"/>
          <w:szCs w:val="28"/>
        </w:rPr>
        <w:t>учебный кабинет</w:t>
      </w:r>
      <w:r w:rsidRPr="00FD438F">
        <w:rPr>
          <w:rFonts w:ascii="Times New Roman" w:hAnsi="Times New Roman"/>
          <w:b/>
          <w:bCs/>
          <w:sz w:val="28"/>
          <w:szCs w:val="28"/>
        </w:rPr>
        <w:t xml:space="preserve">  «</w:t>
      </w:r>
      <w:r w:rsidRPr="00FD438F">
        <w:rPr>
          <w:rFonts w:ascii="Times New Roman" w:hAnsi="Times New Roman"/>
          <w:b/>
          <w:sz w:val="28"/>
          <w:szCs w:val="28"/>
        </w:rPr>
        <w:t xml:space="preserve">Безопасность жизнедеятельности», спортивный зал, стрелковый тир. </w:t>
      </w:r>
    </w:p>
    <w:p w:rsidR="003E44BA" w:rsidRPr="00FD438F" w:rsidRDefault="003E44BA" w:rsidP="003E44BA">
      <w:pPr>
        <w:spacing w:after="0" w:line="240" w:lineRule="auto"/>
        <w:ind w:left="567"/>
        <w:jc w:val="both"/>
        <w:rPr>
          <w:rFonts w:ascii="Times New Roman" w:hAnsi="Times New Roman"/>
          <w:sz w:val="28"/>
          <w:szCs w:val="28"/>
        </w:rPr>
      </w:pPr>
      <w:r w:rsidRPr="00FD438F">
        <w:rPr>
          <w:rFonts w:ascii="Times New Roman" w:hAnsi="Times New Roman"/>
          <w:b/>
          <w:sz w:val="28"/>
          <w:szCs w:val="28"/>
        </w:rPr>
        <w:tab/>
        <w:t>Оборудование  учебного  кабинета</w:t>
      </w:r>
      <w:r w:rsidRPr="00FD438F">
        <w:rPr>
          <w:rFonts w:ascii="Times New Roman" w:hAnsi="Times New Roman"/>
          <w:sz w:val="28"/>
          <w:szCs w:val="28"/>
        </w:rPr>
        <w:t xml:space="preserve">  - немеханическое: 15 парт, 30 стульев, доска, стол и стул  для преподавателя, шкаф  для  дидактических материалов.</w:t>
      </w: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i/>
          <w:sz w:val="28"/>
          <w:szCs w:val="28"/>
        </w:rPr>
      </w:pPr>
      <w:r w:rsidRPr="00FD438F">
        <w:rPr>
          <w:rFonts w:ascii="Times New Roman" w:hAnsi="Times New Roman"/>
          <w:bCs/>
          <w:sz w:val="28"/>
          <w:szCs w:val="28"/>
        </w:rPr>
        <w:tab/>
        <w:t>- комплект учебно-методической документации (</w:t>
      </w:r>
      <w:r w:rsidRPr="00FD438F">
        <w:rPr>
          <w:rFonts w:ascii="Times New Roman" w:hAnsi="Times New Roman"/>
          <w:sz w:val="28"/>
          <w:szCs w:val="28"/>
        </w:rPr>
        <w:t xml:space="preserve">учебники и учебные пособия, </w:t>
      </w:r>
      <w:proofErr w:type="gramStart"/>
      <w:r w:rsidRPr="00FD438F">
        <w:rPr>
          <w:rFonts w:ascii="Times New Roman" w:hAnsi="Times New Roman"/>
          <w:sz w:val="28"/>
          <w:szCs w:val="28"/>
        </w:rPr>
        <w:t>сбор-</w:t>
      </w:r>
      <w:proofErr w:type="spellStart"/>
      <w:r w:rsidRPr="00FD438F">
        <w:rPr>
          <w:rFonts w:ascii="Times New Roman" w:hAnsi="Times New Roman"/>
          <w:sz w:val="28"/>
          <w:szCs w:val="28"/>
        </w:rPr>
        <w:t>ники</w:t>
      </w:r>
      <w:proofErr w:type="spellEnd"/>
      <w:proofErr w:type="gramEnd"/>
      <w:r w:rsidRPr="00FD438F">
        <w:rPr>
          <w:rFonts w:ascii="Times New Roman" w:hAnsi="Times New Roman"/>
          <w:sz w:val="28"/>
          <w:szCs w:val="28"/>
        </w:rPr>
        <w:t xml:space="preserve"> упражнений, карточки-задания, комплекты тестовых заданий);</w:t>
      </w: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i/>
          <w:sz w:val="28"/>
          <w:szCs w:val="28"/>
        </w:rPr>
      </w:pPr>
      <w:r w:rsidRPr="00FD438F">
        <w:rPr>
          <w:rFonts w:ascii="Times New Roman" w:hAnsi="Times New Roman"/>
          <w:bCs/>
          <w:i/>
          <w:sz w:val="28"/>
          <w:szCs w:val="28"/>
        </w:rPr>
        <w:tab/>
      </w:r>
      <w:r w:rsidRPr="00FD438F">
        <w:rPr>
          <w:rFonts w:ascii="Times New Roman" w:hAnsi="Times New Roman"/>
          <w:bCs/>
          <w:sz w:val="28"/>
          <w:szCs w:val="28"/>
        </w:rPr>
        <w:t xml:space="preserve">- наглядные пособия (плакаты, </w:t>
      </w:r>
      <w:r w:rsidRPr="00FD438F">
        <w:rPr>
          <w:rFonts w:ascii="Times New Roman" w:hAnsi="Times New Roman"/>
          <w:sz w:val="28"/>
          <w:szCs w:val="28"/>
        </w:rPr>
        <w:t xml:space="preserve">демонстрационные </w:t>
      </w:r>
      <w:r w:rsidRPr="00FD438F">
        <w:rPr>
          <w:rFonts w:ascii="Times New Roman" w:hAnsi="Times New Roman"/>
          <w:bCs/>
          <w:sz w:val="28"/>
          <w:szCs w:val="28"/>
        </w:rPr>
        <w:t>стенды)</w:t>
      </w:r>
    </w:p>
    <w:p w:rsidR="003E44BA" w:rsidRPr="00FD438F" w:rsidRDefault="003E44BA" w:rsidP="003E44B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jc w:val="both"/>
        <w:rPr>
          <w:rFonts w:ascii="Times New Roman" w:hAnsi="Times New Roman"/>
          <w:bCs/>
          <w:sz w:val="28"/>
          <w:szCs w:val="28"/>
        </w:rPr>
      </w:pPr>
      <w:r w:rsidRPr="00FD438F">
        <w:rPr>
          <w:rFonts w:ascii="Times New Roman" w:hAnsi="Times New Roman"/>
          <w:bCs/>
          <w:i/>
          <w:sz w:val="28"/>
          <w:szCs w:val="28"/>
        </w:rPr>
        <w:t>Технические средства обучения</w:t>
      </w:r>
      <w:r w:rsidRPr="00FD438F">
        <w:rPr>
          <w:rFonts w:ascii="Times New Roman" w:hAnsi="Times New Roman"/>
          <w:bCs/>
          <w:sz w:val="28"/>
          <w:szCs w:val="28"/>
        </w:rPr>
        <w:t xml:space="preserve">: </w:t>
      </w:r>
      <w:r w:rsidRPr="00FD438F">
        <w:rPr>
          <w:rFonts w:ascii="Times New Roman" w:hAnsi="Times New Roman"/>
          <w:sz w:val="28"/>
          <w:szCs w:val="28"/>
        </w:rPr>
        <w:t xml:space="preserve">ноутбук, программное обеспечение, </w:t>
      </w:r>
      <w:r w:rsidRPr="00FD438F">
        <w:rPr>
          <w:rFonts w:ascii="Times New Roman" w:hAnsi="Times New Roman"/>
          <w:bCs/>
          <w:sz w:val="28"/>
          <w:szCs w:val="28"/>
        </w:rPr>
        <w:t>диапроектор, экран, телевизор, видеомагнитофон.</w:t>
      </w:r>
    </w:p>
    <w:p w:rsidR="003E44BA" w:rsidRPr="00FD438F" w:rsidRDefault="003E44BA" w:rsidP="003E44BA">
      <w:pPr>
        <w:spacing w:after="0" w:line="240" w:lineRule="auto"/>
        <w:ind w:left="567"/>
        <w:jc w:val="both"/>
        <w:rPr>
          <w:rFonts w:ascii="Times New Roman" w:hAnsi="Times New Roman"/>
          <w:sz w:val="28"/>
          <w:szCs w:val="28"/>
        </w:rPr>
      </w:pPr>
      <w:r w:rsidRPr="00FD438F">
        <w:rPr>
          <w:rFonts w:ascii="Times New Roman" w:hAnsi="Times New Roman"/>
          <w:b/>
          <w:sz w:val="28"/>
          <w:szCs w:val="28"/>
        </w:rPr>
        <w:t>Комплекты</w:t>
      </w:r>
      <w:r w:rsidRPr="00FD438F">
        <w:rPr>
          <w:rFonts w:ascii="Times New Roman" w:hAnsi="Times New Roman"/>
          <w:sz w:val="28"/>
          <w:szCs w:val="28"/>
        </w:rPr>
        <w:t xml:space="preserve"> стационарных наглядных пособий издательства Дрофа: «Безопасность и защита человека в чрезвычайных ситуациях» издательства Дрофа: средства индивидуальной защиты, средства коллективной защиты, </w:t>
      </w:r>
      <w:r w:rsidRPr="00FD438F">
        <w:rPr>
          <w:rFonts w:ascii="Times New Roman" w:hAnsi="Times New Roman"/>
          <w:b/>
          <w:sz w:val="28"/>
          <w:szCs w:val="28"/>
        </w:rPr>
        <w:t>таблицы</w:t>
      </w:r>
      <w:r w:rsidRPr="00FD438F">
        <w:rPr>
          <w:rFonts w:ascii="Times New Roman" w:hAnsi="Times New Roman"/>
          <w:sz w:val="28"/>
          <w:szCs w:val="28"/>
        </w:rPr>
        <w:t>: химическое оружие / ядерное оружие, бактериологическое оружие / современные обычные средства поражения, гражданская оборона (ГО) Российской Федерации / единая государственная система предупреждения и ликвидации чрезвычайных ситуаций (РСЧС) Российской Федерации, личная гигиена / инфекционные заболевания;</w:t>
      </w:r>
    </w:p>
    <w:p w:rsidR="003E44BA" w:rsidRPr="00FD438F" w:rsidRDefault="003E44BA" w:rsidP="003E44BA">
      <w:pPr>
        <w:spacing w:after="0" w:line="240" w:lineRule="auto"/>
        <w:ind w:left="567" w:firstLine="709"/>
        <w:jc w:val="both"/>
        <w:rPr>
          <w:rFonts w:ascii="Times New Roman" w:hAnsi="Times New Roman"/>
          <w:sz w:val="28"/>
          <w:szCs w:val="28"/>
        </w:rPr>
      </w:pPr>
      <w:proofErr w:type="gramStart"/>
      <w:r w:rsidRPr="00FD438F">
        <w:rPr>
          <w:rFonts w:ascii="Times New Roman" w:hAnsi="Times New Roman"/>
          <w:b/>
          <w:sz w:val="28"/>
          <w:szCs w:val="28"/>
        </w:rPr>
        <w:t xml:space="preserve">- </w:t>
      </w:r>
      <w:r w:rsidRPr="00FD438F">
        <w:rPr>
          <w:rFonts w:ascii="Times New Roman" w:hAnsi="Times New Roman"/>
          <w:sz w:val="28"/>
          <w:szCs w:val="28"/>
        </w:rPr>
        <w:t xml:space="preserve">«Правила пожарной безопасности» признаки и поражающие факторы пожара, </w:t>
      </w:r>
      <w:r w:rsidRPr="00FD438F">
        <w:rPr>
          <w:rFonts w:ascii="Times New Roman" w:hAnsi="Times New Roman"/>
          <w:b/>
          <w:sz w:val="28"/>
          <w:szCs w:val="28"/>
        </w:rPr>
        <w:t>таблицы</w:t>
      </w:r>
      <w:r w:rsidRPr="00FD438F">
        <w:rPr>
          <w:rFonts w:ascii="Times New Roman" w:hAnsi="Times New Roman"/>
          <w:sz w:val="28"/>
          <w:szCs w:val="28"/>
        </w:rPr>
        <w:t>: правила поведения при пожаре в доме (квартире), правила поведения при пожаре в образовательном учреждении, как выйти из задымленного помещения, что делать, если при пожаре невозможно покинуть помещение, правила поведения при загорании телевизора, правила поведения при загорании новогодней елки, первичные средства пожаротушения (огнетушители), первичные средства пожаротушения (внутренний пожарный кран), причины пожаров в</w:t>
      </w:r>
      <w:proofErr w:type="gramEnd"/>
      <w:r w:rsidRPr="00FD438F">
        <w:rPr>
          <w:rFonts w:ascii="Times New Roman" w:hAnsi="Times New Roman"/>
          <w:sz w:val="28"/>
          <w:szCs w:val="28"/>
        </w:rPr>
        <w:t xml:space="preserve"> жилых и общественных </w:t>
      </w:r>
      <w:proofErr w:type="gramStart"/>
      <w:r w:rsidRPr="00FD438F">
        <w:rPr>
          <w:rFonts w:ascii="Times New Roman" w:hAnsi="Times New Roman"/>
          <w:sz w:val="28"/>
          <w:szCs w:val="28"/>
        </w:rPr>
        <w:t>зданиях</w:t>
      </w:r>
      <w:proofErr w:type="gramEnd"/>
      <w:r w:rsidRPr="00FD438F">
        <w:rPr>
          <w:rFonts w:ascii="Times New Roman" w:hAnsi="Times New Roman"/>
          <w:sz w:val="28"/>
          <w:szCs w:val="28"/>
        </w:rPr>
        <w:t>;</w:t>
      </w:r>
    </w:p>
    <w:p w:rsidR="003E44BA" w:rsidRPr="00FD438F" w:rsidRDefault="003E44BA" w:rsidP="003E44BA">
      <w:pPr>
        <w:spacing w:after="0" w:line="240" w:lineRule="auto"/>
        <w:ind w:left="567" w:firstLine="709"/>
        <w:jc w:val="both"/>
        <w:rPr>
          <w:rFonts w:ascii="Times New Roman" w:hAnsi="Times New Roman"/>
          <w:sz w:val="28"/>
          <w:szCs w:val="28"/>
        </w:rPr>
      </w:pPr>
      <w:r w:rsidRPr="00FD438F">
        <w:rPr>
          <w:rFonts w:ascii="Times New Roman" w:hAnsi="Times New Roman"/>
          <w:b/>
          <w:sz w:val="28"/>
          <w:szCs w:val="28"/>
        </w:rPr>
        <w:t xml:space="preserve">- </w:t>
      </w:r>
      <w:r w:rsidRPr="00FD438F">
        <w:rPr>
          <w:rFonts w:ascii="Times New Roman" w:hAnsi="Times New Roman"/>
          <w:sz w:val="28"/>
          <w:szCs w:val="28"/>
        </w:rPr>
        <w:t xml:space="preserve">«Основы защиты от терроризма» взрывоопасные предметы, </w:t>
      </w:r>
      <w:r w:rsidRPr="00FD438F">
        <w:rPr>
          <w:rFonts w:ascii="Times New Roman" w:hAnsi="Times New Roman"/>
          <w:b/>
          <w:sz w:val="28"/>
          <w:szCs w:val="28"/>
        </w:rPr>
        <w:t>таблицы</w:t>
      </w:r>
      <w:r w:rsidRPr="00FD438F">
        <w:rPr>
          <w:rFonts w:ascii="Times New Roman" w:hAnsi="Times New Roman"/>
          <w:sz w:val="28"/>
          <w:szCs w:val="28"/>
        </w:rPr>
        <w:t>: как узнать террориста-смертника, безопасные расстояния до взрывоопасных предметов, правила безопасного поведения при угрозе взрыва, как действовать, попав после взрыва в завал, как действовать, попав в заложники, как действовать, попав под обстрел, действия при получении угрозы, психологическая помощь пострадавшему от террористического акта, классификация терроризма;</w:t>
      </w:r>
    </w:p>
    <w:p w:rsidR="003E44BA" w:rsidRPr="00FD438F" w:rsidRDefault="003E44BA" w:rsidP="003E44BA">
      <w:pPr>
        <w:autoSpaceDE w:val="0"/>
        <w:autoSpaceDN w:val="0"/>
        <w:adjustRightInd w:val="0"/>
        <w:spacing w:after="0" w:line="240" w:lineRule="auto"/>
        <w:ind w:left="567" w:firstLine="709"/>
        <w:jc w:val="both"/>
        <w:rPr>
          <w:rFonts w:ascii="Times New Roman" w:hAnsi="Times New Roman"/>
          <w:sz w:val="28"/>
          <w:szCs w:val="28"/>
        </w:rPr>
      </w:pPr>
      <w:r w:rsidRPr="00FD438F">
        <w:rPr>
          <w:rFonts w:ascii="Times New Roman" w:hAnsi="Times New Roman"/>
          <w:b/>
          <w:sz w:val="28"/>
          <w:szCs w:val="28"/>
        </w:rPr>
        <w:t xml:space="preserve">- </w:t>
      </w:r>
      <w:r w:rsidRPr="00FD438F">
        <w:rPr>
          <w:rFonts w:ascii="Times New Roman" w:hAnsi="Times New Roman"/>
          <w:sz w:val="28"/>
          <w:szCs w:val="28"/>
        </w:rPr>
        <w:t xml:space="preserve">«Основы военной службы» 5,45 мм автомат Калашникова (АК-74). Неполная разборка и сборка. </w:t>
      </w:r>
      <w:smartTag w:uri="urn:schemas-microsoft-com:office:smarttags" w:element="metricconverter">
        <w:smartTagPr>
          <w:attr w:name="ProductID" w:val="9 мм"/>
        </w:smartTagPr>
        <w:r w:rsidRPr="00FD438F">
          <w:rPr>
            <w:rFonts w:ascii="Times New Roman" w:hAnsi="Times New Roman"/>
            <w:sz w:val="28"/>
            <w:szCs w:val="28"/>
          </w:rPr>
          <w:t>9 мм</w:t>
        </w:r>
      </w:smartTag>
      <w:r w:rsidRPr="00FD438F">
        <w:rPr>
          <w:rFonts w:ascii="Times New Roman" w:hAnsi="Times New Roman"/>
          <w:sz w:val="28"/>
          <w:szCs w:val="28"/>
        </w:rPr>
        <w:t xml:space="preserve"> пистолет Макарова (ПМ). Неполная разборка и сборка, Автомат Калашникова (АК-74). Назначение, боевые свойства и устройство. </w:t>
      </w:r>
      <w:smartTag w:uri="urn:schemas-microsoft-com:office:smarttags" w:element="metricconverter">
        <w:smartTagPr>
          <w:attr w:name="ProductID" w:val="9 мм"/>
        </w:smartTagPr>
        <w:r w:rsidRPr="00FD438F">
          <w:rPr>
            <w:rFonts w:ascii="Times New Roman" w:hAnsi="Times New Roman"/>
            <w:sz w:val="28"/>
            <w:szCs w:val="28"/>
          </w:rPr>
          <w:t>9 мм</w:t>
        </w:r>
      </w:smartTag>
      <w:r w:rsidRPr="00FD438F">
        <w:rPr>
          <w:rFonts w:ascii="Times New Roman" w:hAnsi="Times New Roman"/>
          <w:sz w:val="28"/>
          <w:szCs w:val="28"/>
        </w:rPr>
        <w:t xml:space="preserve"> пистолет Макарова (ПМ). Назначение, боевые свойства и устройство. Фортификационные сооружения, </w:t>
      </w:r>
      <w:r w:rsidRPr="00FD438F">
        <w:rPr>
          <w:rFonts w:ascii="Times New Roman" w:hAnsi="Times New Roman"/>
          <w:b/>
          <w:sz w:val="28"/>
          <w:szCs w:val="28"/>
        </w:rPr>
        <w:t>таблицы</w:t>
      </w:r>
      <w:r w:rsidRPr="00FD438F">
        <w:rPr>
          <w:rFonts w:ascii="Times New Roman" w:hAnsi="Times New Roman"/>
          <w:sz w:val="28"/>
          <w:szCs w:val="28"/>
        </w:rPr>
        <w:t>: ручные осколочные гранаты, противопехотные и противотанковые мины, признаки установки мин и фугасов, инженерные заграждения, приемы метания ручных осколочных гранат;</w:t>
      </w:r>
    </w:p>
    <w:p w:rsidR="003E44BA" w:rsidRPr="003E44BA" w:rsidRDefault="003E44BA" w:rsidP="003E44BA">
      <w:pPr>
        <w:autoSpaceDE w:val="0"/>
        <w:autoSpaceDN w:val="0"/>
        <w:adjustRightInd w:val="0"/>
        <w:spacing w:after="0" w:line="240" w:lineRule="auto"/>
        <w:ind w:left="567" w:firstLine="709"/>
        <w:jc w:val="both"/>
        <w:rPr>
          <w:rFonts w:ascii="Times New Roman" w:hAnsi="Times New Roman"/>
          <w:b/>
          <w:sz w:val="24"/>
          <w:szCs w:val="24"/>
        </w:rPr>
      </w:pPr>
      <w:proofErr w:type="gramStart"/>
      <w:r w:rsidRPr="00FD438F">
        <w:rPr>
          <w:rFonts w:ascii="Times New Roman" w:hAnsi="Times New Roman"/>
          <w:b/>
          <w:sz w:val="28"/>
          <w:szCs w:val="28"/>
        </w:rPr>
        <w:lastRenderedPageBreak/>
        <w:t xml:space="preserve">- </w:t>
      </w:r>
      <w:r w:rsidRPr="00FD438F">
        <w:rPr>
          <w:rFonts w:ascii="Times New Roman" w:hAnsi="Times New Roman"/>
          <w:sz w:val="28"/>
          <w:szCs w:val="28"/>
        </w:rPr>
        <w:t xml:space="preserve">«Факторы, разрушающие здоровье человека» издательства Дрофа: </w:t>
      </w:r>
      <w:proofErr w:type="spellStart"/>
      <w:r w:rsidRPr="00FD438F">
        <w:rPr>
          <w:rFonts w:ascii="Times New Roman" w:hAnsi="Times New Roman"/>
          <w:sz w:val="28"/>
          <w:szCs w:val="28"/>
        </w:rPr>
        <w:t>табакокурение</w:t>
      </w:r>
      <w:proofErr w:type="spellEnd"/>
      <w:r w:rsidRPr="00FD438F">
        <w:rPr>
          <w:rFonts w:ascii="Times New Roman" w:hAnsi="Times New Roman"/>
          <w:sz w:val="28"/>
          <w:szCs w:val="28"/>
        </w:rPr>
        <w:t xml:space="preserve">, таблицы: алкоголизм, наркомания, синдром приобретенного иммунодефицита (СПИД); </w:t>
      </w:r>
      <w:proofErr w:type="gramEnd"/>
    </w:p>
    <w:p w:rsidR="003E44BA" w:rsidRDefault="003E44BA" w:rsidP="003E44BA">
      <w:pPr>
        <w:spacing w:after="0" w:line="240" w:lineRule="auto"/>
        <w:ind w:left="567" w:firstLine="660"/>
        <w:rPr>
          <w:rFonts w:ascii="Times New Roman" w:hAnsi="Times New Roman"/>
          <w:sz w:val="24"/>
          <w:szCs w:val="24"/>
        </w:rPr>
      </w:pPr>
    </w:p>
    <w:p w:rsidR="003E44BA" w:rsidRPr="003B5E37" w:rsidRDefault="003E44BA" w:rsidP="003B5E37">
      <w:pPr>
        <w:keepNext/>
        <w:keepLines/>
        <w:shd w:val="clear" w:color="auto" w:fill="FFFFFF"/>
        <w:suppressAutoHyphens/>
        <w:spacing w:after="0"/>
        <w:rPr>
          <w:rFonts w:ascii="Times New Roman" w:hAnsi="Times New Roman"/>
          <w:b/>
          <w:color w:val="000000"/>
          <w:sz w:val="24"/>
          <w:szCs w:val="24"/>
        </w:rPr>
      </w:pPr>
      <w:bookmarkStart w:id="0" w:name="_GoBack"/>
      <w:r w:rsidRPr="003B5E37">
        <w:rPr>
          <w:rFonts w:ascii="Times New Roman" w:hAnsi="Times New Roman"/>
          <w:color w:val="000000"/>
          <w:sz w:val="24"/>
          <w:szCs w:val="24"/>
        </w:rPr>
        <w:t xml:space="preserve"> </w:t>
      </w:r>
      <w:r w:rsidRPr="003B5E37">
        <w:rPr>
          <w:rFonts w:ascii="Times New Roman" w:hAnsi="Times New Roman"/>
          <w:b/>
          <w:sz w:val="24"/>
          <w:szCs w:val="24"/>
        </w:rPr>
        <w:t>3.2. Информационное обеспечение обучения</w:t>
      </w:r>
      <w:r w:rsidRPr="003B5E37">
        <w:rPr>
          <w:rFonts w:ascii="Times New Roman" w:hAnsi="Times New Roman"/>
          <w:b/>
          <w:color w:val="000000"/>
          <w:sz w:val="24"/>
          <w:szCs w:val="24"/>
        </w:rPr>
        <w:t>.</w:t>
      </w:r>
    </w:p>
    <w:p w:rsidR="003E44BA" w:rsidRPr="003B5E37" w:rsidRDefault="003E44BA" w:rsidP="003B5E37">
      <w:pPr>
        <w:keepNext/>
        <w:keepLines/>
        <w:shd w:val="clear" w:color="auto" w:fill="FFFFFF"/>
        <w:suppressAutoHyphens/>
        <w:spacing w:after="0"/>
        <w:rPr>
          <w:rFonts w:ascii="Times New Roman" w:hAnsi="Times New Roman"/>
          <w:color w:val="000000"/>
          <w:sz w:val="24"/>
          <w:szCs w:val="24"/>
        </w:rPr>
      </w:pPr>
      <w:r w:rsidRPr="003B5E37">
        <w:rPr>
          <w:rFonts w:ascii="Times New Roman" w:hAnsi="Times New Roman"/>
          <w:color w:val="000000"/>
          <w:sz w:val="24"/>
          <w:szCs w:val="24"/>
        </w:rPr>
        <w:t xml:space="preserve">Литература актуализирована Протокол №1 от </w:t>
      </w:r>
      <w:r w:rsidR="003B5E37" w:rsidRPr="003B5E37">
        <w:rPr>
          <w:rFonts w:ascii="Times New Roman" w:hAnsi="Times New Roman"/>
          <w:color w:val="000000"/>
          <w:sz w:val="24"/>
          <w:szCs w:val="24"/>
        </w:rPr>
        <w:t>30</w:t>
      </w:r>
      <w:r w:rsidRPr="003B5E37">
        <w:rPr>
          <w:rFonts w:ascii="Times New Roman" w:hAnsi="Times New Roman"/>
          <w:color w:val="000000"/>
          <w:sz w:val="24"/>
          <w:szCs w:val="24"/>
        </w:rPr>
        <w:t>.08.20</w:t>
      </w:r>
      <w:r w:rsidR="003B5E37" w:rsidRPr="003B5E37">
        <w:rPr>
          <w:rFonts w:ascii="Times New Roman" w:hAnsi="Times New Roman"/>
          <w:color w:val="000000"/>
          <w:sz w:val="24"/>
          <w:szCs w:val="24"/>
        </w:rPr>
        <w:t>22</w:t>
      </w:r>
      <w:r w:rsidRPr="003B5E37">
        <w:rPr>
          <w:rFonts w:ascii="Times New Roman" w:hAnsi="Times New Roman"/>
          <w:color w:val="000000"/>
          <w:sz w:val="24"/>
          <w:szCs w:val="24"/>
        </w:rPr>
        <w:t xml:space="preserve"> г.</w:t>
      </w:r>
    </w:p>
    <w:p w:rsidR="003E44BA" w:rsidRPr="003B5E37" w:rsidRDefault="003E44BA" w:rsidP="003B5E37">
      <w:pPr>
        <w:keepNext/>
        <w:keepLines/>
        <w:shd w:val="clear" w:color="auto" w:fill="FFFFFF"/>
        <w:suppressAutoHyphens/>
        <w:spacing w:after="0"/>
        <w:jc w:val="both"/>
        <w:rPr>
          <w:rFonts w:ascii="Times New Roman" w:hAnsi="Times New Roman"/>
          <w:b/>
          <w:color w:val="000000"/>
          <w:sz w:val="24"/>
          <w:szCs w:val="24"/>
        </w:rPr>
      </w:pPr>
      <w:proofErr w:type="gramStart"/>
      <w:r w:rsidRPr="003B5E37">
        <w:rPr>
          <w:rFonts w:ascii="Times New Roman" w:hAnsi="Times New Roman"/>
          <w:b/>
          <w:color w:val="000000"/>
          <w:sz w:val="24"/>
          <w:szCs w:val="24"/>
          <w:lang w:val="en-US"/>
        </w:rPr>
        <w:t>I</w:t>
      </w:r>
      <w:r w:rsidRPr="003B5E37">
        <w:rPr>
          <w:rFonts w:ascii="Times New Roman" w:hAnsi="Times New Roman"/>
          <w:b/>
          <w:color w:val="000000"/>
          <w:sz w:val="24"/>
          <w:szCs w:val="24"/>
        </w:rPr>
        <w:t>. Законодательные акты.</w:t>
      </w:r>
      <w:proofErr w:type="gramEnd"/>
    </w:p>
    <w:p w:rsidR="003E44BA" w:rsidRPr="003B5E37" w:rsidRDefault="003E44BA" w:rsidP="003B5E37">
      <w:pPr>
        <w:keepNext/>
        <w:keepLines/>
        <w:shd w:val="clear" w:color="auto" w:fill="FFFFFF"/>
        <w:suppressAutoHyphens/>
        <w:spacing w:after="0"/>
        <w:jc w:val="both"/>
        <w:rPr>
          <w:rFonts w:ascii="Times New Roman" w:hAnsi="Times New Roman"/>
          <w:sz w:val="24"/>
          <w:szCs w:val="24"/>
        </w:rPr>
      </w:pPr>
      <w:r w:rsidRPr="003B5E37">
        <w:rPr>
          <w:rFonts w:ascii="Times New Roman" w:hAnsi="Times New Roman"/>
          <w:color w:val="000000"/>
          <w:sz w:val="24"/>
          <w:szCs w:val="24"/>
        </w:rPr>
        <w:t>1.1. Конституция Российской Федерации,1993 год.</w:t>
      </w:r>
    </w:p>
    <w:p w:rsidR="003E44BA" w:rsidRPr="003B5E37" w:rsidRDefault="003E44BA" w:rsidP="003B5E37">
      <w:pPr>
        <w:keepNext/>
        <w:keepLines/>
        <w:shd w:val="clear" w:color="auto" w:fill="FFFFFF"/>
        <w:suppressAutoHyphens/>
        <w:spacing w:after="0"/>
        <w:jc w:val="both"/>
        <w:rPr>
          <w:rFonts w:ascii="Times New Roman" w:hAnsi="Times New Roman"/>
          <w:sz w:val="24"/>
          <w:szCs w:val="24"/>
        </w:rPr>
      </w:pPr>
      <w:r w:rsidRPr="003B5E37">
        <w:rPr>
          <w:rFonts w:ascii="Times New Roman" w:hAnsi="Times New Roman"/>
          <w:color w:val="000000"/>
          <w:sz w:val="24"/>
          <w:szCs w:val="24"/>
        </w:rPr>
        <w:t>1.2. «0 безопасности», Закон Российской Федераций от 5 марта 1992 года.</w:t>
      </w:r>
    </w:p>
    <w:p w:rsidR="003E44BA" w:rsidRPr="003B5E37" w:rsidRDefault="003E44BA" w:rsidP="003B5E37">
      <w:pPr>
        <w:keepNext/>
        <w:keepLines/>
        <w:shd w:val="clear" w:color="auto" w:fill="FFFFFF"/>
        <w:suppressAutoHyphens/>
        <w:spacing w:after="0"/>
        <w:jc w:val="both"/>
        <w:rPr>
          <w:rFonts w:ascii="Times New Roman" w:hAnsi="Times New Roman"/>
          <w:sz w:val="24"/>
          <w:szCs w:val="24"/>
        </w:rPr>
      </w:pPr>
      <w:r w:rsidRPr="003B5E37">
        <w:rPr>
          <w:rFonts w:ascii="Times New Roman" w:hAnsi="Times New Roman"/>
          <w:color w:val="000000"/>
          <w:sz w:val="24"/>
          <w:szCs w:val="24"/>
        </w:rPr>
        <w:t>1.3. «О радиационной безопасности населения», Федеральный Закон Российской Федерации от 9 января 1996 года.</w:t>
      </w:r>
    </w:p>
    <w:p w:rsidR="003E44BA" w:rsidRPr="003B5E37" w:rsidRDefault="003E44BA" w:rsidP="003B5E37">
      <w:pPr>
        <w:pStyle w:val="af3"/>
        <w:keepNext/>
        <w:keepLines/>
        <w:suppressAutoHyphens/>
        <w:spacing w:after="0" w:line="276" w:lineRule="auto"/>
        <w:jc w:val="both"/>
      </w:pPr>
      <w:r w:rsidRPr="003B5E37">
        <w:t>1.4. «О пожарной безопасности». Федеральный Закон Российской Федерации от 21 декабря 1994 года.</w:t>
      </w:r>
    </w:p>
    <w:p w:rsidR="003E44BA" w:rsidRPr="003B5E37" w:rsidRDefault="003E44BA" w:rsidP="003B5E37">
      <w:pPr>
        <w:keepNext/>
        <w:keepLines/>
        <w:shd w:val="clear" w:color="auto" w:fill="FFFFFF"/>
        <w:suppressAutoHyphens/>
        <w:spacing w:after="0"/>
        <w:jc w:val="both"/>
        <w:rPr>
          <w:rFonts w:ascii="Times New Roman" w:hAnsi="Times New Roman"/>
          <w:sz w:val="24"/>
          <w:szCs w:val="24"/>
        </w:rPr>
      </w:pPr>
      <w:r w:rsidRPr="003B5E37">
        <w:rPr>
          <w:rFonts w:ascii="Times New Roman" w:hAnsi="Times New Roman"/>
          <w:color w:val="000000"/>
          <w:sz w:val="24"/>
          <w:szCs w:val="24"/>
        </w:rPr>
        <w:t>1.5. Федеральный закон от 21 ноября 2011 г. Об основах охраны здоровья граждан в Российской Федерации.</w:t>
      </w:r>
    </w:p>
    <w:p w:rsidR="003E44BA" w:rsidRPr="003B5E37" w:rsidRDefault="003E44BA" w:rsidP="003B5E37">
      <w:pPr>
        <w:keepNext/>
        <w:keepLines/>
        <w:shd w:val="clear" w:color="auto" w:fill="FFFFFF"/>
        <w:suppressAutoHyphens/>
        <w:spacing w:after="0"/>
        <w:jc w:val="both"/>
        <w:rPr>
          <w:rFonts w:ascii="Times New Roman" w:hAnsi="Times New Roman"/>
          <w:sz w:val="24"/>
          <w:szCs w:val="24"/>
        </w:rPr>
      </w:pPr>
      <w:r w:rsidRPr="003B5E37">
        <w:rPr>
          <w:rFonts w:ascii="Times New Roman" w:hAnsi="Times New Roman"/>
          <w:color w:val="000000"/>
          <w:sz w:val="24"/>
          <w:szCs w:val="24"/>
        </w:rPr>
        <w:t>1.6. Основы законодательства Российской Федерации об охране труда от 6 августа 1993 ягода.</w:t>
      </w:r>
    </w:p>
    <w:p w:rsidR="003E44BA" w:rsidRPr="003B5E37" w:rsidRDefault="003E44BA" w:rsidP="003B5E37">
      <w:pPr>
        <w:keepNext/>
        <w:keepLines/>
        <w:shd w:val="clear" w:color="auto" w:fill="FFFFFF"/>
        <w:suppressAutoHyphens/>
        <w:spacing w:after="0"/>
        <w:jc w:val="both"/>
        <w:rPr>
          <w:rFonts w:ascii="Times New Roman" w:hAnsi="Times New Roman"/>
          <w:sz w:val="24"/>
          <w:szCs w:val="24"/>
        </w:rPr>
      </w:pPr>
      <w:r w:rsidRPr="003B5E37">
        <w:rPr>
          <w:rFonts w:ascii="Times New Roman" w:hAnsi="Times New Roman"/>
          <w:color w:val="000000"/>
          <w:sz w:val="24"/>
          <w:szCs w:val="24"/>
        </w:rPr>
        <w:t>1.7. «О безопасности дорожного движения», Федеральный Закон Россий</w:t>
      </w:r>
      <w:r w:rsidRPr="003B5E37">
        <w:rPr>
          <w:rFonts w:ascii="Times New Roman" w:hAnsi="Times New Roman"/>
          <w:color w:val="000000"/>
          <w:sz w:val="24"/>
          <w:szCs w:val="24"/>
        </w:rPr>
        <w:softHyphen/>
        <w:t>ской Федерации от 10 декабря 1995 года.</w:t>
      </w:r>
    </w:p>
    <w:p w:rsidR="003E44BA" w:rsidRPr="003B5E37" w:rsidRDefault="003E44BA" w:rsidP="003B5E37">
      <w:pPr>
        <w:keepNext/>
        <w:keepLines/>
        <w:shd w:val="clear" w:color="auto" w:fill="FFFFFF"/>
        <w:suppressAutoHyphens/>
        <w:spacing w:after="0"/>
        <w:jc w:val="both"/>
        <w:rPr>
          <w:rFonts w:ascii="Times New Roman" w:hAnsi="Times New Roman"/>
          <w:color w:val="000000"/>
          <w:sz w:val="24"/>
          <w:szCs w:val="24"/>
        </w:rPr>
      </w:pPr>
      <w:r w:rsidRPr="003B5E37">
        <w:rPr>
          <w:rFonts w:ascii="Times New Roman" w:hAnsi="Times New Roman"/>
          <w:color w:val="000000"/>
          <w:sz w:val="24"/>
          <w:szCs w:val="24"/>
        </w:rPr>
        <w:t>1.8. «Об обороне»</w:t>
      </w:r>
      <w:proofErr w:type="gramStart"/>
      <w:r w:rsidRPr="003B5E37">
        <w:rPr>
          <w:rFonts w:ascii="Times New Roman" w:hAnsi="Times New Roman"/>
          <w:color w:val="000000"/>
          <w:sz w:val="24"/>
          <w:szCs w:val="24"/>
        </w:rPr>
        <w:t>,Ф</w:t>
      </w:r>
      <w:proofErr w:type="gramEnd"/>
      <w:r w:rsidRPr="003B5E37">
        <w:rPr>
          <w:rFonts w:ascii="Times New Roman" w:hAnsi="Times New Roman"/>
          <w:color w:val="000000"/>
          <w:sz w:val="24"/>
          <w:szCs w:val="24"/>
        </w:rPr>
        <w:t>едеральный Закон Российской Федерации от 31 мая</w:t>
      </w:r>
      <w:r w:rsidRPr="003B5E37">
        <w:rPr>
          <w:rFonts w:ascii="Times New Roman" w:hAnsi="Times New Roman"/>
          <w:sz w:val="24"/>
          <w:szCs w:val="24"/>
        </w:rPr>
        <w:t xml:space="preserve"> </w:t>
      </w:r>
      <w:r w:rsidRPr="003B5E37">
        <w:rPr>
          <w:rFonts w:ascii="Times New Roman" w:hAnsi="Times New Roman"/>
          <w:color w:val="000000"/>
          <w:sz w:val="24"/>
          <w:szCs w:val="24"/>
        </w:rPr>
        <w:t xml:space="preserve">1996 года. </w:t>
      </w:r>
    </w:p>
    <w:p w:rsidR="003E44BA" w:rsidRPr="003B5E37" w:rsidRDefault="003E44BA" w:rsidP="003B5E37">
      <w:pPr>
        <w:keepNext/>
        <w:keepLines/>
        <w:shd w:val="clear" w:color="auto" w:fill="FFFFFF"/>
        <w:suppressAutoHyphens/>
        <w:spacing w:after="0"/>
        <w:jc w:val="both"/>
        <w:rPr>
          <w:rFonts w:ascii="Times New Roman" w:hAnsi="Times New Roman"/>
          <w:color w:val="000000"/>
          <w:sz w:val="24"/>
          <w:szCs w:val="24"/>
        </w:rPr>
      </w:pPr>
      <w:r w:rsidRPr="003B5E37">
        <w:rPr>
          <w:rFonts w:ascii="Times New Roman" w:hAnsi="Times New Roman"/>
          <w:color w:val="000000"/>
          <w:sz w:val="24"/>
          <w:szCs w:val="24"/>
        </w:rPr>
        <w:t>1.9. «О гражданской обороне», Федеральный Закон Российской Федерации</w:t>
      </w:r>
      <w:r w:rsidRPr="003B5E37">
        <w:rPr>
          <w:rFonts w:ascii="Times New Roman" w:hAnsi="Times New Roman"/>
          <w:sz w:val="24"/>
          <w:szCs w:val="24"/>
        </w:rPr>
        <w:t xml:space="preserve"> </w:t>
      </w:r>
      <w:r w:rsidRPr="003B5E37">
        <w:rPr>
          <w:rFonts w:ascii="Times New Roman" w:hAnsi="Times New Roman"/>
          <w:color w:val="000000"/>
          <w:sz w:val="24"/>
          <w:szCs w:val="24"/>
        </w:rPr>
        <w:t xml:space="preserve">от 12 февраля 1998 года. </w:t>
      </w:r>
    </w:p>
    <w:p w:rsidR="003E44BA" w:rsidRPr="003B5E37" w:rsidRDefault="003E44BA" w:rsidP="003B5E37">
      <w:pPr>
        <w:keepNext/>
        <w:keepLines/>
        <w:shd w:val="clear" w:color="auto" w:fill="FFFFFF"/>
        <w:suppressAutoHyphens/>
        <w:spacing w:after="0"/>
        <w:jc w:val="both"/>
        <w:rPr>
          <w:rFonts w:ascii="Times New Roman" w:hAnsi="Times New Roman"/>
          <w:sz w:val="24"/>
          <w:szCs w:val="24"/>
        </w:rPr>
      </w:pPr>
      <w:proofErr w:type="gramStart"/>
      <w:r w:rsidRPr="003B5E37">
        <w:rPr>
          <w:rFonts w:ascii="Times New Roman" w:hAnsi="Times New Roman"/>
          <w:color w:val="000000"/>
          <w:sz w:val="24"/>
          <w:szCs w:val="24"/>
          <w:lang w:val="en-US"/>
        </w:rPr>
        <w:t>I</w:t>
      </w:r>
      <w:r w:rsidRPr="003B5E37">
        <w:rPr>
          <w:rFonts w:ascii="Times New Roman" w:hAnsi="Times New Roman"/>
          <w:color w:val="000000"/>
          <w:sz w:val="24"/>
          <w:szCs w:val="24"/>
        </w:rPr>
        <w:t>.10. «0 защите населения и территорий от чрезвычайных ситуаций</w:t>
      </w:r>
      <w:r w:rsidRPr="003B5E37">
        <w:rPr>
          <w:rFonts w:ascii="Times New Roman" w:hAnsi="Times New Roman"/>
          <w:sz w:val="24"/>
          <w:szCs w:val="24"/>
        </w:rPr>
        <w:t xml:space="preserve"> </w:t>
      </w:r>
      <w:r w:rsidRPr="003B5E37">
        <w:rPr>
          <w:rFonts w:ascii="Times New Roman" w:hAnsi="Times New Roman"/>
          <w:color w:val="000000"/>
          <w:sz w:val="24"/>
          <w:szCs w:val="24"/>
        </w:rPr>
        <w:t>природного и техногенного характера», Федеральный Закон от</w:t>
      </w:r>
      <w:r w:rsidRPr="003B5E37">
        <w:rPr>
          <w:rFonts w:ascii="Times New Roman" w:hAnsi="Times New Roman"/>
          <w:sz w:val="24"/>
          <w:szCs w:val="24"/>
        </w:rPr>
        <w:t xml:space="preserve"> </w:t>
      </w:r>
      <w:r w:rsidRPr="003B5E37">
        <w:rPr>
          <w:rFonts w:ascii="Times New Roman" w:hAnsi="Times New Roman"/>
          <w:color w:val="000000"/>
          <w:sz w:val="24"/>
          <w:szCs w:val="24"/>
        </w:rPr>
        <w:t>21 декабря 1994 года.</w:t>
      </w:r>
      <w:proofErr w:type="gramEnd"/>
    </w:p>
    <w:p w:rsidR="003E44BA" w:rsidRPr="003B5E37" w:rsidRDefault="003E44BA" w:rsidP="003B5E37">
      <w:pPr>
        <w:keepNext/>
        <w:keepLines/>
        <w:shd w:val="clear" w:color="auto" w:fill="FFFFFF"/>
        <w:suppressAutoHyphens/>
        <w:spacing w:after="0"/>
        <w:jc w:val="both"/>
        <w:rPr>
          <w:rFonts w:ascii="Times New Roman" w:hAnsi="Times New Roman"/>
          <w:sz w:val="24"/>
          <w:szCs w:val="24"/>
        </w:rPr>
      </w:pPr>
      <w:r w:rsidRPr="003B5E37">
        <w:rPr>
          <w:rFonts w:ascii="Times New Roman" w:hAnsi="Times New Roman"/>
          <w:color w:val="000000"/>
          <w:sz w:val="24"/>
          <w:szCs w:val="24"/>
        </w:rPr>
        <w:t>1.11. «О статусе военнослужащих», Закон Российской Федерации от</w:t>
      </w:r>
      <w:r w:rsidRPr="003B5E37">
        <w:rPr>
          <w:rFonts w:ascii="Times New Roman" w:hAnsi="Times New Roman"/>
          <w:sz w:val="24"/>
          <w:szCs w:val="24"/>
        </w:rPr>
        <w:t xml:space="preserve"> </w:t>
      </w:r>
      <w:r w:rsidRPr="003B5E37">
        <w:rPr>
          <w:rFonts w:ascii="Times New Roman" w:hAnsi="Times New Roman"/>
          <w:color w:val="000000"/>
          <w:sz w:val="24"/>
          <w:szCs w:val="24"/>
        </w:rPr>
        <w:t>22 января 1993 года.</w:t>
      </w:r>
    </w:p>
    <w:p w:rsidR="003E44BA" w:rsidRPr="003B5E37" w:rsidRDefault="003E44BA" w:rsidP="003B5E37">
      <w:pPr>
        <w:keepNext/>
        <w:keepLines/>
        <w:shd w:val="clear" w:color="auto" w:fill="FFFFFF"/>
        <w:suppressAutoHyphens/>
        <w:spacing w:after="0"/>
        <w:jc w:val="both"/>
        <w:rPr>
          <w:rFonts w:ascii="Times New Roman" w:hAnsi="Times New Roman"/>
          <w:sz w:val="24"/>
          <w:szCs w:val="24"/>
        </w:rPr>
      </w:pPr>
      <w:r w:rsidRPr="003B5E37">
        <w:rPr>
          <w:rFonts w:ascii="Times New Roman" w:hAnsi="Times New Roman"/>
          <w:color w:val="000000"/>
          <w:sz w:val="24"/>
          <w:szCs w:val="24"/>
        </w:rPr>
        <w:t xml:space="preserve">1.12. </w:t>
      </w:r>
      <w:r w:rsidRPr="003B5E37">
        <w:rPr>
          <w:rFonts w:ascii="Times New Roman" w:hAnsi="Times New Roman"/>
          <w:sz w:val="24"/>
          <w:szCs w:val="24"/>
        </w:rPr>
        <w:t>«</w:t>
      </w:r>
      <w:hyperlink r:id="rId9" w:history="1">
        <w:r w:rsidRPr="003B5E37">
          <w:rPr>
            <w:rStyle w:val="af8"/>
            <w:rFonts w:ascii="Times New Roman" w:hAnsi="Times New Roman"/>
            <w:color w:val="auto"/>
            <w:sz w:val="24"/>
            <w:szCs w:val="24"/>
          </w:rPr>
          <w:t>Федеральный закон от 01.12.2014 N 414-ФЗ "О внесении изменений в статьи 28 и 29 Федерального закона "О воинской обязанности и военной службе"</w:t>
        </w:r>
      </w:hyperlink>
      <w:r w:rsidRPr="003B5E37">
        <w:rPr>
          <w:rFonts w:ascii="Times New Roman" w:hAnsi="Times New Roman"/>
          <w:sz w:val="24"/>
          <w:szCs w:val="24"/>
        </w:rPr>
        <w:br/>
      </w:r>
      <w:r w:rsidRPr="003B5E37">
        <w:rPr>
          <w:rFonts w:ascii="Times New Roman" w:hAnsi="Times New Roman"/>
          <w:color w:val="000000"/>
          <w:sz w:val="24"/>
          <w:szCs w:val="24"/>
        </w:rPr>
        <w:t>1.13. «Уголовный кодекс Российской Федерации», принят Государственной Думой 24 мая 1996 года.</w:t>
      </w:r>
    </w:p>
    <w:p w:rsidR="003E44BA" w:rsidRPr="003B5E37" w:rsidRDefault="003E44BA" w:rsidP="003B5E37">
      <w:pPr>
        <w:shd w:val="clear" w:color="auto" w:fill="FFFFFF"/>
        <w:spacing w:after="0"/>
        <w:outlineLvl w:val="1"/>
        <w:rPr>
          <w:rFonts w:ascii="Times New Roman" w:hAnsi="Times New Roman"/>
          <w:color w:val="373737"/>
          <w:kern w:val="36"/>
          <w:sz w:val="24"/>
          <w:szCs w:val="24"/>
        </w:rPr>
      </w:pPr>
      <w:r w:rsidRPr="003B5E37">
        <w:rPr>
          <w:rFonts w:ascii="Times New Roman" w:hAnsi="Times New Roman"/>
          <w:sz w:val="24"/>
          <w:szCs w:val="24"/>
        </w:rPr>
        <w:t>1.14. «</w:t>
      </w:r>
      <w:r w:rsidRPr="003B5E37">
        <w:rPr>
          <w:rFonts w:ascii="Times New Roman" w:hAnsi="Times New Roman"/>
          <w:color w:val="373737"/>
          <w:kern w:val="36"/>
          <w:sz w:val="24"/>
          <w:szCs w:val="24"/>
        </w:rPr>
        <w:t xml:space="preserve">Постановление Правительства Российской Федерации от 8 ноября 2013 г. N 1007 г. Москва </w:t>
      </w:r>
      <w:r w:rsidRPr="003B5E37">
        <w:rPr>
          <w:rFonts w:ascii="Times New Roman" w:hAnsi="Times New Roman"/>
          <w:color w:val="373737"/>
          <w:sz w:val="24"/>
          <w:szCs w:val="24"/>
        </w:rPr>
        <w:t xml:space="preserve">"О силах и средствах единой государственной системы предупреждения и ликвидации чрезвычайных ситуаций" </w:t>
      </w:r>
    </w:p>
    <w:p w:rsidR="003E44BA" w:rsidRPr="003B5E37" w:rsidRDefault="003E44BA" w:rsidP="003B5E37">
      <w:pPr>
        <w:shd w:val="clear" w:color="auto" w:fill="FFFFFF"/>
        <w:spacing w:after="0"/>
        <w:outlineLvl w:val="1"/>
        <w:rPr>
          <w:rFonts w:ascii="Times New Roman" w:hAnsi="Times New Roman"/>
          <w:color w:val="373737"/>
          <w:kern w:val="36"/>
          <w:sz w:val="24"/>
          <w:szCs w:val="24"/>
        </w:rPr>
      </w:pPr>
      <w:r w:rsidRPr="003B5E37">
        <w:rPr>
          <w:rFonts w:ascii="Times New Roman" w:hAnsi="Times New Roman"/>
          <w:color w:val="000000"/>
          <w:sz w:val="24"/>
          <w:szCs w:val="24"/>
        </w:rPr>
        <w:t>1.15. «Положение о классификации чрезвычайных ситуаций природного и техногенного характера», утверждено Постановлением Правительства Российской Федерации от 13 сентября 1996 года № 1094.</w:t>
      </w:r>
    </w:p>
    <w:p w:rsidR="003E44BA" w:rsidRPr="003B5E37" w:rsidRDefault="003E44BA" w:rsidP="003B5E37">
      <w:pPr>
        <w:shd w:val="clear" w:color="auto" w:fill="FFFFFF"/>
        <w:spacing w:after="0"/>
        <w:outlineLvl w:val="1"/>
        <w:rPr>
          <w:rFonts w:ascii="Times New Roman" w:hAnsi="Times New Roman"/>
          <w:color w:val="373737"/>
          <w:kern w:val="36"/>
          <w:sz w:val="24"/>
          <w:szCs w:val="24"/>
        </w:rPr>
      </w:pPr>
      <w:r w:rsidRPr="003B5E37">
        <w:rPr>
          <w:rFonts w:ascii="Times New Roman" w:hAnsi="Times New Roman"/>
          <w:color w:val="000000"/>
          <w:sz w:val="24"/>
          <w:szCs w:val="24"/>
        </w:rPr>
        <w:t xml:space="preserve">1.16. ГОСТ </w:t>
      </w:r>
      <w:proofErr w:type="gramStart"/>
      <w:r w:rsidRPr="003B5E37">
        <w:rPr>
          <w:rFonts w:ascii="Times New Roman" w:hAnsi="Times New Roman"/>
          <w:color w:val="000000"/>
          <w:sz w:val="24"/>
          <w:szCs w:val="24"/>
        </w:rPr>
        <w:t>Р</w:t>
      </w:r>
      <w:proofErr w:type="gramEnd"/>
      <w:r w:rsidRPr="003B5E37">
        <w:rPr>
          <w:rFonts w:ascii="Times New Roman" w:hAnsi="Times New Roman"/>
          <w:color w:val="000000"/>
          <w:sz w:val="24"/>
          <w:szCs w:val="24"/>
        </w:rPr>
        <w:t xml:space="preserve"> 22.3.03-94  «Государственный стандарт Российской Федера</w:t>
      </w:r>
      <w:r w:rsidRPr="003B5E37">
        <w:rPr>
          <w:rFonts w:ascii="Times New Roman" w:hAnsi="Times New Roman"/>
          <w:color w:val="000000"/>
          <w:sz w:val="24"/>
          <w:szCs w:val="24"/>
        </w:rPr>
        <w:softHyphen/>
        <w:t>ции.  «Безопасность в чрезвычайных ситуациях. Защита населения».</w:t>
      </w:r>
    </w:p>
    <w:p w:rsidR="003E44BA" w:rsidRPr="003B5E37" w:rsidRDefault="003E44BA" w:rsidP="003B5E37">
      <w:pPr>
        <w:shd w:val="clear" w:color="auto" w:fill="FFFFFF"/>
        <w:spacing w:after="0"/>
        <w:outlineLvl w:val="1"/>
        <w:rPr>
          <w:rFonts w:ascii="Times New Roman" w:hAnsi="Times New Roman"/>
          <w:color w:val="373737"/>
          <w:kern w:val="36"/>
          <w:sz w:val="24"/>
          <w:szCs w:val="24"/>
        </w:rPr>
      </w:pPr>
      <w:r w:rsidRPr="003B5E37">
        <w:rPr>
          <w:rFonts w:ascii="Times New Roman" w:hAnsi="Times New Roman"/>
          <w:color w:val="000000"/>
          <w:sz w:val="24"/>
          <w:szCs w:val="24"/>
        </w:rPr>
        <w:t xml:space="preserve">1.17. ГОСТ </w:t>
      </w:r>
      <w:proofErr w:type="gramStart"/>
      <w:r w:rsidRPr="003B5E37">
        <w:rPr>
          <w:rFonts w:ascii="Times New Roman" w:hAnsi="Times New Roman"/>
          <w:color w:val="000000"/>
          <w:sz w:val="24"/>
          <w:szCs w:val="24"/>
        </w:rPr>
        <w:t>Р</w:t>
      </w:r>
      <w:proofErr w:type="gramEnd"/>
      <w:r w:rsidRPr="003B5E37">
        <w:rPr>
          <w:rFonts w:ascii="Times New Roman" w:hAnsi="Times New Roman"/>
          <w:color w:val="000000"/>
          <w:sz w:val="24"/>
          <w:szCs w:val="24"/>
        </w:rPr>
        <w:t xml:space="preserve"> 22.3.01-94  «Государственный стандарт Российской Федера</w:t>
      </w:r>
      <w:r w:rsidRPr="003B5E37">
        <w:rPr>
          <w:rFonts w:ascii="Times New Roman" w:hAnsi="Times New Roman"/>
          <w:color w:val="000000"/>
          <w:sz w:val="24"/>
          <w:szCs w:val="24"/>
        </w:rPr>
        <w:softHyphen/>
        <w:t>ции.  «Безопасность в чрезвычайных ситуациях. Жизнеобеспечение населения в чрезвычайных ситуациях».</w:t>
      </w:r>
    </w:p>
    <w:p w:rsidR="003E44BA" w:rsidRPr="003B5E37" w:rsidRDefault="003E44BA" w:rsidP="003B5E37">
      <w:pPr>
        <w:shd w:val="clear" w:color="auto" w:fill="FFFFFF"/>
        <w:spacing w:after="0"/>
        <w:outlineLvl w:val="1"/>
        <w:rPr>
          <w:rFonts w:ascii="Times New Roman" w:hAnsi="Times New Roman"/>
          <w:color w:val="373737"/>
          <w:kern w:val="36"/>
          <w:sz w:val="24"/>
          <w:szCs w:val="24"/>
        </w:rPr>
      </w:pPr>
      <w:r w:rsidRPr="003B5E37">
        <w:rPr>
          <w:rFonts w:ascii="Times New Roman" w:hAnsi="Times New Roman"/>
          <w:b/>
          <w:color w:val="000000"/>
          <w:sz w:val="24"/>
          <w:szCs w:val="24"/>
          <w:lang w:val="en-US"/>
        </w:rPr>
        <w:t>II</w:t>
      </w:r>
      <w:r w:rsidRPr="003B5E37">
        <w:rPr>
          <w:rFonts w:ascii="Times New Roman" w:hAnsi="Times New Roman"/>
          <w:b/>
          <w:color w:val="000000"/>
          <w:sz w:val="24"/>
          <w:szCs w:val="24"/>
        </w:rPr>
        <w:t>. Документы по подготовке учащихся в области защиты от чрезвычайных ситуаций и изучению основ военной службы.</w:t>
      </w:r>
    </w:p>
    <w:p w:rsidR="003E44BA" w:rsidRPr="003B5E37" w:rsidRDefault="003E44BA" w:rsidP="003B5E37">
      <w:pPr>
        <w:shd w:val="clear" w:color="auto" w:fill="FFFFFF"/>
        <w:spacing w:after="0"/>
        <w:outlineLvl w:val="1"/>
        <w:rPr>
          <w:rFonts w:ascii="Times New Roman" w:hAnsi="Times New Roman"/>
          <w:color w:val="373737"/>
          <w:kern w:val="36"/>
          <w:sz w:val="24"/>
          <w:szCs w:val="24"/>
        </w:rPr>
      </w:pPr>
      <w:r w:rsidRPr="003B5E37">
        <w:rPr>
          <w:rFonts w:ascii="Times New Roman" w:hAnsi="Times New Roman"/>
          <w:color w:val="000000"/>
          <w:sz w:val="24"/>
          <w:szCs w:val="24"/>
        </w:rPr>
        <w:t xml:space="preserve">2.1. «О порядке подготовки населения в области защиты от чрезвычайных ситуаций», Постановление Правительства Российской Федерации от 24 декабря 2003 года № 738. </w:t>
      </w:r>
    </w:p>
    <w:p w:rsidR="003E44BA" w:rsidRPr="003B5E37" w:rsidRDefault="003E44BA" w:rsidP="003B5E37">
      <w:pPr>
        <w:shd w:val="clear" w:color="auto" w:fill="FFFFFF"/>
        <w:spacing w:after="0"/>
        <w:outlineLvl w:val="1"/>
        <w:rPr>
          <w:rFonts w:ascii="Times New Roman" w:hAnsi="Times New Roman"/>
          <w:color w:val="373737"/>
          <w:kern w:val="36"/>
          <w:sz w:val="24"/>
          <w:szCs w:val="24"/>
        </w:rPr>
      </w:pPr>
      <w:r w:rsidRPr="003B5E37">
        <w:rPr>
          <w:rFonts w:ascii="Times New Roman" w:hAnsi="Times New Roman"/>
          <w:color w:val="000000"/>
          <w:sz w:val="24"/>
          <w:szCs w:val="24"/>
        </w:rPr>
        <w:t>2.2. «Порядок подготовки населения в области защиты от чрезвычайных ситуаций», утвержден Постановлением Правительства Российской Федерации от 24 декабря 2003 года № 738.</w:t>
      </w:r>
    </w:p>
    <w:p w:rsidR="003E44BA" w:rsidRPr="003B5E37" w:rsidRDefault="003E44BA" w:rsidP="003B5E37">
      <w:pPr>
        <w:shd w:val="clear" w:color="auto" w:fill="FFFFFF"/>
        <w:spacing w:after="0"/>
        <w:outlineLvl w:val="1"/>
        <w:rPr>
          <w:rFonts w:ascii="Times New Roman" w:hAnsi="Times New Roman"/>
          <w:sz w:val="24"/>
          <w:szCs w:val="24"/>
        </w:rPr>
      </w:pPr>
      <w:r w:rsidRPr="003B5E37">
        <w:rPr>
          <w:rFonts w:ascii="Times New Roman" w:hAnsi="Times New Roman"/>
          <w:sz w:val="24"/>
          <w:szCs w:val="24"/>
        </w:rPr>
        <w:t>2.3. «Положение о единой государственной системе предупреждения и ликвидации чрезвычайных ситуаций», утверждено Постановлением Правительства Российской Федерации от 5 ноября 1995 года № 1113.</w:t>
      </w:r>
    </w:p>
    <w:p w:rsidR="003E44BA" w:rsidRPr="003B5E37" w:rsidRDefault="003E44BA" w:rsidP="003B5E37">
      <w:pPr>
        <w:keepNext/>
        <w:keepLines/>
        <w:shd w:val="clear" w:color="auto" w:fill="FFFFFF"/>
        <w:suppressAutoHyphens/>
        <w:spacing w:after="0"/>
        <w:jc w:val="both"/>
        <w:rPr>
          <w:rFonts w:ascii="Times New Roman" w:hAnsi="Times New Roman"/>
          <w:color w:val="000000"/>
          <w:sz w:val="24"/>
          <w:szCs w:val="24"/>
        </w:rPr>
      </w:pPr>
      <w:r w:rsidRPr="003B5E37">
        <w:rPr>
          <w:rFonts w:ascii="Times New Roman" w:hAnsi="Times New Roman"/>
          <w:sz w:val="24"/>
          <w:szCs w:val="24"/>
        </w:rPr>
        <w:lastRenderedPageBreak/>
        <w:t xml:space="preserve">2.4. «Организационные указания по подготовке населения Российской Федерации в области защиты от чрезвычайных ситуаций на 2001 - 2005 годы», письмо Министерства Российской Федерации по делам гражданской обороны, чрезвычайным ситуациям и ликвидации последствий стихийных бедствий от 4 ноября 2000 года. </w:t>
      </w:r>
    </w:p>
    <w:p w:rsidR="003E44BA" w:rsidRPr="003B5E37" w:rsidRDefault="003E44BA" w:rsidP="003B5E37">
      <w:pPr>
        <w:keepNext/>
        <w:keepLines/>
        <w:shd w:val="clear" w:color="auto" w:fill="FFFFFF"/>
        <w:suppressAutoHyphens/>
        <w:spacing w:after="0"/>
        <w:jc w:val="both"/>
        <w:rPr>
          <w:rFonts w:ascii="Times New Roman" w:hAnsi="Times New Roman"/>
          <w:sz w:val="24"/>
          <w:szCs w:val="24"/>
        </w:rPr>
      </w:pPr>
      <w:r w:rsidRPr="003B5E37">
        <w:rPr>
          <w:rFonts w:ascii="Times New Roman" w:hAnsi="Times New Roman"/>
          <w:color w:val="000000"/>
          <w:sz w:val="24"/>
          <w:szCs w:val="24"/>
        </w:rPr>
        <w:t>2.5.«Рекомендации по реализации программы курса «Основы безопас</w:t>
      </w:r>
      <w:r w:rsidRPr="003B5E37">
        <w:rPr>
          <w:rFonts w:ascii="Times New Roman" w:hAnsi="Times New Roman"/>
          <w:color w:val="000000"/>
          <w:sz w:val="24"/>
          <w:szCs w:val="24"/>
        </w:rPr>
        <w:softHyphen/>
        <w:t>ности жизнедеятельности», письмо Министерства образования и Министерства по делам гражданской обороны, чрезвычайным ситу</w:t>
      </w:r>
      <w:r w:rsidRPr="003B5E37">
        <w:rPr>
          <w:rFonts w:ascii="Times New Roman" w:hAnsi="Times New Roman"/>
          <w:color w:val="000000"/>
          <w:sz w:val="24"/>
          <w:szCs w:val="24"/>
        </w:rPr>
        <w:softHyphen/>
        <w:t>ациям и ликвидации последствий стихийных бедствий от 4 февраля 1994 года.</w:t>
      </w:r>
    </w:p>
    <w:p w:rsidR="003E44BA" w:rsidRPr="003B5E37" w:rsidRDefault="003E44BA" w:rsidP="003B5E37">
      <w:pPr>
        <w:keepNext/>
        <w:keepLines/>
        <w:shd w:val="clear" w:color="auto" w:fill="FFFFFF"/>
        <w:suppressAutoHyphens/>
        <w:spacing w:after="0"/>
        <w:jc w:val="both"/>
        <w:rPr>
          <w:rFonts w:ascii="Times New Roman" w:hAnsi="Times New Roman"/>
          <w:sz w:val="24"/>
          <w:szCs w:val="24"/>
        </w:rPr>
      </w:pPr>
      <w:r w:rsidRPr="003B5E37">
        <w:rPr>
          <w:rFonts w:ascii="Times New Roman" w:hAnsi="Times New Roman"/>
          <w:color w:val="000000"/>
          <w:sz w:val="24"/>
          <w:szCs w:val="24"/>
        </w:rPr>
        <w:t xml:space="preserve">2.6.«Положение о подготовке граждан Российской Федерации к военной службе», утверждено Постановлением Правительства Российской Федерации от 31 декабря 1999 года </w:t>
      </w:r>
      <w:r w:rsidRPr="003B5E37">
        <w:rPr>
          <w:rFonts w:ascii="Times New Roman" w:hAnsi="Times New Roman"/>
          <w:color w:val="000000"/>
          <w:sz w:val="24"/>
          <w:szCs w:val="24"/>
        </w:rPr>
        <w:br/>
        <w:t>№ 1441.</w:t>
      </w:r>
    </w:p>
    <w:p w:rsidR="003E44BA" w:rsidRPr="003B5E37" w:rsidRDefault="003E44BA" w:rsidP="003B5E37">
      <w:pPr>
        <w:keepNext/>
        <w:keepLines/>
        <w:shd w:val="clear" w:color="auto" w:fill="FFFFFF"/>
        <w:suppressAutoHyphens/>
        <w:spacing w:after="0"/>
        <w:jc w:val="both"/>
        <w:rPr>
          <w:rFonts w:ascii="Times New Roman" w:hAnsi="Times New Roman"/>
          <w:sz w:val="24"/>
          <w:szCs w:val="24"/>
        </w:rPr>
      </w:pPr>
      <w:r w:rsidRPr="003B5E37">
        <w:rPr>
          <w:rFonts w:ascii="Times New Roman" w:hAnsi="Times New Roman"/>
          <w:color w:val="000000"/>
          <w:sz w:val="24"/>
          <w:szCs w:val="24"/>
        </w:rPr>
        <w:t>2.7.«Инструкция об организации обучения граждан Российской Федера</w:t>
      </w:r>
      <w:r w:rsidRPr="003B5E37">
        <w:rPr>
          <w:rFonts w:ascii="Times New Roman" w:hAnsi="Times New Roman"/>
          <w:color w:val="000000"/>
          <w:sz w:val="24"/>
          <w:szCs w:val="24"/>
        </w:rPr>
        <w:softHyphen/>
        <w:t>ции начальным знаниям в области обороны и их подготовки по основам военной службы», утверждена приказом Министра обороны и Министра образования Российской Федерации от 3 мая 2001 года № 203/1936.</w:t>
      </w:r>
    </w:p>
    <w:p w:rsidR="003E44BA" w:rsidRPr="003B5E37" w:rsidRDefault="003E44BA" w:rsidP="003B5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Cs/>
          <w:sz w:val="24"/>
          <w:szCs w:val="24"/>
        </w:rPr>
      </w:pPr>
    </w:p>
    <w:p w:rsidR="003E44BA" w:rsidRPr="003B5E37" w:rsidRDefault="003E44BA" w:rsidP="003B5E3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rPr>
          <w:rFonts w:ascii="Times New Roman" w:hAnsi="Times New Roman" w:cs="Times New Roman"/>
          <w:b w:val="0"/>
          <w:sz w:val="24"/>
          <w:szCs w:val="24"/>
        </w:rPr>
      </w:pPr>
      <w:r w:rsidRPr="003B5E37">
        <w:rPr>
          <w:rFonts w:ascii="Times New Roman" w:hAnsi="Times New Roman" w:cs="Times New Roman"/>
          <w:b w:val="0"/>
          <w:bCs w:val="0"/>
          <w:sz w:val="24"/>
          <w:szCs w:val="24"/>
          <w:u w:val="single"/>
        </w:rPr>
        <w:t xml:space="preserve">Основные источники: </w:t>
      </w:r>
    </w:p>
    <w:p w:rsidR="003E44BA" w:rsidRPr="003B5E37" w:rsidRDefault="003E44BA" w:rsidP="003B5E37">
      <w:pPr>
        <w:spacing w:after="0"/>
        <w:rPr>
          <w:rFonts w:ascii="Times New Roman" w:hAnsi="Times New Roman"/>
          <w:sz w:val="24"/>
          <w:szCs w:val="24"/>
        </w:rPr>
      </w:pPr>
      <w:r w:rsidRPr="003B5E37">
        <w:rPr>
          <w:rFonts w:ascii="Times New Roman" w:hAnsi="Times New Roman"/>
          <w:sz w:val="24"/>
          <w:szCs w:val="24"/>
        </w:rPr>
        <w:t>1. Косолапова Н.В., Прокопенко Н.А.</w:t>
      </w:r>
      <w:r w:rsidRPr="003B5E37">
        <w:rPr>
          <w:rFonts w:ascii="Times New Roman" w:hAnsi="Times New Roman"/>
          <w:sz w:val="24"/>
          <w:szCs w:val="24"/>
        </w:rPr>
        <w:tab/>
        <w:t>Безопасность жизнедеятельности.    Учебник, 2017 ООО «Издательство  «</w:t>
      </w:r>
      <w:proofErr w:type="spellStart"/>
      <w:r w:rsidRPr="003B5E37">
        <w:rPr>
          <w:rFonts w:ascii="Times New Roman" w:hAnsi="Times New Roman"/>
          <w:sz w:val="24"/>
          <w:szCs w:val="24"/>
        </w:rPr>
        <w:t>КноРус</w:t>
      </w:r>
      <w:proofErr w:type="spellEnd"/>
      <w:r w:rsidRPr="003B5E37">
        <w:rPr>
          <w:rFonts w:ascii="Times New Roman" w:hAnsi="Times New Roman"/>
          <w:sz w:val="24"/>
          <w:szCs w:val="24"/>
        </w:rPr>
        <w:t>».</w:t>
      </w:r>
    </w:p>
    <w:p w:rsidR="003E44BA" w:rsidRPr="003B5E37" w:rsidRDefault="003E44BA" w:rsidP="003B5E37">
      <w:pPr>
        <w:spacing w:after="0"/>
        <w:rPr>
          <w:rFonts w:ascii="Times New Roman" w:hAnsi="Times New Roman"/>
          <w:sz w:val="24"/>
          <w:szCs w:val="24"/>
        </w:rPr>
      </w:pPr>
      <w:r w:rsidRPr="003B5E37">
        <w:rPr>
          <w:rFonts w:ascii="Times New Roman" w:hAnsi="Times New Roman"/>
          <w:sz w:val="24"/>
          <w:szCs w:val="24"/>
        </w:rPr>
        <w:t>2. Косолапова Н.В., Прокопенко Н.А.,</w:t>
      </w:r>
      <w:r w:rsidRPr="003B5E37">
        <w:rPr>
          <w:rFonts w:ascii="Times New Roman" w:hAnsi="Times New Roman"/>
          <w:sz w:val="24"/>
          <w:szCs w:val="24"/>
        </w:rPr>
        <w:tab/>
        <w:t>Безопасность жизнедеятельности. Практикум. Учебное пособие</w:t>
      </w:r>
      <w:r w:rsidRPr="003B5E37">
        <w:rPr>
          <w:rFonts w:ascii="Times New Roman" w:hAnsi="Times New Roman"/>
          <w:sz w:val="24"/>
          <w:szCs w:val="24"/>
        </w:rPr>
        <w:tab/>
        <w:t>2017</w:t>
      </w:r>
      <w:r w:rsidRPr="003B5E37">
        <w:rPr>
          <w:rFonts w:ascii="Times New Roman" w:hAnsi="Times New Roman"/>
          <w:sz w:val="24"/>
          <w:szCs w:val="24"/>
        </w:rPr>
        <w:tab/>
        <w:t>ООО «Издательство  «</w:t>
      </w:r>
      <w:proofErr w:type="spellStart"/>
      <w:r w:rsidRPr="003B5E37">
        <w:rPr>
          <w:rFonts w:ascii="Times New Roman" w:hAnsi="Times New Roman"/>
          <w:sz w:val="24"/>
          <w:szCs w:val="24"/>
        </w:rPr>
        <w:t>КноРус</w:t>
      </w:r>
      <w:proofErr w:type="spellEnd"/>
      <w:r w:rsidRPr="003B5E37">
        <w:rPr>
          <w:rFonts w:ascii="Times New Roman" w:hAnsi="Times New Roman"/>
          <w:sz w:val="24"/>
          <w:szCs w:val="24"/>
        </w:rPr>
        <w:t>».</w:t>
      </w:r>
    </w:p>
    <w:p w:rsidR="003E44BA" w:rsidRPr="003B5E37" w:rsidRDefault="003E44BA" w:rsidP="003B5E37">
      <w:pPr>
        <w:spacing w:after="0"/>
        <w:rPr>
          <w:rFonts w:ascii="Times New Roman" w:hAnsi="Times New Roman"/>
          <w:sz w:val="24"/>
          <w:szCs w:val="24"/>
        </w:rPr>
      </w:pPr>
      <w:r w:rsidRPr="003B5E37">
        <w:rPr>
          <w:rFonts w:ascii="Times New Roman" w:hAnsi="Times New Roman"/>
          <w:sz w:val="24"/>
          <w:szCs w:val="24"/>
        </w:rPr>
        <w:t xml:space="preserve">3. Бондаренко В.А., Евтушенко С.И., </w:t>
      </w:r>
      <w:proofErr w:type="spellStart"/>
      <w:r w:rsidRPr="003B5E37">
        <w:rPr>
          <w:rFonts w:ascii="Times New Roman" w:hAnsi="Times New Roman"/>
          <w:sz w:val="24"/>
          <w:szCs w:val="24"/>
        </w:rPr>
        <w:t>Лепихова</w:t>
      </w:r>
      <w:proofErr w:type="spellEnd"/>
      <w:r w:rsidRPr="003B5E37">
        <w:rPr>
          <w:rFonts w:ascii="Times New Roman" w:hAnsi="Times New Roman"/>
          <w:sz w:val="24"/>
          <w:szCs w:val="24"/>
        </w:rPr>
        <w:t xml:space="preserve"> В.А., </w:t>
      </w:r>
      <w:proofErr w:type="spellStart"/>
      <w:r w:rsidRPr="003B5E37">
        <w:rPr>
          <w:rFonts w:ascii="Times New Roman" w:hAnsi="Times New Roman"/>
          <w:sz w:val="24"/>
          <w:szCs w:val="24"/>
        </w:rPr>
        <w:t>Чибинев</w:t>
      </w:r>
      <w:proofErr w:type="spellEnd"/>
      <w:r w:rsidRPr="003B5E37">
        <w:rPr>
          <w:rFonts w:ascii="Times New Roman" w:hAnsi="Times New Roman"/>
          <w:sz w:val="24"/>
          <w:szCs w:val="24"/>
        </w:rPr>
        <w:t xml:space="preserve"> Н.Н.</w:t>
      </w:r>
      <w:r w:rsidRPr="003B5E37">
        <w:rPr>
          <w:rFonts w:ascii="Times New Roman" w:hAnsi="Times New Roman"/>
          <w:sz w:val="24"/>
          <w:szCs w:val="24"/>
        </w:rPr>
        <w:tab/>
        <w:t xml:space="preserve"> Обеспечение безопасности при чрезвычайных ситуациях в примерах и задачах. Учебное пособие, 2017 ООО «Издательский Центр РИОР»</w:t>
      </w:r>
    </w:p>
    <w:p w:rsidR="003E44BA" w:rsidRPr="003B5E37" w:rsidRDefault="003E44BA" w:rsidP="003B5E37">
      <w:pPr>
        <w:spacing w:after="0"/>
        <w:rPr>
          <w:rFonts w:ascii="Times New Roman" w:hAnsi="Times New Roman"/>
          <w:sz w:val="24"/>
          <w:szCs w:val="24"/>
        </w:rPr>
      </w:pPr>
      <w:r w:rsidRPr="003B5E37">
        <w:rPr>
          <w:rFonts w:ascii="Times New Roman" w:hAnsi="Times New Roman"/>
          <w:sz w:val="24"/>
          <w:szCs w:val="24"/>
        </w:rPr>
        <w:t xml:space="preserve">4. </w:t>
      </w:r>
      <w:proofErr w:type="spellStart"/>
      <w:r w:rsidRPr="003B5E37">
        <w:rPr>
          <w:rFonts w:ascii="Times New Roman" w:hAnsi="Times New Roman"/>
          <w:sz w:val="24"/>
          <w:szCs w:val="24"/>
        </w:rPr>
        <w:t>Микрюков</w:t>
      </w:r>
      <w:proofErr w:type="spellEnd"/>
      <w:r w:rsidRPr="003B5E37">
        <w:rPr>
          <w:rFonts w:ascii="Times New Roman" w:hAnsi="Times New Roman"/>
          <w:sz w:val="24"/>
          <w:szCs w:val="24"/>
        </w:rPr>
        <w:t xml:space="preserve"> М.Ю. Безопасность жизнедеятельности, 2016, ООО «Издательство  «</w:t>
      </w:r>
      <w:proofErr w:type="spellStart"/>
      <w:r w:rsidRPr="003B5E37">
        <w:rPr>
          <w:rFonts w:ascii="Times New Roman" w:hAnsi="Times New Roman"/>
          <w:sz w:val="24"/>
          <w:szCs w:val="24"/>
        </w:rPr>
        <w:t>КноРус</w:t>
      </w:r>
      <w:proofErr w:type="spellEnd"/>
      <w:r w:rsidRPr="003B5E37">
        <w:rPr>
          <w:rFonts w:ascii="Times New Roman" w:hAnsi="Times New Roman"/>
          <w:sz w:val="24"/>
          <w:szCs w:val="24"/>
        </w:rPr>
        <w:t>».</w:t>
      </w:r>
    </w:p>
    <w:p w:rsidR="003E44BA" w:rsidRPr="003B5E37" w:rsidRDefault="003E44BA" w:rsidP="003B5E37">
      <w:pPr>
        <w:spacing w:after="0"/>
        <w:rPr>
          <w:rFonts w:ascii="Times New Roman" w:hAnsi="Times New Roman"/>
          <w:sz w:val="24"/>
          <w:szCs w:val="24"/>
        </w:rPr>
      </w:pPr>
      <w:r w:rsidRPr="003B5E37">
        <w:rPr>
          <w:rFonts w:ascii="Times New Roman" w:hAnsi="Times New Roman"/>
          <w:sz w:val="24"/>
          <w:szCs w:val="24"/>
        </w:rPr>
        <w:t xml:space="preserve">5. </w:t>
      </w:r>
      <w:proofErr w:type="spellStart"/>
      <w:r w:rsidRPr="003B5E37">
        <w:rPr>
          <w:rFonts w:ascii="Times New Roman" w:hAnsi="Times New Roman"/>
          <w:sz w:val="24"/>
          <w:szCs w:val="24"/>
        </w:rPr>
        <w:t>Мурадова</w:t>
      </w:r>
      <w:proofErr w:type="spellEnd"/>
      <w:r w:rsidRPr="003B5E37">
        <w:rPr>
          <w:rFonts w:ascii="Times New Roman" w:hAnsi="Times New Roman"/>
          <w:sz w:val="24"/>
          <w:szCs w:val="24"/>
        </w:rPr>
        <w:t xml:space="preserve"> Е.О.</w:t>
      </w:r>
      <w:r w:rsidRPr="003B5E37">
        <w:rPr>
          <w:rFonts w:ascii="Times New Roman" w:hAnsi="Times New Roman"/>
          <w:sz w:val="24"/>
          <w:szCs w:val="24"/>
        </w:rPr>
        <w:tab/>
        <w:t>Безопасность жизнедеятельности. Учебник, 2018, ИД «</w:t>
      </w:r>
      <w:proofErr w:type="spellStart"/>
      <w:r w:rsidRPr="003B5E37">
        <w:rPr>
          <w:rFonts w:ascii="Times New Roman" w:hAnsi="Times New Roman"/>
          <w:sz w:val="24"/>
          <w:szCs w:val="24"/>
        </w:rPr>
        <w:t>Риор</w:t>
      </w:r>
      <w:proofErr w:type="spellEnd"/>
      <w:r w:rsidRPr="003B5E37">
        <w:rPr>
          <w:rFonts w:ascii="Times New Roman" w:hAnsi="Times New Roman"/>
          <w:sz w:val="24"/>
          <w:szCs w:val="24"/>
        </w:rPr>
        <w:t>»</w:t>
      </w:r>
    </w:p>
    <w:p w:rsidR="003E44BA" w:rsidRPr="003B5E37" w:rsidRDefault="003E44BA" w:rsidP="003B5E37">
      <w:pPr>
        <w:spacing w:after="0"/>
        <w:rPr>
          <w:rFonts w:ascii="Times New Roman" w:hAnsi="Times New Roman"/>
          <w:sz w:val="24"/>
          <w:szCs w:val="24"/>
        </w:rPr>
      </w:pPr>
      <w:r w:rsidRPr="003B5E37">
        <w:rPr>
          <w:rFonts w:ascii="Times New Roman" w:hAnsi="Times New Roman"/>
          <w:sz w:val="24"/>
          <w:szCs w:val="24"/>
        </w:rPr>
        <w:t xml:space="preserve">6. </w:t>
      </w:r>
      <w:proofErr w:type="spellStart"/>
      <w:r w:rsidRPr="003B5E37">
        <w:rPr>
          <w:rFonts w:ascii="Times New Roman" w:hAnsi="Times New Roman"/>
          <w:sz w:val="24"/>
          <w:szCs w:val="24"/>
        </w:rPr>
        <w:t>Арустамов</w:t>
      </w:r>
      <w:proofErr w:type="spellEnd"/>
      <w:r w:rsidRPr="003B5E37">
        <w:rPr>
          <w:rFonts w:ascii="Times New Roman" w:hAnsi="Times New Roman"/>
          <w:sz w:val="24"/>
          <w:szCs w:val="24"/>
        </w:rPr>
        <w:t xml:space="preserve"> А.Э., Прокопенко Н.А., Косолапова Н.В., </w:t>
      </w:r>
      <w:proofErr w:type="spellStart"/>
      <w:r w:rsidRPr="003B5E37">
        <w:rPr>
          <w:rFonts w:ascii="Times New Roman" w:hAnsi="Times New Roman"/>
          <w:sz w:val="24"/>
          <w:szCs w:val="24"/>
        </w:rPr>
        <w:t>Гуськова</w:t>
      </w:r>
      <w:proofErr w:type="spellEnd"/>
      <w:r w:rsidRPr="003B5E37">
        <w:rPr>
          <w:rFonts w:ascii="Times New Roman" w:hAnsi="Times New Roman"/>
          <w:sz w:val="24"/>
          <w:szCs w:val="24"/>
        </w:rPr>
        <w:t xml:space="preserve"> Г.В.</w:t>
      </w:r>
      <w:r w:rsidRPr="003B5E37">
        <w:rPr>
          <w:rFonts w:ascii="Times New Roman" w:hAnsi="Times New Roman"/>
          <w:sz w:val="24"/>
          <w:szCs w:val="24"/>
        </w:rPr>
        <w:tab/>
        <w:t>Безопасность жизнедеятельности,</w:t>
      </w:r>
      <w:r w:rsidRPr="003B5E37">
        <w:rPr>
          <w:rFonts w:ascii="Times New Roman" w:hAnsi="Times New Roman"/>
          <w:sz w:val="24"/>
          <w:szCs w:val="24"/>
        </w:rPr>
        <w:tab/>
        <w:t xml:space="preserve">2016, </w:t>
      </w:r>
      <w:r w:rsidRPr="003B5E37">
        <w:rPr>
          <w:rFonts w:ascii="Times New Roman" w:hAnsi="Times New Roman"/>
          <w:sz w:val="24"/>
          <w:szCs w:val="24"/>
        </w:rPr>
        <w:tab/>
        <w:t>ООО «Издательство  «</w:t>
      </w:r>
      <w:proofErr w:type="spellStart"/>
      <w:r w:rsidRPr="003B5E37">
        <w:rPr>
          <w:rFonts w:ascii="Times New Roman" w:hAnsi="Times New Roman"/>
          <w:sz w:val="24"/>
          <w:szCs w:val="24"/>
        </w:rPr>
        <w:t>КноРус</w:t>
      </w:r>
      <w:proofErr w:type="spellEnd"/>
      <w:r w:rsidRPr="003B5E37">
        <w:rPr>
          <w:rFonts w:ascii="Times New Roman" w:hAnsi="Times New Roman"/>
          <w:sz w:val="24"/>
          <w:szCs w:val="24"/>
        </w:rPr>
        <w:t>».</w:t>
      </w:r>
    </w:p>
    <w:p w:rsidR="003E44BA" w:rsidRPr="003B5E37" w:rsidRDefault="003E44BA" w:rsidP="003B5E37">
      <w:pPr>
        <w:spacing w:after="0"/>
        <w:jc w:val="both"/>
        <w:rPr>
          <w:rFonts w:ascii="Times New Roman" w:hAnsi="Times New Roman"/>
          <w:b/>
          <w:bCs/>
          <w:sz w:val="24"/>
          <w:szCs w:val="24"/>
          <w:u w:val="single"/>
        </w:rPr>
      </w:pPr>
      <w:r w:rsidRPr="003B5E37">
        <w:rPr>
          <w:rFonts w:ascii="Times New Roman" w:hAnsi="Times New Roman"/>
          <w:b/>
          <w:bCs/>
          <w:sz w:val="24"/>
          <w:szCs w:val="24"/>
          <w:u w:val="single"/>
        </w:rPr>
        <w:t xml:space="preserve">Дополнительные источники: </w:t>
      </w:r>
    </w:p>
    <w:p w:rsidR="003E44BA" w:rsidRPr="003B5E37" w:rsidRDefault="003E44BA" w:rsidP="003B5E37">
      <w:pPr>
        <w:spacing w:after="0"/>
        <w:ind w:hanging="292"/>
        <w:jc w:val="both"/>
        <w:rPr>
          <w:rFonts w:ascii="Times New Roman" w:hAnsi="Times New Roman"/>
          <w:sz w:val="24"/>
          <w:szCs w:val="24"/>
        </w:rPr>
      </w:pPr>
      <w:r w:rsidRPr="003B5E37">
        <w:rPr>
          <w:rFonts w:ascii="Times New Roman" w:hAnsi="Times New Roman"/>
          <w:sz w:val="24"/>
          <w:szCs w:val="24"/>
        </w:rPr>
        <w:t>1.Безопасность жизнедеятельности / С. В. Белов и др. - М,</w:t>
      </w:r>
      <w:r w:rsidRPr="003B5E37">
        <w:rPr>
          <w:rFonts w:ascii="Times New Roman" w:hAnsi="Times New Roman"/>
          <w:color w:val="000000"/>
          <w:sz w:val="24"/>
          <w:szCs w:val="24"/>
        </w:rPr>
        <w:t xml:space="preserve"> 2017</w:t>
      </w:r>
      <w:r w:rsidRPr="003B5E37">
        <w:rPr>
          <w:rFonts w:ascii="Times New Roman" w:hAnsi="Times New Roman"/>
          <w:color w:val="FF0000"/>
          <w:sz w:val="24"/>
          <w:szCs w:val="24"/>
        </w:rPr>
        <w:t>.</w:t>
      </w:r>
      <w:r w:rsidRPr="003B5E37">
        <w:rPr>
          <w:rFonts w:ascii="Times New Roman" w:hAnsi="Times New Roman"/>
          <w:sz w:val="24"/>
          <w:szCs w:val="24"/>
        </w:rPr>
        <w:t xml:space="preserve"> - 357 с.</w:t>
      </w:r>
    </w:p>
    <w:p w:rsidR="003E44BA" w:rsidRPr="003B5E37" w:rsidRDefault="003E44BA" w:rsidP="003B5E37">
      <w:pPr>
        <w:spacing w:after="0"/>
        <w:ind w:hanging="292"/>
        <w:jc w:val="both"/>
        <w:rPr>
          <w:rFonts w:ascii="Times New Roman" w:hAnsi="Times New Roman"/>
          <w:sz w:val="24"/>
          <w:szCs w:val="24"/>
        </w:rPr>
      </w:pPr>
      <w:r w:rsidRPr="003B5E37">
        <w:rPr>
          <w:rFonts w:ascii="Times New Roman" w:hAnsi="Times New Roman"/>
          <w:sz w:val="24"/>
          <w:szCs w:val="24"/>
        </w:rPr>
        <w:t>2.Безопасность в чрезвычайных ситуациях / Б. С. Мастрюков. - М, 2015. - 336 с.</w:t>
      </w:r>
    </w:p>
    <w:p w:rsidR="003E44BA" w:rsidRPr="003B5E37" w:rsidRDefault="003E44BA" w:rsidP="003B5E37">
      <w:pPr>
        <w:spacing w:after="0"/>
        <w:ind w:hanging="292"/>
        <w:jc w:val="both"/>
        <w:rPr>
          <w:rFonts w:ascii="Times New Roman" w:hAnsi="Times New Roman"/>
          <w:sz w:val="24"/>
          <w:szCs w:val="24"/>
        </w:rPr>
      </w:pPr>
      <w:r w:rsidRPr="003B5E37">
        <w:rPr>
          <w:rFonts w:ascii="Times New Roman" w:hAnsi="Times New Roman"/>
          <w:sz w:val="24"/>
          <w:szCs w:val="24"/>
        </w:rPr>
        <w:t xml:space="preserve">3.Обеспечение безопасности жизнедеятельности / В. Ю. </w:t>
      </w:r>
      <w:proofErr w:type="spellStart"/>
      <w:r w:rsidRPr="003B5E37">
        <w:rPr>
          <w:rFonts w:ascii="Times New Roman" w:hAnsi="Times New Roman"/>
          <w:sz w:val="24"/>
          <w:szCs w:val="24"/>
        </w:rPr>
        <w:t>Микрюков</w:t>
      </w:r>
      <w:proofErr w:type="spellEnd"/>
      <w:r w:rsidRPr="003B5E37">
        <w:rPr>
          <w:rFonts w:ascii="Times New Roman" w:hAnsi="Times New Roman"/>
          <w:sz w:val="24"/>
          <w:szCs w:val="24"/>
        </w:rPr>
        <w:t>. / Книга 1. Личная безопасность. - М, 2016. - 479 с.</w:t>
      </w:r>
    </w:p>
    <w:p w:rsidR="003E44BA" w:rsidRPr="003B5E37" w:rsidRDefault="003E44BA" w:rsidP="003B5E37">
      <w:pPr>
        <w:spacing w:after="0"/>
        <w:ind w:hanging="292"/>
        <w:jc w:val="both"/>
        <w:rPr>
          <w:rFonts w:ascii="Times New Roman" w:hAnsi="Times New Roman"/>
          <w:sz w:val="24"/>
          <w:szCs w:val="24"/>
        </w:rPr>
      </w:pPr>
      <w:r w:rsidRPr="003B5E37">
        <w:rPr>
          <w:rFonts w:ascii="Times New Roman" w:hAnsi="Times New Roman"/>
          <w:sz w:val="24"/>
          <w:szCs w:val="24"/>
        </w:rPr>
        <w:t xml:space="preserve">4.Обеспечение безопасности жизнедеятельности / В. Ю. </w:t>
      </w:r>
      <w:proofErr w:type="spellStart"/>
      <w:r w:rsidRPr="003B5E37">
        <w:rPr>
          <w:rFonts w:ascii="Times New Roman" w:hAnsi="Times New Roman"/>
          <w:sz w:val="24"/>
          <w:szCs w:val="24"/>
        </w:rPr>
        <w:t>Микрюков</w:t>
      </w:r>
      <w:proofErr w:type="spellEnd"/>
      <w:r w:rsidRPr="003B5E37">
        <w:rPr>
          <w:rFonts w:ascii="Times New Roman" w:hAnsi="Times New Roman"/>
          <w:sz w:val="24"/>
          <w:szCs w:val="24"/>
        </w:rPr>
        <w:t>. / Книга 2. Коллективная безопасность. - М, 2017. - 479 с.</w:t>
      </w:r>
    </w:p>
    <w:p w:rsidR="003E44BA" w:rsidRPr="003B5E37" w:rsidRDefault="003E44BA" w:rsidP="003B5E37">
      <w:pPr>
        <w:spacing w:after="0"/>
        <w:ind w:hanging="292"/>
        <w:jc w:val="both"/>
        <w:rPr>
          <w:rFonts w:ascii="Times New Roman" w:hAnsi="Times New Roman"/>
          <w:sz w:val="24"/>
          <w:szCs w:val="24"/>
        </w:rPr>
      </w:pPr>
      <w:r w:rsidRPr="003B5E37">
        <w:rPr>
          <w:rFonts w:ascii="Times New Roman" w:hAnsi="Times New Roman"/>
          <w:sz w:val="24"/>
          <w:szCs w:val="24"/>
        </w:rPr>
        <w:t>5.Чрезвычайные ситуации природного характера и защита от них / А. В. Баринов. - М, 2015, - 496 с. Безопасность жизнедеятельности.</w:t>
      </w:r>
    </w:p>
    <w:p w:rsidR="003E44BA" w:rsidRPr="003B5E37" w:rsidRDefault="003E44BA" w:rsidP="003B5E37">
      <w:pPr>
        <w:spacing w:after="0"/>
        <w:ind w:hanging="292"/>
        <w:jc w:val="both"/>
        <w:rPr>
          <w:rFonts w:ascii="Times New Roman" w:hAnsi="Times New Roman"/>
          <w:sz w:val="24"/>
          <w:szCs w:val="24"/>
        </w:rPr>
      </w:pPr>
      <w:r w:rsidRPr="003B5E37">
        <w:rPr>
          <w:rFonts w:ascii="Times New Roman" w:hAnsi="Times New Roman"/>
          <w:sz w:val="24"/>
          <w:szCs w:val="24"/>
        </w:rPr>
        <w:t>6.Практические занятия. Учебное пособие  для среднего профессионального образования/</w:t>
      </w:r>
      <w:proofErr w:type="spellStart"/>
      <w:r w:rsidRPr="003B5E37">
        <w:rPr>
          <w:rFonts w:ascii="Times New Roman" w:hAnsi="Times New Roman"/>
          <w:sz w:val="24"/>
          <w:szCs w:val="24"/>
        </w:rPr>
        <w:t>Гетия</w:t>
      </w:r>
      <w:proofErr w:type="spellEnd"/>
      <w:r w:rsidRPr="003B5E37">
        <w:rPr>
          <w:rFonts w:ascii="Times New Roman" w:hAnsi="Times New Roman"/>
          <w:sz w:val="24"/>
          <w:szCs w:val="24"/>
        </w:rPr>
        <w:t xml:space="preserve">  И.Г. , </w:t>
      </w:r>
      <w:proofErr w:type="spellStart"/>
      <w:r w:rsidRPr="003B5E37">
        <w:rPr>
          <w:rFonts w:ascii="Times New Roman" w:hAnsi="Times New Roman"/>
          <w:sz w:val="24"/>
          <w:szCs w:val="24"/>
        </w:rPr>
        <w:t>Гетия</w:t>
      </w:r>
      <w:proofErr w:type="spellEnd"/>
      <w:r w:rsidRPr="003B5E37">
        <w:rPr>
          <w:rFonts w:ascii="Times New Roman" w:hAnsi="Times New Roman"/>
          <w:sz w:val="24"/>
          <w:szCs w:val="24"/>
        </w:rPr>
        <w:t xml:space="preserve">  С.И., </w:t>
      </w:r>
      <w:proofErr w:type="spellStart"/>
      <w:r w:rsidRPr="003B5E37">
        <w:rPr>
          <w:rFonts w:ascii="Times New Roman" w:hAnsi="Times New Roman"/>
          <w:sz w:val="24"/>
          <w:szCs w:val="24"/>
        </w:rPr>
        <w:t>Емец</w:t>
      </w:r>
      <w:proofErr w:type="spellEnd"/>
      <w:r w:rsidRPr="003B5E37">
        <w:rPr>
          <w:rFonts w:ascii="Times New Roman" w:hAnsi="Times New Roman"/>
          <w:sz w:val="24"/>
          <w:szCs w:val="24"/>
        </w:rPr>
        <w:t xml:space="preserve"> В.Н., Комиссарова Т.А. и др.  /Под ред. И.Г. </w:t>
      </w:r>
      <w:proofErr w:type="spellStart"/>
      <w:r w:rsidRPr="003B5E37">
        <w:rPr>
          <w:rFonts w:ascii="Times New Roman" w:hAnsi="Times New Roman"/>
          <w:sz w:val="24"/>
          <w:szCs w:val="24"/>
        </w:rPr>
        <w:t>Гетия</w:t>
      </w:r>
      <w:proofErr w:type="spellEnd"/>
      <w:r w:rsidRPr="003B5E37">
        <w:rPr>
          <w:rFonts w:ascii="Times New Roman" w:hAnsi="Times New Roman"/>
          <w:sz w:val="24"/>
          <w:szCs w:val="24"/>
        </w:rPr>
        <w:t xml:space="preserve">. – М.: Колос, ИПР СПО, 2016. </w:t>
      </w:r>
    </w:p>
    <w:p w:rsidR="003E44BA" w:rsidRPr="003B5E37" w:rsidRDefault="003E44BA" w:rsidP="003B5E37">
      <w:pPr>
        <w:pStyle w:val="af6"/>
        <w:spacing w:after="0" w:line="276" w:lineRule="auto"/>
        <w:ind w:left="0"/>
        <w:jc w:val="both"/>
      </w:pPr>
      <w:r w:rsidRPr="003B5E37">
        <w:t>7.Катастрофы и человек. Книга 1. Российский опыт       противодействия         чрезвычайным ситуациям. / Под ред.Ю.Л. Воробьева. – М.:    Издательство АСТ – ЛТД, 2018.</w:t>
      </w:r>
    </w:p>
    <w:p w:rsidR="003E44BA" w:rsidRPr="003B5E37" w:rsidRDefault="003E44BA" w:rsidP="003B5E37">
      <w:pPr>
        <w:spacing w:after="0"/>
        <w:jc w:val="both"/>
        <w:rPr>
          <w:rFonts w:ascii="Times New Roman" w:hAnsi="Times New Roman"/>
          <w:sz w:val="24"/>
          <w:szCs w:val="24"/>
        </w:rPr>
      </w:pPr>
      <w:r w:rsidRPr="003B5E37">
        <w:rPr>
          <w:rFonts w:ascii="Times New Roman" w:hAnsi="Times New Roman"/>
          <w:sz w:val="24"/>
          <w:szCs w:val="24"/>
        </w:rPr>
        <w:t>8.Защита населения и  территорий в чрезвычайных ситуациях. /Под общей ред. М.И Фалеева.– Калуга: ГУП «</w:t>
      </w:r>
      <w:proofErr w:type="spellStart"/>
      <w:r w:rsidRPr="003B5E37">
        <w:rPr>
          <w:rFonts w:ascii="Times New Roman" w:hAnsi="Times New Roman"/>
          <w:sz w:val="24"/>
          <w:szCs w:val="24"/>
        </w:rPr>
        <w:t>Облиздат</w:t>
      </w:r>
      <w:proofErr w:type="spellEnd"/>
      <w:r w:rsidRPr="003B5E37">
        <w:rPr>
          <w:rFonts w:ascii="Times New Roman" w:hAnsi="Times New Roman"/>
          <w:sz w:val="24"/>
          <w:szCs w:val="24"/>
        </w:rPr>
        <w:t>», 2016.</w:t>
      </w:r>
    </w:p>
    <w:p w:rsidR="003E44BA" w:rsidRPr="003B5E37" w:rsidRDefault="003E44BA" w:rsidP="003B5E37">
      <w:pPr>
        <w:spacing w:after="0"/>
        <w:ind w:hanging="292"/>
        <w:jc w:val="both"/>
        <w:rPr>
          <w:rFonts w:ascii="Times New Roman" w:hAnsi="Times New Roman"/>
          <w:sz w:val="24"/>
          <w:szCs w:val="24"/>
        </w:rPr>
      </w:pPr>
      <w:r w:rsidRPr="003B5E37">
        <w:rPr>
          <w:rFonts w:ascii="Times New Roman" w:hAnsi="Times New Roman"/>
          <w:sz w:val="24"/>
          <w:szCs w:val="24"/>
        </w:rPr>
        <w:t xml:space="preserve">9.Армия государства Российского и защита Отечества. /Под общей ред. В.В. Смирнова. – М.: Просвещение, 2016. </w:t>
      </w:r>
    </w:p>
    <w:p w:rsidR="003E44BA" w:rsidRPr="003B5E37" w:rsidRDefault="003E44BA" w:rsidP="003B5E37">
      <w:pPr>
        <w:pStyle w:val="Default"/>
        <w:spacing w:line="276" w:lineRule="auto"/>
        <w:jc w:val="both"/>
      </w:pPr>
      <w:r w:rsidRPr="003B5E37">
        <w:lastRenderedPageBreak/>
        <w:t>10.Крючек Н. А., Миронов С. К., Мишин Б. И. «Основы безопасности жизнедеятельности». Методические рекомендации по оборудованию кабинета (класса) ОБЖ в общеобразовательном учреждении. 80 с., Издательство: Дрофа, 2016 г</w:t>
      </w:r>
    </w:p>
    <w:p w:rsidR="003E44BA" w:rsidRPr="003B5E37" w:rsidRDefault="003E44BA" w:rsidP="003B5E37">
      <w:pPr>
        <w:pStyle w:val="Default"/>
        <w:spacing w:line="276" w:lineRule="auto"/>
        <w:jc w:val="both"/>
      </w:pPr>
      <w:r w:rsidRPr="003B5E37">
        <w:rPr>
          <w:rFonts w:eastAsia="Times New Roman"/>
          <w:color w:val="auto"/>
          <w:lang w:eastAsia="ru-RU"/>
        </w:rPr>
        <w:t>11.</w:t>
      </w:r>
      <w:r w:rsidRPr="003B5E37">
        <w:t>Латчук В. Н., Миронов С. К. «Терроризм и безопасность человека». 5 – 11 классы. Учебно-методическое пособие. 80 с., Издательство: Дрофа, 2015 г</w:t>
      </w:r>
    </w:p>
    <w:p w:rsidR="003E44BA" w:rsidRPr="003B5E37" w:rsidRDefault="003E44BA" w:rsidP="003B5E37">
      <w:pPr>
        <w:pStyle w:val="Default"/>
        <w:spacing w:line="276" w:lineRule="auto"/>
        <w:jc w:val="both"/>
      </w:pPr>
      <w:r w:rsidRPr="003B5E37">
        <w:t>12.Михайлов А.А. «Игровые занятия в курсе «Основы безопасности жизнедеятельности». 5 – 9 классы. Методическое пособие. 80 с., Издательство: Дрофа, 2016 г</w:t>
      </w:r>
    </w:p>
    <w:p w:rsidR="003E44BA" w:rsidRPr="003B5E37" w:rsidRDefault="003E44BA" w:rsidP="003B5E37">
      <w:pPr>
        <w:pStyle w:val="Default"/>
        <w:spacing w:line="276" w:lineRule="auto"/>
        <w:jc w:val="both"/>
      </w:pPr>
      <w:r w:rsidRPr="003B5E37">
        <w:t xml:space="preserve">13.Муравьев А.Г., Перевозчиков А.Н., Данченко С.П., </w:t>
      </w:r>
      <w:proofErr w:type="gramStart"/>
      <w:r w:rsidRPr="003B5E37">
        <w:t>Дурнев</w:t>
      </w:r>
      <w:proofErr w:type="gramEnd"/>
      <w:r w:rsidRPr="003B5E37">
        <w:t xml:space="preserve"> Р.А., Петрова Н. М. «Методы и средства оценки факторов радиационной и химической опасности». 8 – 11 классы. Методическое пособие. 160 с., Издательство: Дрофа, 2016 г. </w:t>
      </w:r>
    </w:p>
    <w:p w:rsidR="003E44BA" w:rsidRPr="003B5E37" w:rsidRDefault="003E44BA" w:rsidP="003B5E37">
      <w:pPr>
        <w:pStyle w:val="Default"/>
        <w:spacing w:line="276" w:lineRule="auto"/>
        <w:jc w:val="both"/>
      </w:pPr>
      <w:r w:rsidRPr="003B5E37">
        <w:t xml:space="preserve">14.Легкобытов А. В., </w:t>
      </w:r>
      <w:proofErr w:type="gramStart"/>
      <w:r w:rsidRPr="003B5E37">
        <w:t>Мишин</w:t>
      </w:r>
      <w:proofErr w:type="gramEnd"/>
      <w:r w:rsidRPr="003B5E37">
        <w:t xml:space="preserve"> Б. И., Александрова С. Р. «Основы психологической безопасности личности». 5—11 классы. Методическое пособие. 224 с., Издательство: Дрофа. </w:t>
      </w:r>
      <w:proofErr w:type="spellStart"/>
      <w:r w:rsidRPr="003B5E37">
        <w:t>Легкобытов</w:t>
      </w:r>
      <w:proofErr w:type="spellEnd"/>
      <w:r w:rsidRPr="003B5E37">
        <w:t xml:space="preserve"> А. В., </w:t>
      </w:r>
      <w:proofErr w:type="gramStart"/>
      <w:r w:rsidRPr="003B5E37">
        <w:t>Мишин</w:t>
      </w:r>
      <w:proofErr w:type="gramEnd"/>
      <w:r w:rsidRPr="003B5E37">
        <w:t xml:space="preserve"> Б. И., Александрова С. Р. «Основы психологической безопасности личности». 5—11 классы. Методическое пособие. 224 с., Издательство: Дрофа, 2016 г. </w:t>
      </w:r>
    </w:p>
    <w:p w:rsidR="003E44BA" w:rsidRPr="003B5E37" w:rsidRDefault="003E44BA" w:rsidP="003B5E37">
      <w:pPr>
        <w:spacing w:after="0"/>
        <w:jc w:val="both"/>
        <w:rPr>
          <w:rFonts w:ascii="Times New Roman" w:hAnsi="Times New Roman"/>
          <w:b/>
          <w:bCs/>
          <w:i/>
          <w:color w:val="000000"/>
          <w:sz w:val="24"/>
          <w:szCs w:val="24"/>
        </w:rPr>
      </w:pPr>
      <w:r w:rsidRPr="003B5E37">
        <w:rPr>
          <w:rFonts w:ascii="Times New Roman" w:hAnsi="Times New Roman"/>
          <w:b/>
          <w:bCs/>
          <w:i/>
          <w:color w:val="000000"/>
          <w:sz w:val="24"/>
          <w:szCs w:val="24"/>
        </w:rPr>
        <w:t>Интернет-ресурсы:</w:t>
      </w:r>
    </w:p>
    <w:p w:rsidR="003E44BA" w:rsidRPr="003B5E37" w:rsidRDefault="007513F3" w:rsidP="003B5E37">
      <w:pPr>
        <w:numPr>
          <w:ilvl w:val="0"/>
          <w:numId w:val="9"/>
        </w:numPr>
        <w:tabs>
          <w:tab w:val="clear" w:pos="720"/>
          <w:tab w:val="num" w:pos="1100"/>
        </w:tabs>
        <w:spacing w:after="0"/>
        <w:ind w:left="0" w:firstLine="660"/>
        <w:jc w:val="both"/>
        <w:rPr>
          <w:rFonts w:ascii="Times New Roman" w:hAnsi="Times New Roman"/>
          <w:color w:val="000000"/>
          <w:sz w:val="24"/>
          <w:szCs w:val="24"/>
        </w:rPr>
      </w:pPr>
      <w:hyperlink r:id="rId10" w:tgtFrame="_blank" w:history="1">
        <w:r w:rsidR="003E44BA" w:rsidRPr="003B5E37">
          <w:rPr>
            <w:rFonts w:ascii="Times New Roman" w:hAnsi="Times New Roman"/>
            <w:color w:val="000000"/>
            <w:sz w:val="24"/>
            <w:szCs w:val="24"/>
            <w:u w:val="single"/>
          </w:rPr>
          <w:t xml:space="preserve">http://www.edu-all.ru/pages/links/all_links.asp?page=1&amp;razdel=9 </w:t>
        </w:r>
      </w:hyperlink>
    </w:p>
    <w:p w:rsidR="003E44BA" w:rsidRPr="003B5E37" w:rsidRDefault="003E44BA" w:rsidP="003B5E37">
      <w:pPr>
        <w:tabs>
          <w:tab w:val="num" w:pos="1100"/>
        </w:tabs>
        <w:spacing w:after="0"/>
        <w:ind w:firstLine="660"/>
        <w:rPr>
          <w:rFonts w:ascii="Times New Roman" w:hAnsi="Times New Roman"/>
          <w:color w:val="000000"/>
          <w:sz w:val="24"/>
          <w:szCs w:val="24"/>
        </w:rPr>
      </w:pPr>
      <w:proofErr w:type="gramStart"/>
      <w:r w:rsidRPr="003B5E37">
        <w:rPr>
          <w:rFonts w:ascii="Times New Roman" w:hAnsi="Times New Roman"/>
          <w:color w:val="000000"/>
          <w:sz w:val="24"/>
          <w:szCs w:val="24"/>
        </w:rPr>
        <w:t xml:space="preserve">Методические пособия, статьи для обучения в сферах безопасности, здоровья, БЖД, ОБЖ, ПДД, ЗОЖ, педагогики, методики преподавания, школ, вузов (программы, учебники). </w:t>
      </w:r>
      <w:proofErr w:type="gramEnd"/>
    </w:p>
    <w:p w:rsidR="003E44BA" w:rsidRPr="003B5E37" w:rsidRDefault="007513F3" w:rsidP="003B5E37">
      <w:pPr>
        <w:numPr>
          <w:ilvl w:val="0"/>
          <w:numId w:val="9"/>
        </w:numPr>
        <w:tabs>
          <w:tab w:val="clear" w:pos="720"/>
          <w:tab w:val="num" w:pos="1100"/>
        </w:tabs>
        <w:spacing w:after="0"/>
        <w:ind w:left="0" w:firstLine="660"/>
        <w:jc w:val="both"/>
        <w:rPr>
          <w:rFonts w:ascii="Times New Roman" w:hAnsi="Times New Roman"/>
          <w:color w:val="000000"/>
          <w:sz w:val="24"/>
          <w:szCs w:val="24"/>
        </w:rPr>
      </w:pPr>
      <w:hyperlink r:id="rId11" w:tgtFrame="_blank" w:history="1">
        <w:r w:rsidR="003E44BA" w:rsidRPr="003B5E37">
          <w:rPr>
            <w:rFonts w:ascii="Times New Roman" w:hAnsi="Times New Roman"/>
            <w:color w:val="000000"/>
            <w:sz w:val="24"/>
            <w:szCs w:val="24"/>
            <w:u w:val="single"/>
          </w:rPr>
          <w:t xml:space="preserve">http://mykrevedki.ru/lib/Book-21-25.html </w:t>
        </w:r>
      </w:hyperlink>
    </w:p>
    <w:p w:rsidR="003E44BA" w:rsidRPr="003B5E37" w:rsidRDefault="003E44BA" w:rsidP="003B5E37">
      <w:pPr>
        <w:tabs>
          <w:tab w:val="num" w:pos="1100"/>
        </w:tabs>
        <w:spacing w:after="0"/>
        <w:ind w:firstLine="660"/>
        <w:rPr>
          <w:rFonts w:ascii="Times New Roman" w:hAnsi="Times New Roman"/>
          <w:color w:val="000000"/>
          <w:sz w:val="24"/>
          <w:szCs w:val="24"/>
        </w:rPr>
      </w:pPr>
      <w:r w:rsidRPr="003B5E37">
        <w:rPr>
          <w:rFonts w:ascii="Times New Roman" w:hAnsi="Times New Roman"/>
          <w:color w:val="000000"/>
          <w:sz w:val="24"/>
          <w:szCs w:val="24"/>
        </w:rPr>
        <w:t>Электронные книги «Преподавание О</w:t>
      </w:r>
      <w:proofErr w:type="gramStart"/>
      <w:r w:rsidRPr="003B5E37">
        <w:rPr>
          <w:rFonts w:ascii="Times New Roman" w:hAnsi="Times New Roman"/>
          <w:color w:val="000000"/>
          <w:sz w:val="24"/>
          <w:szCs w:val="24"/>
        </w:rPr>
        <w:t>БЖ в шк</w:t>
      </w:r>
      <w:proofErr w:type="gramEnd"/>
      <w:r w:rsidRPr="003B5E37">
        <w:rPr>
          <w:rFonts w:ascii="Times New Roman" w:hAnsi="Times New Roman"/>
          <w:color w:val="000000"/>
          <w:sz w:val="24"/>
          <w:szCs w:val="24"/>
        </w:rPr>
        <w:t xml:space="preserve">оле и ССОУ» </w:t>
      </w:r>
    </w:p>
    <w:p w:rsidR="003E44BA" w:rsidRPr="003B5E37" w:rsidRDefault="007513F3" w:rsidP="003B5E37">
      <w:pPr>
        <w:numPr>
          <w:ilvl w:val="0"/>
          <w:numId w:val="9"/>
        </w:numPr>
        <w:tabs>
          <w:tab w:val="clear" w:pos="720"/>
          <w:tab w:val="num" w:pos="1100"/>
        </w:tabs>
        <w:spacing w:after="0"/>
        <w:ind w:left="0" w:firstLine="660"/>
        <w:jc w:val="both"/>
        <w:rPr>
          <w:rFonts w:ascii="Times New Roman" w:hAnsi="Times New Roman"/>
          <w:color w:val="000000"/>
          <w:sz w:val="24"/>
          <w:szCs w:val="24"/>
        </w:rPr>
      </w:pPr>
      <w:hyperlink r:id="rId12" w:tgtFrame="_blank" w:history="1">
        <w:r w:rsidR="003E44BA" w:rsidRPr="003B5E37">
          <w:rPr>
            <w:rFonts w:ascii="Times New Roman" w:hAnsi="Times New Roman"/>
            <w:color w:val="000000"/>
            <w:sz w:val="24"/>
            <w:szCs w:val="24"/>
            <w:u w:val="single"/>
          </w:rPr>
          <w:t xml:space="preserve">http://sverdlovsk-school8.nm.ru/docobgd.htm </w:t>
        </w:r>
      </w:hyperlink>
    </w:p>
    <w:p w:rsidR="003E44BA" w:rsidRPr="003B5E37" w:rsidRDefault="003E44BA" w:rsidP="003B5E37">
      <w:pPr>
        <w:tabs>
          <w:tab w:val="num" w:pos="1100"/>
        </w:tabs>
        <w:spacing w:after="0"/>
        <w:ind w:firstLine="660"/>
        <w:rPr>
          <w:rFonts w:ascii="Times New Roman" w:hAnsi="Times New Roman"/>
          <w:color w:val="000000"/>
          <w:sz w:val="24"/>
          <w:szCs w:val="24"/>
        </w:rPr>
      </w:pPr>
      <w:r w:rsidRPr="003B5E37">
        <w:rPr>
          <w:rFonts w:ascii="Times New Roman" w:hAnsi="Times New Roman"/>
          <w:color w:val="000000"/>
          <w:sz w:val="24"/>
          <w:szCs w:val="24"/>
        </w:rPr>
        <w:t xml:space="preserve">Поурочные тематические календарные планы, разработки уроков, сценарии, правила, акты, приказы по ОБЖ. </w:t>
      </w:r>
    </w:p>
    <w:p w:rsidR="003E44BA" w:rsidRPr="003B5E37" w:rsidRDefault="007513F3" w:rsidP="003B5E37">
      <w:pPr>
        <w:numPr>
          <w:ilvl w:val="0"/>
          <w:numId w:val="9"/>
        </w:numPr>
        <w:tabs>
          <w:tab w:val="clear" w:pos="720"/>
          <w:tab w:val="num" w:pos="1100"/>
        </w:tabs>
        <w:spacing w:after="0"/>
        <w:ind w:left="0" w:firstLine="660"/>
        <w:jc w:val="both"/>
        <w:rPr>
          <w:rFonts w:ascii="Times New Roman" w:hAnsi="Times New Roman"/>
          <w:color w:val="000000"/>
          <w:sz w:val="24"/>
          <w:szCs w:val="24"/>
        </w:rPr>
      </w:pPr>
      <w:hyperlink r:id="rId13" w:tgtFrame="_blank" w:history="1">
        <w:r w:rsidR="003E44BA" w:rsidRPr="003B5E37">
          <w:rPr>
            <w:rFonts w:ascii="Times New Roman" w:hAnsi="Times New Roman"/>
            <w:color w:val="000000"/>
            <w:sz w:val="24"/>
            <w:szCs w:val="24"/>
            <w:u w:val="single"/>
          </w:rPr>
          <w:t xml:space="preserve">http://www.zavuch.info/ </w:t>
        </w:r>
      </w:hyperlink>
    </w:p>
    <w:p w:rsidR="003E44BA" w:rsidRPr="003B5E37" w:rsidRDefault="003E44BA" w:rsidP="003B5E37">
      <w:pPr>
        <w:tabs>
          <w:tab w:val="num" w:pos="1100"/>
        </w:tabs>
        <w:spacing w:after="0"/>
        <w:ind w:firstLine="660"/>
        <w:rPr>
          <w:rFonts w:ascii="Times New Roman" w:hAnsi="Times New Roman"/>
          <w:color w:val="000000"/>
          <w:sz w:val="24"/>
          <w:szCs w:val="24"/>
        </w:rPr>
      </w:pPr>
      <w:r w:rsidRPr="003B5E37">
        <w:rPr>
          <w:rFonts w:ascii="Times New Roman" w:hAnsi="Times New Roman"/>
          <w:color w:val="000000"/>
          <w:sz w:val="24"/>
          <w:szCs w:val="24"/>
        </w:rPr>
        <w:t xml:space="preserve">Разработки уроков поурочные планы рекомендации. </w:t>
      </w:r>
    </w:p>
    <w:p w:rsidR="003E44BA" w:rsidRPr="003B5E37" w:rsidRDefault="007513F3" w:rsidP="003B5E37">
      <w:pPr>
        <w:numPr>
          <w:ilvl w:val="0"/>
          <w:numId w:val="9"/>
        </w:numPr>
        <w:tabs>
          <w:tab w:val="clear" w:pos="720"/>
          <w:tab w:val="num" w:pos="1100"/>
        </w:tabs>
        <w:spacing w:after="0"/>
        <w:ind w:left="0" w:firstLine="660"/>
        <w:jc w:val="both"/>
        <w:rPr>
          <w:rFonts w:ascii="Times New Roman" w:hAnsi="Times New Roman"/>
          <w:color w:val="000000"/>
          <w:sz w:val="24"/>
          <w:szCs w:val="24"/>
        </w:rPr>
      </w:pPr>
      <w:hyperlink r:id="rId14" w:tgtFrame="_blank" w:history="1">
        <w:r w:rsidR="003E44BA" w:rsidRPr="003B5E37">
          <w:rPr>
            <w:rFonts w:ascii="Times New Roman" w:hAnsi="Times New Roman"/>
            <w:color w:val="000000"/>
            <w:sz w:val="24"/>
            <w:szCs w:val="24"/>
            <w:u w:val="single"/>
          </w:rPr>
          <w:t xml:space="preserve">http://majesticarticles.ru/naykaiobrazovanie/obrazovanie/pred/bz/66416? </w:t>
        </w:r>
      </w:hyperlink>
    </w:p>
    <w:p w:rsidR="003E44BA" w:rsidRPr="003B5E37" w:rsidRDefault="003E44BA" w:rsidP="003B5E37">
      <w:pPr>
        <w:tabs>
          <w:tab w:val="num" w:pos="1100"/>
        </w:tabs>
        <w:spacing w:after="0"/>
        <w:ind w:firstLine="660"/>
        <w:rPr>
          <w:rFonts w:ascii="Times New Roman" w:hAnsi="Times New Roman"/>
          <w:color w:val="000000"/>
          <w:sz w:val="24"/>
          <w:szCs w:val="24"/>
        </w:rPr>
      </w:pPr>
      <w:r w:rsidRPr="003B5E37">
        <w:rPr>
          <w:rFonts w:ascii="Times New Roman" w:hAnsi="Times New Roman"/>
          <w:color w:val="000000"/>
          <w:sz w:val="24"/>
          <w:szCs w:val="24"/>
        </w:rPr>
        <w:t xml:space="preserve">Энциклопедия статей по безопасности жизнедеятельности в России. </w:t>
      </w:r>
    </w:p>
    <w:p w:rsidR="003E44BA" w:rsidRPr="003B5E37" w:rsidRDefault="007513F3" w:rsidP="003B5E37">
      <w:pPr>
        <w:tabs>
          <w:tab w:val="num" w:pos="1100"/>
        </w:tabs>
        <w:spacing w:after="0"/>
        <w:ind w:firstLine="660"/>
        <w:rPr>
          <w:rFonts w:ascii="Times New Roman" w:hAnsi="Times New Roman"/>
          <w:color w:val="000000"/>
          <w:sz w:val="24"/>
          <w:szCs w:val="24"/>
        </w:rPr>
      </w:pPr>
      <w:hyperlink r:id="rId15" w:history="1">
        <w:r w:rsidR="003E44BA" w:rsidRPr="003B5E37">
          <w:rPr>
            <w:rStyle w:val="af8"/>
            <w:rFonts w:ascii="Times New Roman" w:hAnsi="Times New Roman"/>
            <w:color w:val="000000"/>
            <w:sz w:val="24"/>
            <w:szCs w:val="24"/>
          </w:rPr>
          <w:t xml:space="preserve">http://it-n.ru/communities.aspx?cat_no=21983&amp;lib_no=28578&amp;tmpl=lib </w:t>
        </w:r>
      </w:hyperlink>
    </w:p>
    <w:p w:rsidR="003E44BA" w:rsidRPr="003B5E37" w:rsidRDefault="003E44BA" w:rsidP="003B5E37">
      <w:pPr>
        <w:tabs>
          <w:tab w:val="num" w:pos="1100"/>
        </w:tabs>
        <w:spacing w:after="0"/>
        <w:ind w:firstLine="660"/>
        <w:rPr>
          <w:rFonts w:ascii="Times New Roman" w:hAnsi="Times New Roman"/>
          <w:color w:val="000000"/>
          <w:sz w:val="24"/>
          <w:szCs w:val="24"/>
        </w:rPr>
      </w:pPr>
      <w:r w:rsidRPr="003B5E37">
        <w:rPr>
          <w:rFonts w:ascii="Times New Roman" w:hAnsi="Times New Roman"/>
          <w:color w:val="000000"/>
          <w:sz w:val="24"/>
          <w:szCs w:val="24"/>
        </w:rPr>
        <w:t>Сообщество учителей основ безопасности жизнедеятельности. Объединение преподавателей ОБЖ, использующих в своей работе ИКТ, желающих поделиться своим опытом с другими. Нормативно-правовое обеспечение работы преподавателя - организатора курса О</w:t>
      </w:r>
      <w:proofErr w:type="gramStart"/>
      <w:r w:rsidRPr="003B5E37">
        <w:rPr>
          <w:rFonts w:ascii="Times New Roman" w:hAnsi="Times New Roman"/>
          <w:color w:val="000000"/>
          <w:sz w:val="24"/>
          <w:szCs w:val="24"/>
        </w:rPr>
        <w:t>БЖ в шк</w:t>
      </w:r>
      <w:proofErr w:type="gramEnd"/>
      <w:r w:rsidRPr="003B5E37">
        <w:rPr>
          <w:rFonts w:ascii="Times New Roman" w:hAnsi="Times New Roman"/>
          <w:color w:val="000000"/>
          <w:sz w:val="24"/>
          <w:szCs w:val="24"/>
        </w:rPr>
        <w:t xml:space="preserve">оле. </w:t>
      </w:r>
    </w:p>
    <w:p w:rsidR="003E44BA" w:rsidRPr="003B5E37" w:rsidRDefault="007513F3" w:rsidP="003B5E37">
      <w:pPr>
        <w:numPr>
          <w:ilvl w:val="0"/>
          <w:numId w:val="9"/>
        </w:numPr>
        <w:tabs>
          <w:tab w:val="clear" w:pos="720"/>
          <w:tab w:val="num" w:pos="1100"/>
        </w:tabs>
        <w:spacing w:after="0"/>
        <w:ind w:left="0" w:firstLine="660"/>
        <w:jc w:val="both"/>
        <w:rPr>
          <w:rFonts w:ascii="Times New Roman" w:hAnsi="Times New Roman"/>
          <w:color w:val="000000"/>
          <w:sz w:val="24"/>
          <w:szCs w:val="24"/>
        </w:rPr>
      </w:pPr>
      <w:hyperlink r:id="rId16" w:tgtFrame="_blank" w:history="1">
        <w:r w:rsidR="003E44BA" w:rsidRPr="003B5E37">
          <w:rPr>
            <w:rFonts w:ascii="Times New Roman" w:hAnsi="Times New Roman"/>
            <w:color w:val="000000"/>
            <w:sz w:val="24"/>
            <w:szCs w:val="24"/>
            <w:u w:val="single"/>
          </w:rPr>
          <w:t xml:space="preserve">http://www.mchs.gov.ru. spasinfo@gmail.com </w:t>
        </w:r>
      </w:hyperlink>
    </w:p>
    <w:p w:rsidR="003E44BA" w:rsidRPr="003B5E37" w:rsidRDefault="003E44BA" w:rsidP="003B5E37">
      <w:pPr>
        <w:tabs>
          <w:tab w:val="num" w:pos="1100"/>
        </w:tabs>
        <w:spacing w:after="0"/>
        <w:ind w:firstLine="660"/>
        <w:rPr>
          <w:rFonts w:ascii="Times New Roman" w:hAnsi="Times New Roman"/>
          <w:color w:val="000000"/>
          <w:sz w:val="24"/>
          <w:szCs w:val="24"/>
        </w:rPr>
      </w:pPr>
      <w:r w:rsidRPr="003B5E37">
        <w:rPr>
          <w:rFonts w:ascii="Times New Roman" w:hAnsi="Times New Roman"/>
          <w:color w:val="000000"/>
          <w:sz w:val="24"/>
          <w:szCs w:val="24"/>
        </w:rPr>
        <w:t xml:space="preserve">Электронная версия газеты «Спасатель МЧС». </w:t>
      </w:r>
    </w:p>
    <w:p w:rsidR="003E44BA" w:rsidRPr="003B5E37" w:rsidRDefault="007513F3" w:rsidP="003B5E37">
      <w:pPr>
        <w:numPr>
          <w:ilvl w:val="0"/>
          <w:numId w:val="9"/>
        </w:numPr>
        <w:tabs>
          <w:tab w:val="clear" w:pos="720"/>
          <w:tab w:val="num" w:pos="1100"/>
        </w:tabs>
        <w:spacing w:after="0"/>
        <w:ind w:left="0" w:firstLine="660"/>
        <w:jc w:val="both"/>
        <w:rPr>
          <w:rFonts w:ascii="Times New Roman" w:hAnsi="Times New Roman"/>
          <w:color w:val="000000"/>
          <w:sz w:val="24"/>
          <w:szCs w:val="24"/>
        </w:rPr>
      </w:pPr>
      <w:hyperlink r:id="rId17" w:tgtFrame="_blank" w:history="1">
        <w:r w:rsidR="003E44BA" w:rsidRPr="003B5E37">
          <w:rPr>
            <w:rFonts w:ascii="Times New Roman" w:hAnsi="Times New Roman"/>
            <w:color w:val="000000"/>
            <w:sz w:val="24"/>
            <w:szCs w:val="24"/>
            <w:u w:val="single"/>
          </w:rPr>
          <w:t xml:space="preserve">http://pedsovet.org/forum/index.php?showtopic </w:t>
        </w:r>
      </w:hyperlink>
    </w:p>
    <w:p w:rsidR="003E44BA" w:rsidRPr="003B5E37" w:rsidRDefault="003E44BA" w:rsidP="003B5E37">
      <w:pPr>
        <w:tabs>
          <w:tab w:val="num" w:pos="1100"/>
        </w:tabs>
        <w:spacing w:after="0"/>
        <w:ind w:firstLine="660"/>
        <w:rPr>
          <w:rFonts w:ascii="Times New Roman" w:hAnsi="Times New Roman"/>
          <w:color w:val="000000"/>
          <w:sz w:val="24"/>
          <w:szCs w:val="24"/>
        </w:rPr>
      </w:pPr>
      <w:r w:rsidRPr="003B5E37">
        <w:rPr>
          <w:rFonts w:ascii="Times New Roman" w:hAnsi="Times New Roman"/>
          <w:color w:val="000000"/>
          <w:sz w:val="24"/>
          <w:szCs w:val="24"/>
        </w:rPr>
        <w:t xml:space="preserve">Основы безопасности жизнедеятельности. Методика и опыт. </w:t>
      </w:r>
    </w:p>
    <w:p w:rsidR="003E44BA" w:rsidRPr="003B5E37" w:rsidRDefault="007513F3" w:rsidP="003B5E37">
      <w:pPr>
        <w:numPr>
          <w:ilvl w:val="0"/>
          <w:numId w:val="9"/>
        </w:numPr>
        <w:tabs>
          <w:tab w:val="clear" w:pos="720"/>
          <w:tab w:val="num" w:pos="1100"/>
        </w:tabs>
        <w:spacing w:after="0"/>
        <w:ind w:left="0" w:firstLine="660"/>
        <w:jc w:val="both"/>
        <w:rPr>
          <w:rFonts w:ascii="Times New Roman" w:hAnsi="Times New Roman"/>
          <w:color w:val="000000"/>
          <w:sz w:val="24"/>
          <w:szCs w:val="24"/>
        </w:rPr>
      </w:pPr>
      <w:hyperlink r:id="rId18" w:tgtFrame="_blank" w:history="1">
        <w:r w:rsidR="003E44BA" w:rsidRPr="003B5E37">
          <w:rPr>
            <w:rFonts w:ascii="Times New Roman" w:hAnsi="Times New Roman"/>
            <w:color w:val="000000"/>
            <w:sz w:val="24"/>
            <w:szCs w:val="24"/>
            <w:u w:val="single"/>
          </w:rPr>
          <w:t xml:space="preserve">http://www.mchs.gov.ru. </w:t>
        </w:r>
      </w:hyperlink>
    </w:p>
    <w:p w:rsidR="003E44BA" w:rsidRPr="003B5E37" w:rsidRDefault="003E44BA" w:rsidP="003B5E37">
      <w:pPr>
        <w:tabs>
          <w:tab w:val="num" w:pos="1100"/>
        </w:tabs>
        <w:spacing w:after="0"/>
        <w:ind w:firstLine="660"/>
        <w:rPr>
          <w:rFonts w:ascii="Times New Roman" w:hAnsi="Times New Roman"/>
          <w:color w:val="000000"/>
          <w:sz w:val="24"/>
          <w:szCs w:val="24"/>
        </w:rPr>
      </w:pPr>
      <w:r w:rsidRPr="003B5E37">
        <w:rPr>
          <w:rFonts w:ascii="Times New Roman" w:hAnsi="Times New Roman"/>
          <w:color w:val="000000"/>
          <w:sz w:val="24"/>
          <w:szCs w:val="24"/>
        </w:rPr>
        <w:t xml:space="preserve">Портал МЧС России. Новости. Прогнозы, Сводка ЧС. Полезная информация. Статистика. Материалы СМИ. </w:t>
      </w:r>
    </w:p>
    <w:p w:rsidR="003E44BA" w:rsidRPr="003B5E37" w:rsidRDefault="007513F3" w:rsidP="003B5E37">
      <w:pPr>
        <w:numPr>
          <w:ilvl w:val="0"/>
          <w:numId w:val="9"/>
        </w:numPr>
        <w:tabs>
          <w:tab w:val="clear" w:pos="720"/>
          <w:tab w:val="num" w:pos="1100"/>
        </w:tabs>
        <w:spacing w:after="0"/>
        <w:ind w:left="0" w:firstLine="660"/>
        <w:jc w:val="both"/>
        <w:rPr>
          <w:rFonts w:ascii="Times New Roman" w:hAnsi="Times New Roman"/>
          <w:color w:val="000000"/>
          <w:sz w:val="24"/>
          <w:szCs w:val="24"/>
        </w:rPr>
      </w:pPr>
      <w:hyperlink r:id="rId19" w:history="1">
        <w:r w:rsidR="003E44BA" w:rsidRPr="003B5E37">
          <w:rPr>
            <w:rStyle w:val="af8"/>
            <w:rFonts w:ascii="Times New Roman" w:hAnsi="Times New Roman"/>
            <w:color w:val="000000"/>
            <w:sz w:val="24"/>
            <w:szCs w:val="24"/>
          </w:rPr>
          <w:t xml:space="preserve">http://www.studentsos.ru/files/types_gum/0-100/2/osnovyi-bezopasnosti? </w:t>
        </w:r>
      </w:hyperlink>
    </w:p>
    <w:p w:rsidR="003E44BA" w:rsidRPr="003B5E37" w:rsidRDefault="003E44BA" w:rsidP="003B5E37">
      <w:pPr>
        <w:tabs>
          <w:tab w:val="num" w:pos="1100"/>
        </w:tabs>
        <w:spacing w:after="0"/>
        <w:ind w:firstLine="660"/>
        <w:rPr>
          <w:rFonts w:ascii="Times New Roman" w:hAnsi="Times New Roman"/>
          <w:color w:val="000000"/>
          <w:sz w:val="24"/>
          <w:szCs w:val="24"/>
        </w:rPr>
      </w:pPr>
      <w:r w:rsidRPr="003B5E37">
        <w:rPr>
          <w:rFonts w:ascii="Times New Roman" w:hAnsi="Times New Roman"/>
          <w:color w:val="000000"/>
          <w:sz w:val="24"/>
          <w:szCs w:val="24"/>
        </w:rPr>
        <w:t xml:space="preserve">Специфика и особенности преподавания ОБЖ в основной школе. </w:t>
      </w:r>
    </w:p>
    <w:p w:rsidR="003E44BA" w:rsidRPr="003B5E37" w:rsidRDefault="007513F3" w:rsidP="003B5E37">
      <w:pPr>
        <w:numPr>
          <w:ilvl w:val="0"/>
          <w:numId w:val="9"/>
        </w:numPr>
        <w:tabs>
          <w:tab w:val="clear" w:pos="720"/>
          <w:tab w:val="num" w:pos="1100"/>
        </w:tabs>
        <w:spacing w:after="0"/>
        <w:ind w:left="0" w:firstLine="660"/>
        <w:jc w:val="both"/>
        <w:rPr>
          <w:rFonts w:ascii="Times New Roman" w:hAnsi="Times New Roman"/>
          <w:color w:val="000000"/>
          <w:sz w:val="24"/>
          <w:szCs w:val="24"/>
        </w:rPr>
      </w:pPr>
      <w:hyperlink r:id="rId20" w:tgtFrame="_blank" w:history="1">
        <w:r w:rsidR="003E44BA" w:rsidRPr="003B5E37">
          <w:rPr>
            <w:rFonts w:ascii="Times New Roman" w:hAnsi="Times New Roman"/>
            <w:color w:val="000000"/>
            <w:sz w:val="24"/>
            <w:szCs w:val="24"/>
            <w:u w:val="single"/>
          </w:rPr>
          <w:t xml:space="preserve">http://www.obzh.ru/dbo2007.html </w:t>
        </w:r>
      </w:hyperlink>
    </w:p>
    <w:p w:rsidR="003E44BA" w:rsidRPr="003B5E37" w:rsidRDefault="003E44BA" w:rsidP="003B5E37">
      <w:pPr>
        <w:tabs>
          <w:tab w:val="num" w:pos="1100"/>
        </w:tabs>
        <w:spacing w:after="0"/>
        <w:ind w:firstLine="660"/>
        <w:rPr>
          <w:rFonts w:ascii="Times New Roman" w:hAnsi="Times New Roman"/>
          <w:color w:val="000000"/>
          <w:sz w:val="24"/>
          <w:szCs w:val="24"/>
        </w:rPr>
      </w:pPr>
      <w:r w:rsidRPr="003B5E37">
        <w:rPr>
          <w:rFonts w:ascii="Times New Roman" w:hAnsi="Times New Roman"/>
          <w:color w:val="000000"/>
          <w:sz w:val="24"/>
          <w:szCs w:val="24"/>
        </w:rPr>
        <w:t>ОБЖ</w:t>
      </w:r>
      <w:proofErr w:type="gramStart"/>
      <w:r w:rsidRPr="003B5E37">
        <w:rPr>
          <w:rFonts w:ascii="Times New Roman" w:hAnsi="Times New Roman"/>
          <w:color w:val="000000"/>
          <w:sz w:val="24"/>
          <w:szCs w:val="24"/>
        </w:rPr>
        <w:t>.Р</w:t>
      </w:r>
      <w:proofErr w:type="gramEnd"/>
      <w:r w:rsidRPr="003B5E37">
        <w:rPr>
          <w:rFonts w:ascii="Times New Roman" w:hAnsi="Times New Roman"/>
          <w:color w:val="000000"/>
          <w:sz w:val="24"/>
          <w:szCs w:val="24"/>
        </w:rPr>
        <w:t xml:space="preserve">У. Образовательный портал. Нормативные документы. Рефераты по ОБЖ. Словарь терминов. Статьи и публикации. Учебники и пособия. Экзамены по ОБЖ. </w:t>
      </w:r>
    </w:p>
    <w:p w:rsidR="005247C7" w:rsidRPr="003B5E37" w:rsidRDefault="005247C7" w:rsidP="003B5E37">
      <w:pPr>
        <w:spacing w:after="0"/>
        <w:rPr>
          <w:rFonts w:ascii="Times New Roman" w:hAnsi="Times New Roman"/>
          <w:b/>
          <w:bCs/>
          <w:sz w:val="24"/>
          <w:szCs w:val="24"/>
        </w:rPr>
      </w:pPr>
    </w:p>
    <w:bookmarkEnd w:id="0"/>
    <w:p w:rsidR="005247C7" w:rsidRPr="0013620F" w:rsidRDefault="005247C7" w:rsidP="005247C7">
      <w:pPr>
        <w:rPr>
          <w:rFonts w:ascii="Times New Roman" w:hAnsi="Times New Roman"/>
          <w:b/>
          <w:bCs/>
          <w:sz w:val="24"/>
          <w:szCs w:val="24"/>
        </w:rPr>
      </w:pPr>
      <w:r w:rsidRPr="0013620F">
        <w:rPr>
          <w:rFonts w:ascii="Times New Roman" w:hAnsi="Times New Roman"/>
          <w:b/>
          <w:bCs/>
          <w:sz w:val="24"/>
          <w:szCs w:val="24"/>
        </w:rPr>
        <w:br w:type="page"/>
      </w:r>
    </w:p>
    <w:p w:rsidR="005247C7" w:rsidRPr="0013620F" w:rsidRDefault="005247C7" w:rsidP="005247C7">
      <w:pPr>
        <w:pStyle w:val="a6"/>
        <w:spacing w:before="0" w:after="0"/>
        <w:ind w:left="0" w:firstLine="660"/>
        <w:rPr>
          <w:b/>
          <w:szCs w:val="24"/>
        </w:rPr>
      </w:pPr>
      <w:r w:rsidRPr="0013620F">
        <w:rPr>
          <w:b/>
          <w:szCs w:val="24"/>
        </w:rPr>
        <w:lastRenderedPageBreak/>
        <w:t>4.КОНТРОЛЬ И ОЦЕНКА РЕЗУЛЬТАТОВ ОСВОЕНИЯ УЧЕБНОЙ ДИСЦИПЛИНЫ</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076"/>
        <w:gridCol w:w="3119"/>
        <w:gridCol w:w="2971"/>
      </w:tblGrid>
      <w:tr w:rsidR="005247C7" w:rsidRPr="0013620F" w:rsidTr="00595FF4">
        <w:tc>
          <w:tcPr>
            <w:tcW w:w="2005" w:type="pct"/>
          </w:tcPr>
          <w:p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Результаты обучения</w:t>
            </w:r>
          </w:p>
        </w:tc>
        <w:tc>
          <w:tcPr>
            <w:tcW w:w="1534" w:type="pct"/>
          </w:tcPr>
          <w:p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Критерии оценки</w:t>
            </w:r>
          </w:p>
        </w:tc>
        <w:tc>
          <w:tcPr>
            <w:tcW w:w="1461" w:type="pct"/>
          </w:tcPr>
          <w:p w:rsidR="005247C7" w:rsidRPr="0013620F" w:rsidRDefault="005247C7" w:rsidP="00B55381">
            <w:pPr>
              <w:spacing w:after="0" w:line="240" w:lineRule="auto"/>
              <w:rPr>
                <w:rFonts w:ascii="Times New Roman" w:hAnsi="Times New Roman"/>
                <w:b/>
                <w:bCs/>
                <w:sz w:val="24"/>
                <w:szCs w:val="24"/>
              </w:rPr>
            </w:pPr>
            <w:r w:rsidRPr="0013620F">
              <w:rPr>
                <w:rFonts w:ascii="Times New Roman" w:hAnsi="Times New Roman"/>
                <w:b/>
                <w:bCs/>
                <w:sz w:val="24"/>
                <w:szCs w:val="24"/>
              </w:rPr>
              <w:t>Формы и методы оценки</w:t>
            </w:r>
          </w:p>
        </w:tc>
      </w:tr>
      <w:tr w:rsidR="005247C7" w:rsidRPr="0013620F" w:rsidTr="00595FF4">
        <w:tc>
          <w:tcPr>
            <w:tcW w:w="2005" w:type="pct"/>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Знания:</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бедствиях, в том числе в условиях противодействия терроризму как серьезной угрозе национальной безопасности России;</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принципы обеспечения устойчивости объектов экономики, прогнозирования развития событий и оценки последствий при техногенных чрезвычайных ситуациях и стихийных бедствиях, в том числе в условиях противодействия терроризму как серьезной угрозе национальной безопасности России;</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основы военной службы и обороны государства;</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задачи и основные мероприятия гражданской обороны;</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 xml:space="preserve"> способы защиты населения от оружия массового поражения;</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меры пожарной безопасности и правила безопасного поведения при пожарах;</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 xml:space="preserve">организация и порядок призыва граждан на военную </w:t>
            </w:r>
            <w:proofErr w:type="gramStart"/>
            <w:r w:rsidRPr="0013620F">
              <w:rPr>
                <w:rFonts w:ascii="Times New Roman" w:hAnsi="Times New Roman"/>
                <w:bCs/>
                <w:sz w:val="24"/>
                <w:szCs w:val="24"/>
              </w:rPr>
              <w:t>службу</w:t>
            </w:r>
            <w:proofErr w:type="gramEnd"/>
            <w:r w:rsidRPr="0013620F">
              <w:rPr>
                <w:rFonts w:ascii="Times New Roman" w:hAnsi="Times New Roman"/>
                <w:bCs/>
                <w:sz w:val="24"/>
                <w:szCs w:val="24"/>
              </w:rPr>
              <w:t xml:space="preserve">  и поступление на нее в добровольном порядке;</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основные виды вооружения, военной техники и специального снаряжения, состоящего на вооружении (оснащении) воинских подразделений, в которых имеются военно-учетные специальности, родственные специальностям СПО;</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область применения полученных профессиональных знаний при исполнении обязанностей военной службы;</w:t>
            </w:r>
          </w:p>
          <w:p w:rsidR="005247C7" w:rsidRPr="0013620F" w:rsidRDefault="005247C7" w:rsidP="00B55381">
            <w:pPr>
              <w:spacing w:after="0" w:line="240" w:lineRule="auto"/>
              <w:rPr>
                <w:rFonts w:ascii="Times New Roman" w:hAnsi="Times New Roman"/>
                <w:bCs/>
                <w:sz w:val="24"/>
                <w:szCs w:val="24"/>
              </w:rPr>
            </w:pPr>
            <w:r w:rsidRPr="0013620F">
              <w:rPr>
                <w:rFonts w:ascii="Times New Roman" w:hAnsi="Times New Roman"/>
                <w:bCs/>
                <w:sz w:val="24"/>
                <w:szCs w:val="24"/>
              </w:rPr>
              <w:t>порядок и правила оказания первой помощи пострадавшим</w:t>
            </w:r>
          </w:p>
        </w:tc>
        <w:tc>
          <w:tcPr>
            <w:tcW w:w="1534" w:type="pct"/>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Полнота ответов, точность формулировок, не менее 75% правильных ответов.</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Не менее 75% правильных ответов.</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Актуальность темы, адекватность результатов поставленным целям,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полнота ответов, точность формулировок, адекватность применения профессиональной терминологии</w:t>
            </w:r>
          </w:p>
          <w:p w:rsidR="005247C7" w:rsidRPr="0013620F" w:rsidRDefault="005247C7" w:rsidP="00B55381">
            <w:pPr>
              <w:spacing w:after="0" w:line="240" w:lineRule="auto"/>
              <w:rPr>
                <w:rFonts w:ascii="Times New Roman" w:hAnsi="Times New Roman"/>
                <w:bCs/>
                <w:sz w:val="24"/>
                <w:szCs w:val="24"/>
              </w:rPr>
            </w:pPr>
          </w:p>
        </w:tc>
        <w:tc>
          <w:tcPr>
            <w:tcW w:w="1461" w:type="pct"/>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Текущий контроль</w:t>
            </w:r>
          </w:p>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при проведении:</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-письменного/устного опроса;</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-тестирования;</w:t>
            </w:r>
          </w:p>
          <w:p w:rsidR="005247C7" w:rsidRPr="0013620F" w:rsidRDefault="005247C7" w:rsidP="00B55381">
            <w:pPr>
              <w:spacing w:after="0" w:line="240" w:lineRule="auto"/>
              <w:rPr>
                <w:rFonts w:ascii="Times New Roman" w:hAnsi="Times New Roman"/>
                <w:sz w:val="24"/>
                <w:szCs w:val="24"/>
              </w:rPr>
            </w:pP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-оценка результатов самостоятельной работы (докладов, рефератов, теоретической части проектов, учебных исследований и т.д.)</w:t>
            </w: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b/>
                <w:sz w:val="24"/>
                <w:szCs w:val="24"/>
              </w:rPr>
            </w:pP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t>Промежуточная аттестация</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в форме дифференцированного зачета в виде: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-письменных/ устных ответов,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-тестирования</w:t>
            </w:r>
          </w:p>
        </w:tc>
      </w:tr>
      <w:tr w:rsidR="005247C7" w:rsidRPr="0013620F" w:rsidTr="00595FF4">
        <w:tc>
          <w:tcPr>
            <w:tcW w:w="2005" w:type="pct"/>
          </w:tcPr>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b/>
                <w:sz w:val="24"/>
                <w:szCs w:val="24"/>
              </w:rPr>
              <w:t>Умения:</w:t>
            </w:r>
          </w:p>
          <w:p w:rsidR="005247C7" w:rsidRPr="0013620F" w:rsidRDefault="005247C7" w:rsidP="00B55381">
            <w:pPr>
              <w:spacing w:after="0" w:line="240" w:lineRule="auto"/>
              <w:rPr>
                <w:rStyle w:val="9"/>
                <w:b/>
                <w:sz w:val="24"/>
                <w:szCs w:val="24"/>
              </w:rPr>
            </w:pPr>
            <w:r w:rsidRPr="0013620F">
              <w:rPr>
                <w:rStyle w:val="9"/>
                <w:sz w:val="24"/>
                <w:szCs w:val="24"/>
              </w:rPr>
              <w:t xml:space="preserve">организовывать и проводить мероприятия по защите работающих </w:t>
            </w:r>
            <w:r w:rsidRPr="0013620F">
              <w:rPr>
                <w:rStyle w:val="9"/>
                <w:sz w:val="24"/>
                <w:szCs w:val="24"/>
              </w:rPr>
              <w:lastRenderedPageBreak/>
              <w:t>и населения от негативных воздействий чрезвычайных ситуаций;</w:t>
            </w:r>
          </w:p>
          <w:p w:rsidR="005247C7" w:rsidRPr="0013620F" w:rsidRDefault="005247C7" w:rsidP="00B55381">
            <w:pPr>
              <w:spacing w:after="0" w:line="240" w:lineRule="auto"/>
              <w:rPr>
                <w:rStyle w:val="9"/>
                <w:sz w:val="24"/>
                <w:szCs w:val="24"/>
              </w:rPr>
            </w:pPr>
            <w:r w:rsidRPr="0013620F">
              <w:rPr>
                <w:rStyle w:val="9"/>
                <w:sz w:val="24"/>
                <w:szCs w:val="24"/>
              </w:rPr>
              <w:t>предпринимать профилактические меры для снижения уровня опасностей различного вида быту;</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использовать средства индивидуальной и коллективной защиты от оружия массового поражения;</w:t>
            </w:r>
          </w:p>
          <w:p w:rsidR="005247C7" w:rsidRPr="0013620F" w:rsidRDefault="005247C7" w:rsidP="00B55381">
            <w:pPr>
              <w:spacing w:after="0" w:line="240" w:lineRule="auto"/>
              <w:rPr>
                <w:rStyle w:val="9"/>
                <w:sz w:val="24"/>
                <w:szCs w:val="24"/>
              </w:rPr>
            </w:pPr>
            <w:r w:rsidRPr="0013620F">
              <w:rPr>
                <w:rFonts w:ascii="Times New Roman" w:hAnsi="Times New Roman"/>
                <w:sz w:val="24"/>
                <w:szCs w:val="24"/>
              </w:rPr>
              <w:t>применять первичные средства пожаротушения</w:t>
            </w:r>
            <w:r w:rsidRPr="0013620F">
              <w:rPr>
                <w:rStyle w:val="9"/>
                <w:sz w:val="24"/>
                <w:szCs w:val="24"/>
              </w:rPr>
              <w:t>;</w:t>
            </w:r>
          </w:p>
          <w:p w:rsidR="005247C7" w:rsidRPr="0013620F" w:rsidRDefault="005247C7" w:rsidP="00B55381">
            <w:pPr>
              <w:spacing w:after="0" w:line="240" w:lineRule="auto"/>
              <w:rPr>
                <w:rFonts w:ascii="Times New Roman" w:hAnsi="Times New Roman"/>
                <w:sz w:val="24"/>
                <w:szCs w:val="24"/>
              </w:rPr>
            </w:pPr>
            <w:proofErr w:type="gramStart"/>
            <w:r w:rsidRPr="0013620F">
              <w:rPr>
                <w:rFonts w:ascii="Times New Roman" w:hAnsi="Times New Roman"/>
                <w:sz w:val="24"/>
                <w:szCs w:val="24"/>
              </w:rPr>
              <w:t>ориентироваться  в перечне военно-учетных специальностей и самостоятельно определять среди них родственные полученной специальности;</w:t>
            </w:r>
            <w:proofErr w:type="gramEnd"/>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применять профессиональные знания в ходе исполнения обязанностей военной службы на воинских должностях в соответствии с полученной специальностью;</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владеть способами бесконфликтного общения и </w:t>
            </w:r>
            <w:proofErr w:type="spellStart"/>
            <w:r w:rsidRPr="0013620F">
              <w:rPr>
                <w:rFonts w:ascii="Times New Roman" w:hAnsi="Times New Roman"/>
                <w:sz w:val="24"/>
                <w:szCs w:val="24"/>
              </w:rPr>
              <w:t>саморегуляции</w:t>
            </w:r>
            <w:proofErr w:type="spellEnd"/>
            <w:r w:rsidRPr="0013620F">
              <w:rPr>
                <w:rFonts w:ascii="Times New Roman" w:hAnsi="Times New Roman"/>
                <w:sz w:val="24"/>
                <w:szCs w:val="24"/>
              </w:rPr>
              <w:t xml:space="preserve"> в повседневной деятельности и экстремальных условиях военной службы;</w:t>
            </w:r>
          </w:p>
          <w:p w:rsidR="005247C7" w:rsidRPr="0013620F" w:rsidRDefault="005247C7" w:rsidP="00B55381">
            <w:pPr>
              <w:spacing w:after="0" w:line="240" w:lineRule="auto"/>
              <w:rPr>
                <w:rFonts w:ascii="Times New Roman" w:hAnsi="Times New Roman"/>
                <w:bCs/>
                <w:sz w:val="24"/>
                <w:szCs w:val="24"/>
              </w:rPr>
            </w:pPr>
            <w:r w:rsidRPr="0013620F">
              <w:rPr>
                <w:rStyle w:val="9"/>
                <w:sz w:val="24"/>
                <w:szCs w:val="24"/>
              </w:rPr>
              <w:t>о</w:t>
            </w:r>
            <w:r w:rsidRPr="0013620F">
              <w:rPr>
                <w:rFonts w:ascii="Times New Roman" w:hAnsi="Times New Roman"/>
                <w:sz w:val="24"/>
                <w:szCs w:val="24"/>
              </w:rPr>
              <w:t>казывать первую помощь пострадавшим</w:t>
            </w:r>
          </w:p>
        </w:tc>
        <w:tc>
          <w:tcPr>
            <w:tcW w:w="1534" w:type="pct"/>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lastRenderedPageBreak/>
              <w:t xml:space="preserve">Правильность, полнота выполнения заданий, точность формулировок, </w:t>
            </w:r>
            <w:r w:rsidRPr="0013620F">
              <w:rPr>
                <w:rFonts w:ascii="Times New Roman" w:hAnsi="Times New Roman"/>
                <w:sz w:val="24"/>
                <w:szCs w:val="24"/>
              </w:rPr>
              <w:lastRenderedPageBreak/>
              <w:t>точность расчетов, соответствие требованиям</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Адекватность, оптимальность выбора способов действий, методов, техник, последовательностей действий и т.д.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Точность оценки, самооценки выполнения</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Соответствие требованиям инструкций, регламентов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Рациональность действий  и т.д.</w:t>
            </w:r>
          </w:p>
          <w:p w:rsidR="005247C7" w:rsidRPr="0013620F" w:rsidRDefault="005247C7" w:rsidP="00B55381">
            <w:pPr>
              <w:spacing w:after="0" w:line="240" w:lineRule="auto"/>
              <w:rPr>
                <w:rFonts w:ascii="Times New Roman" w:hAnsi="Times New Roman"/>
                <w:bCs/>
                <w:sz w:val="24"/>
                <w:szCs w:val="24"/>
              </w:rPr>
            </w:pPr>
          </w:p>
        </w:tc>
        <w:tc>
          <w:tcPr>
            <w:tcW w:w="1461" w:type="pct"/>
          </w:tcPr>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lastRenderedPageBreak/>
              <w:t>Текущий контроль:</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 экспертная оценка демонстрируемых умений, </w:t>
            </w:r>
            <w:r w:rsidRPr="0013620F">
              <w:rPr>
                <w:rFonts w:ascii="Times New Roman" w:hAnsi="Times New Roman"/>
                <w:sz w:val="24"/>
                <w:szCs w:val="24"/>
              </w:rPr>
              <w:lastRenderedPageBreak/>
              <w:t>выполняемых действий, защите отчетов по практическим  занятиям;</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sz w:val="24"/>
                <w:szCs w:val="24"/>
              </w:rPr>
              <w:t xml:space="preserve">- оценка заданий для самостоятельной  работы, </w:t>
            </w:r>
          </w:p>
          <w:p w:rsidR="005247C7" w:rsidRPr="0013620F" w:rsidRDefault="005247C7" w:rsidP="00B55381">
            <w:pPr>
              <w:spacing w:after="0" w:line="240" w:lineRule="auto"/>
              <w:rPr>
                <w:rFonts w:ascii="Times New Roman" w:hAnsi="Times New Roman"/>
                <w:sz w:val="24"/>
                <w:szCs w:val="24"/>
              </w:rPr>
            </w:pPr>
            <w:r w:rsidRPr="0013620F">
              <w:rPr>
                <w:rFonts w:ascii="Times New Roman" w:hAnsi="Times New Roman"/>
                <w:b/>
                <w:sz w:val="24"/>
                <w:szCs w:val="24"/>
              </w:rPr>
              <w:t>Промежуточная аттестация</w:t>
            </w:r>
            <w:r w:rsidRPr="0013620F">
              <w:rPr>
                <w:rFonts w:ascii="Times New Roman" w:hAnsi="Times New Roman"/>
                <w:sz w:val="24"/>
                <w:szCs w:val="24"/>
              </w:rPr>
              <w:t>:</w:t>
            </w:r>
          </w:p>
          <w:p w:rsidR="005247C7" w:rsidRPr="0013620F" w:rsidRDefault="005247C7" w:rsidP="00B55381">
            <w:pPr>
              <w:spacing w:after="0" w:line="240" w:lineRule="auto"/>
              <w:rPr>
                <w:rFonts w:ascii="Times New Roman" w:hAnsi="Times New Roman"/>
                <w:b/>
                <w:sz w:val="24"/>
                <w:szCs w:val="24"/>
              </w:rPr>
            </w:pPr>
            <w:r w:rsidRPr="0013620F">
              <w:rPr>
                <w:rFonts w:ascii="Times New Roman" w:hAnsi="Times New Roman"/>
                <w:sz w:val="24"/>
                <w:szCs w:val="24"/>
              </w:rPr>
              <w:t xml:space="preserve">- экспертная оценка выполнения практических заданий на зачете </w:t>
            </w:r>
          </w:p>
          <w:p w:rsidR="005247C7" w:rsidRPr="0013620F" w:rsidRDefault="005247C7" w:rsidP="00B55381">
            <w:pPr>
              <w:spacing w:after="0" w:line="240" w:lineRule="auto"/>
              <w:rPr>
                <w:rFonts w:ascii="Times New Roman" w:hAnsi="Times New Roman"/>
                <w:bCs/>
                <w:sz w:val="24"/>
                <w:szCs w:val="24"/>
              </w:rPr>
            </w:pPr>
          </w:p>
        </w:tc>
      </w:tr>
    </w:tbl>
    <w:p w:rsidR="005247C7" w:rsidRDefault="005247C7" w:rsidP="005247C7">
      <w:pPr>
        <w:spacing w:after="0" w:line="240" w:lineRule="auto"/>
        <w:rPr>
          <w:rFonts w:ascii="Times New Roman" w:hAnsi="Times New Roman"/>
          <w:b/>
          <w:sz w:val="24"/>
          <w:szCs w:val="24"/>
        </w:rPr>
      </w:pPr>
    </w:p>
    <w:p w:rsidR="00607D2D" w:rsidRPr="0013620F" w:rsidRDefault="00607D2D" w:rsidP="005247C7">
      <w:pPr>
        <w:spacing w:after="0" w:line="240" w:lineRule="auto"/>
        <w:rPr>
          <w:rFonts w:ascii="Times New Roman" w:hAnsi="Times New Roman"/>
          <w:b/>
          <w:sz w:val="24"/>
          <w:szCs w:val="24"/>
        </w:rPr>
      </w:pPr>
    </w:p>
    <w:tbl>
      <w:tblPr>
        <w:tblStyle w:val="af9"/>
        <w:tblW w:w="9781" w:type="dxa"/>
        <w:tblInd w:w="392" w:type="dxa"/>
        <w:tblLook w:val="04A0" w:firstRow="1" w:lastRow="0" w:firstColumn="1" w:lastColumn="0" w:noHBand="0" w:noVBand="1"/>
      </w:tblPr>
      <w:tblGrid>
        <w:gridCol w:w="7654"/>
        <w:gridCol w:w="2127"/>
      </w:tblGrid>
      <w:tr w:rsidR="00607D2D" w:rsidTr="00595FF4">
        <w:tc>
          <w:tcPr>
            <w:tcW w:w="7654" w:type="dxa"/>
          </w:tcPr>
          <w:p w:rsidR="00607D2D" w:rsidRPr="00E5366C" w:rsidRDefault="00607D2D" w:rsidP="00226852">
            <w:pPr>
              <w:ind w:right="-1136"/>
              <w:jc w:val="center"/>
              <w:rPr>
                <w:rFonts w:ascii="Times New Roman" w:hAnsi="Times New Roman"/>
                <w:b/>
                <w:bCs/>
                <w:sz w:val="24"/>
                <w:szCs w:val="24"/>
              </w:rPr>
            </w:pPr>
            <w:r w:rsidRPr="00E5366C">
              <w:rPr>
                <w:rFonts w:ascii="Times New Roman" w:hAnsi="Times New Roman"/>
                <w:b/>
                <w:bCs/>
                <w:sz w:val="24"/>
                <w:szCs w:val="24"/>
              </w:rPr>
              <w:t>Результаты обучения</w:t>
            </w:r>
          </w:p>
        </w:tc>
        <w:tc>
          <w:tcPr>
            <w:tcW w:w="2127" w:type="dxa"/>
          </w:tcPr>
          <w:p w:rsidR="00226852" w:rsidRDefault="00607D2D" w:rsidP="00595FF4">
            <w:pPr>
              <w:ind w:left="-108" w:right="-1136"/>
              <w:jc w:val="center"/>
              <w:rPr>
                <w:rFonts w:ascii="Times New Roman" w:hAnsi="Times New Roman"/>
                <w:b/>
                <w:bCs/>
                <w:sz w:val="24"/>
                <w:szCs w:val="24"/>
              </w:rPr>
            </w:pPr>
            <w:r w:rsidRPr="00E5366C">
              <w:rPr>
                <w:rFonts w:ascii="Times New Roman" w:hAnsi="Times New Roman"/>
                <w:b/>
                <w:bCs/>
                <w:sz w:val="24"/>
                <w:szCs w:val="24"/>
              </w:rPr>
              <w:t>Критерии</w:t>
            </w:r>
          </w:p>
          <w:p w:rsidR="00607D2D" w:rsidRPr="00E5366C" w:rsidRDefault="00607D2D" w:rsidP="00595FF4">
            <w:pPr>
              <w:ind w:left="-108" w:right="-1136"/>
              <w:jc w:val="center"/>
              <w:rPr>
                <w:rFonts w:ascii="Times New Roman" w:hAnsi="Times New Roman"/>
                <w:b/>
                <w:bCs/>
                <w:sz w:val="24"/>
                <w:szCs w:val="24"/>
              </w:rPr>
            </w:pPr>
            <w:r w:rsidRPr="00E5366C">
              <w:rPr>
                <w:rFonts w:ascii="Times New Roman" w:hAnsi="Times New Roman"/>
                <w:b/>
                <w:bCs/>
                <w:sz w:val="24"/>
                <w:szCs w:val="24"/>
              </w:rPr>
              <w:t>оценки</w:t>
            </w:r>
          </w:p>
        </w:tc>
      </w:tr>
      <w:tr w:rsidR="00607D2D" w:rsidTr="00595FF4">
        <w:tc>
          <w:tcPr>
            <w:tcW w:w="7654" w:type="dxa"/>
          </w:tcPr>
          <w:p w:rsidR="00607D2D" w:rsidRDefault="00607D2D" w:rsidP="00607D2D">
            <w:pPr>
              <w:keepNext/>
              <w:jc w:val="both"/>
              <w:rPr>
                <w:rFonts w:ascii="Times New Roman" w:hAnsi="Times New Roman"/>
                <w:b/>
                <w:sz w:val="24"/>
                <w:szCs w:val="24"/>
              </w:rPr>
            </w:pPr>
            <w:r w:rsidRPr="00D053C9">
              <w:rPr>
                <w:rFonts w:ascii="Times New Roman" w:hAnsi="Times New Roman"/>
                <w:b/>
                <w:bCs/>
                <w:sz w:val="24"/>
                <w:szCs w:val="24"/>
              </w:rPr>
              <w:t>ЛР 1</w:t>
            </w:r>
            <w:r w:rsidRPr="00D053C9">
              <w:rPr>
                <w:rFonts w:ascii="Times New Roman" w:hAnsi="Times New Roman"/>
                <w:b/>
                <w:bCs/>
                <w:sz w:val="24"/>
                <w:szCs w:val="24"/>
              </w:rPr>
              <w:tab/>
            </w:r>
            <w:proofErr w:type="gramStart"/>
            <w:r w:rsidRPr="00D053C9">
              <w:rPr>
                <w:rFonts w:ascii="Times New Roman" w:hAnsi="Times New Roman"/>
                <w:sz w:val="24"/>
                <w:szCs w:val="24"/>
              </w:rPr>
              <w:t>Осознающий</w:t>
            </w:r>
            <w:proofErr w:type="gramEnd"/>
            <w:r w:rsidRPr="00D053C9">
              <w:rPr>
                <w:rFonts w:ascii="Times New Roman" w:hAnsi="Times New Roman"/>
                <w:sz w:val="24"/>
                <w:szCs w:val="24"/>
              </w:rPr>
              <w:t xml:space="preserve"> себя гражданином и защитником великой страны.</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w:t>
            </w:r>
            <w:r w:rsidRPr="00D053C9">
              <w:rPr>
                <w:rFonts w:ascii="Times New Roman" w:hAnsi="Times New Roman"/>
                <w:b/>
                <w:bCs/>
                <w:sz w:val="24"/>
                <w:szCs w:val="24"/>
              </w:rPr>
              <w:tab/>
            </w:r>
            <w:r w:rsidRPr="00D053C9">
              <w:rPr>
                <w:rFonts w:ascii="Times New Roman" w:hAnsi="Times New Roman"/>
                <w:sz w:val="24"/>
                <w:szCs w:val="24"/>
              </w:rPr>
              <w:t>Проявляющий активную гражданскую позицию, демонстрирующий приверженность принципам честности, порядочности, открытости, экономически активный и участвующий в студенческом и территориальном самоуправлении, в том числе на условиях добровольчества, продуктивно взаимодействующий и участвующий в деятельности общественных организаций.</w:t>
            </w:r>
          </w:p>
          <w:p w:rsidR="00607D2D" w:rsidRDefault="00607D2D" w:rsidP="00607D2D">
            <w:pPr>
              <w:ind w:firstLine="33"/>
              <w:jc w:val="both"/>
              <w:rPr>
                <w:rFonts w:ascii="Times New Roman" w:hAnsi="Times New Roman"/>
                <w:b/>
                <w:sz w:val="24"/>
                <w:szCs w:val="24"/>
              </w:rPr>
            </w:pPr>
            <w:r w:rsidRPr="00D053C9">
              <w:rPr>
                <w:rFonts w:ascii="Times New Roman" w:hAnsi="Times New Roman"/>
                <w:b/>
                <w:bCs/>
                <w:sz w:val="24"/>
                <w:szCs w:val="24"/>
              </w:rPr>
              <w:t>ЛР 3</w:t>
            </w:r>
            <w:r w:rsidRPr="00D053C9">
              <w:rPr>
                <w:rFonts w:ascii="Times New Roman" w:hAnsi="Times New Roman"/>
                <w:b/>
                <w:bCs/>
                <w:sz w:val="24"/>
                <w:szCs w:val="24"/>
              </w:rPr>
              <w:tab/>
            </w:r>
            <w:proofErr w:type="gramStart"/>
            <w:r w:rsidRPr="00D053C9">
              <w:rPr>
                <w:rFonts w:ascii="Times New Roman" w:hAnsi="Times New Roman"/>
                <w:sz w:val="24"/>
                <w:szCs w:val="24"/>
              </w:rPr>
              <w:t>Соблюдающий</w:t>
            </w:r>
            <w:proofErr w:type="gramEnd"/>
            <w:r w:rsidRPr="00D053C9">
              <w:rPr>
                <w:rFonts w:ascii="Times New Roman" w:hAnsi="Times New Roman"/>
                <w:sz w:val="24"/>
                <w:szCs w:val="24"/>
              </w:rPr>
              <w:t xml:space="preserve"> нормы правопорядка, следующий идеалам гражданского общества, обеспечения безопасности, прав и свобод граждан России. </w:t>
            </w:r>
            <w:proofErr w:type="gramStart"/>
            <w:r w:rsidRPr="00D053C9">
              <w:rPr>
                <w:rFonts w:ascii="Times New Roman" w:hAnsi="Times New Roman"/>
                <w:sz w:val="24"/>
                <w:szCs w:val="24"/>
              </w:rPr>
              <w:t>Лояльный</w:t>
            </w:r>
            <w:proofErr w:type="gramEnd"/>
            <w:r w:rsidRPr="00D053C9">
              <w:rPr>
                <w:rFonts w:ascii="Times New Roman" w:hAnsi="Times New Roman"/>
                <w:sz w:val="24"/>
                <w:szCs w:val="24"/>
              </w:rPr>
              <w:t xml:space="preserve"> к установкам и проявлениям представителей субкультур, отличающий их от групп с деструктивным и </w:t>
            </w:r>
            <w:proofErr w:type="spellStart"/>
            <w:r w:rsidRPr="00D053C9">
              <w:rPr>
                <w:rFonts w:ascii="Times New Roman" w:hAnsi="Times New Roman"/>
                <w:sz w:val="24"/>
                <w:szCs w:val="24"/>
              </w:rPr>
              <w:t>девиантным</w:t>
            </w:r>
            <w:proofErr w:type="spellEnd"/>
            <w:r w:rsidRPr="00D053C9">
              <w:rPr>
                <w:rFonts w:ascii="Times New Roman" w:hAnsi="Times New Roman"/>
                <w:sz w:val="24"/>
                <w:szCs w:val="24"/>
              </w:rPr>
              <w:t xml:space="preserve"> поведением. </w:t>
            </w:r>
            <w:proofErr w:type="gramStart"/>
            <w:r w:rsidRPr="00D053C9">
              <w:rPr>
                <w:rFonts w:ascii="Times New Roman" w:hAnsi="Times New Roman"/>
                <w:sz w:val="24"/>
                <w:szCs w:val="24"/>
              </w:rPr>
              <w:t>Демонстрирующий</w:t>
            </w:r>
            <w:proofErr w:type="gramEnd"/>
            <w:r w:rsidRPr="00D053C9">
              <w:rPr>
                <w:rFonts w:ascii="Times New Roman" w:hAnsi="Times New Roman"/>
                <w:sz w:val="24"/>
                <w:szCs w:val="24"/>
              </w:rPr>
              <w:t xml:space="preserve"> неприятие и предупреждающий социально опасное поведение окружающих</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rPr>
          <w:trHeight w:val="124"/>
        </w:trPr>
        <w:tc>
          <w:tcPr>
            <w:tcW w:w="7654" w:type="dxa"/>
          </w:tcPr>
          <w:p w:rsidR="00607D2D" w:rsidRDefault="00607D2D" w:rsidP="00607D2D">
            <w:pPr>
              <w:ind w:firstLine="33"/>
              <w:jc w:val="both"/>
              <w:rPr>
                <w:rFonts w:ascii="Times New Roman" w:hAnsi="Times New Roman"/>
                <w:b/>
                <w:sz w:val="24"/>
                <w:szCs w:val="24"/>
              </w:rPr>
            </w:pPr>
            <w:r w:rsidRPr="00D053C9">
              <w:rPr>
                <w:rFonts w:ascii="Times New Roman" w:hAnsi="Times New Roman"/>
                <w:b/>
                <w:bCs/>
                <w:sz w:val="24"/>
                <w:szCs w:val="24"/>
              </w:rPr>
              <w:t>ЛР 5</w:t>
            </w:r>
            <w:r w:rsidRPr="00D053C9">
              <w:rPr>
                <w:rFonts w:ascii="Times New Roman" w:hAnsi="Times New Roman"/>
                <w:b/>
                <w:bCs/>
                <w:sz w:val="24"/>
                <w:szCs w:val="24"/>
              </w:rPr>
              <w:tab/>
            </w:r>
            <w:proofErr w:type="gramStart"/>
            <w:r w:rsidRPr="00D053C9">
              <w:rPr>
                <w:rFonts w:ascii="Times New Roman" w:hAnsi="Times New Roman"/>
                <w:sz w:val="24"/>
                <w:szCs w:val="24"/>
              </w:rPr>
              <w:t>Демонстрирующий</w:t>
            </w:r>
            <w:proofErr w:type="gramEnd"/>
            <w:r w:rsidRPr="00D053C9">
              <w:rPr>
                <w:rFonts w:ascii="Times New Roman" w:hAnsi="Times New Roman"/>
                <w:sz w:val="24"/>
                <w:szCs w:val="24"/>
              </w:rPr>
              <w:t xml:space="preserve"> приверженность к родной культуре, исторической памяти на основе любви к Родине, родному народу, малой родине, принятию традиционных ценностей   многонационального народа России.</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6</w:t>
            </w:r>
            <w:r w:rsidRPr="00D053C9">
              <w:rPr>
                <w:rFonts w:ascii="Times New Roman" w:hAnsi="Times New Roman"/>
                <w:b/>
                <w:bCs/>
                <w:sz w:val="24"/>
                <w:szCs w:val="24"/>
              </w:rPr>
              <w:tab/>
            </w:r>
            <w:proofErr w:type="gramStart"/>
            <w:r w:rsidRPr="00D053C9">
              <w:rPr>
                <w:rFonts w:ascii="Times New Roman" w:hAnsi="Times New Roman"/>
                <w:sz w:val="24"/>
                <w:szCs w:val="24"/>
              </w:rPr>
              <w:t>Проявляющий</w:t>
            </w:r>
            <w:proofErr w:type="gramEnd"/>
            <w:r w:rsidRPr="00D053C9">
              <w:rPr>
                <w:rFonts w:ascii="Times New Roman" w:hAnsi="Times New Roman"/>
                <w:sz w:val="24"/>
                <w:szCs w:val="24"/>
              </w:rPr>
              <w:t xml:space="preserve"> уважение к людям старшего поколения и готовность к участию в социальной поддержке и волонтерских движениях</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lastRenderedPageBreak/>
              <w:t>ЛР 7</w:t>
            </w:r>
            <w:r w:rsidRPr="00D053C9">
              <w:rPr>
                <w:rFonts w:ascii="Times New Roman" w:hAnsi="Times New Roman"/>
                <w:b/>
                <w:bCs/>
                <w:sz w:val="24"/>
                <w:szCs w:val="24"/>
              </w:rPr>
              <w:tab/>
            </w:r>
            <w:proofErr w:type="gramStart"/>
            <w:r w:rsidRPr="00D053C9">
              <w:rPr>
                <w:rFonts w:ascii="Times New Roman" w:hAnsi="Times New Roman"/>
                <w:sz w:val="24"/>
                <w:szCs w:val="24"/>
              </w:rPr>
              <w:t>Осознающий</w:t>
            </w:r>
            <w:proofErr w:type="gramEnd"/>
            <w:r w:rsidRPr="00D053C9">
              <w:rPr>
                <w:rFonts w:ascii="Times New Roman" w:hAnsi="Times New Roman"/>
                <w:sz w:val="24"/>
                <w:szCs w:val="24"/>
              </w:rPr>
              <w:t xml:space="preserve"> приоритетную ценность личности человека; уважающий собственную и чужую уникальность в различных ситуациях, во всех формах и видах деятельности</w:t>
            </w:r>
            <w:r>
              <w:rPr>
                <w:rFonts w:ascii="Times New Roman" w:hAnsi="Times New Roman"/>
                <w:sz w:val="24"/>
                <w:szCs w:val="24"/>
              </w:rPr>
              <w:t xml:space="preserve"> </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8</w:t>
            </w:r>
            <w:r w:rsidRPr="00D053C9">
              <w:rPr>
                <w:rFonts w:ascii="Times New Roman" w:hAnsi="Times New Roman"/>
                <w:b/>
                <w:bCs/>
                <w:sz w:val="24"/>
                <w:szCs w:val="24"/>
              </w:rPr>
              <w:tab/>
            </w:r>
            <w:proofErr w:type="gramStart"/>
            <w:r w:rsidRPr="00D053C9">
              <w:rPr>
                <w:rFonts w:ascii="Times New Roman" w:hAnsi="Times New Roman"/>
                <w:sz w:val="24"/>
                <w:szCs w:val="24"/>
              </w:rPr>
              <w:t>Проявляющий</w:t>
            </w:r>
            <w:proofErr w:type="gramEnd"/>
            <w:r w:rsidRPr="00D053C9">
              <w:rPr>
                <w:rFonts w:ascii="Times New Roman" w:hAnsi="Times New Roman"/>
                <w:sz w:val="24"/>
                <w:szCs w:val="24"/>
              </w:rPr>
              <w:t xml:space="preserve"> и демонстрирующий уважение к представителям различных этнокультурных, социальных, конфессиональных и иных групп. </w:t>
            </w:r>
            <w:proofErr w:type="gramStart"/>
            <w:r w:rsidRPr="00D053C9">
              <w:rPr>
                <w:rFonts w:ascii="Times New Roman" w:hAnsi="Times New Roman"/>
                <w:sz w:val="24"/>
                <w:szCs w:val="24"/>
              </w:rPr>
              <w:t>Сопричастный</w:t>
            </w:r>
            <w:proofErr w:type="gramEnd"/>
            <w:r w:rsidRPr="00D053C9">
              <w:rPr>
                <w:rFonts w:ascii="Times New Roman" w:hAnsi="Times New Roman"/>
                <w:sz w:val="24"/>
                <w:szCs w:val="24"/>
              </w:rPr>
              <w:t xml:space="preserve"> к сохранению, преумножению и трансляции культурных традиций и ценностей многонационального российского государства.</w:t>
            </w:r>
            <w:r>
              <w:rPr>
                <w:rFonts w:ascii="Times New Roman" w:hAnsi="Times New Roman"/>
                <w:sz w:val="24"/>
                <w:szCs w:val="24"/>
              </w:rPr>
              <w:t xml:space="preserve"> </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9</w:t>
            </w:r>
            <w:r w:rsidRPr="00D053C9">
              <w:rPr>
                <w:rFonts w:ascii="Times New Roman" w:hAnsi="Times New Roman"/>
                <w:b/>
                <w:bCs/>
                <w:sz w:val="24"/>
                <w:szCs w:val="24"/>
              </w:rPr>
              <w:tab/>
            </w:r>
            <w:proofErr w:type="gramStart"/>
            <w:r w:rsidRPr="00D053C9">
              <w:rPr>
                <w:rFonts w:ascii="Times New Roman" w:hAnsi="Times New Roman"/>
                <w:sz w:val="24"/>
                <w:szCs w:val="24"/>
              </w:rPr>
              <w:t>Соблюдающий</w:t>
            </w:r>
            <w:proofErr w:type="gramEnd"/>
            <w:r w:rsidRPr="00D053C9">
              <w:rPr>
                <w:rFonts w:ascii="Times New Roman" w:hAnsi="Times New Roman"/>
                <w:sz w:val="24"/>
                <w:szCs w:val="24"/>
              </w:rPr>
              <w:t xml:space="preserve"> и пропагандирующий правила здорового и безопасного образа жизни, спорта; предупреждающий либо преодолевающий зависимости от алкоголя, табака, </w:t>
            </w:r>
            <w:proofErr w:type="spellStart"/>
            <w:r w:rsidRPr="00D053C9">
              <w:rPr>
                <w:rFonts w:ascii="Times New Roman" w:hAnsi="Times New Roman"/>
                <w:sz w:val="24"/>
                <w:szCs w:val="24"/>
              </w:rPr>
              <w:t>психоактивных</w:t>
            </w:r>
            <w:proofErr w:type="spellEnd"/>
            <w:r w:rsidRPr="00D053C9">
              <w:rPr>
                <w:rFonts w:ascii="Times New Roman" w:hAnsi="Times New Roman"/>
                <w:sz w:val="24"/>
                <w:szCs w:val="24"/>
              </w:rPr>
              <w:t xml:space="preserve"> веществ, азартных игр и т.д. </w:t>
            </w:r>
            <w:proofErr w:type="gramStart"/>
            <w:r w:rsidRPr="00D053C9">
              <w:rPr>
                <w:rFonts w:ascii="Times New Roman" w:hAnsi="Times New Roman"/>
                <w:sz w:val="24"/>
                <w:szCs w:val="24"/>
              </w:rPr>
              <w:t>Сохраняющий</w:t>
            </w:r>
            <w:proofErr w:type="gramEnd"/>
            <w:r w:rsidRPr="00D053C9">
              <w:rPr>
                <w:rFonts w:ascii="Times New Roman" w:hAnsi="Times New Roman"/>
                <w:sz w:val="24"/>
                <w:szCs w:val="24"/>
              </w:rPr>
              <w:t xml:space="preserve"> психологическую устойчивость в ситуативно сложных или стремительно меняющихся ситуациях</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10</w:t>
            </w:r>
            <w:r w:rsidRPr="00D053C9">
              <w:rPr>
                <w:rFonts w:ascii="Times New Roman" w:hAnsi="Times New Roman"/>
                <w:b/>
                <w:bCs/>
                <w:sz w:val="24"/>
                <w:szCs w:val="24"/>
              </w:rPr>
              <w:tab/>
            </w:r>
            <w:r w:rsidRPr="00D053C9">
              <w:rPr>
                <w:rFonts w:ascii="Times New Roman" w:hAnsi="Times New Roman"/>
                <w:sz w:val="24"/>
                <w:szCs w:val="24"/>
              </w:rPr>
              <w:t>Заботящийся о защите окружающей среды, собственной и чужой безопасности, в том числе цифровой.</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14</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к самостоятельному решению вопросов жизнеустройства</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16</w:t>
            </w:r>
            <w:r w:rsidRPr="00D053C9">
              <w:rPr>
                <w:rFonts w:ascii="Times New Roman" w:hAnsi="Times New Roman"/>
                <w:b/>
                <w:bCs/>
                <w:sz w:val="24"/>
                <w:szCs w:val="24"/>
              </w:rPr>
              <w:tab/>
            </w:r>
            <w:proofErr w:type="gramStart"/>
            <w:r w:rsidRPr="00D053C9">
              <w:rPr>
                <w:rFonts w:ascii="Times New Roman" w:hAnsi="Times New Roman"/>
                <w:sz w:val="24"/>
                <w:szCs w:val="24"/>
              </w:rPr>
              <w:t>Владеющий</w:t>
            </w:r>
            <w:proofErr w:type="gramEnd"/>
            <w:r w:rsidRPr="00D053C9">
              <w:rPr>
                <w:rFonts w:ascii="Times New Roman" w:hAnsi="Times New Roman"/>
                <w:sz w:val="24"/>
                <w:szCs w:val="24"/>
              </w:rPr>
              <w:t xml:space="preserve"> физической выносливостью в соответствии с требованиями профессиональной компетенции</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17</w:t>
            </w:r>
            <w:r w:rsidRPr="00D053C9">
              <w:rPr>
                <w:rFonts w:ascii="Times New Roman" w:hAnsi="Times New Roman"/>
                <w:b/>
                <w:bCs/>
                <w:sz w:val="24"/>
                <w:szCs w:val="24"/>
              </w:rPr>
              <w:tab/>
            </w:r>
            <w:proofErr w:type="gramStart"/>
            <w:r w:rsidRPr="00D053C9">
              <w:rPr>
                <w:rFonts w:ascii="Times New Roman" w:hAnsi="Times New Roman"/>
                <w:sz w:val="24"/>
                <w:szCs w:val="24"/>
              </w:rPr>
              <w:t>Осознающий</w:t>
            </w:r>
            <w:proofErr w:type="gramEnd"/>
            <w:r w:rsidRPr="00D053C9">
              <w:rPr>
                <w:rFonts w:ascii="Times New Roman" w:hAnsi="Times New Roman"/>
                <w:sz w:val="24"/>
                <w:szCs w:val="24"/>
              </w:rPr>
              <w:t xml:space="preserve"> значимость ведения ЗОЖ для достижения собственных и общественно – значимых целей</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18</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формировать проектные идеи и обеспечивать их ресурсно-программной деятельностью</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19</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к применению инструментов и методов бережливого производства</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21</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к художественному творчеству и развитию эстетического вкуса</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Pr="00D053C9"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22</w:t>
            </w:r>
            <w:r w:rsidRPr="00D053C9">
              <w:rPr>
                <w:rFonts w:ascii="Times New Roman" w:hAnsi="Times New Roman"/>
                <w:b/>
                <w:bCs/>
                <w:sz w:val="24"/>
                <w:szCs w:val="24"/>
              </w:rPr>
              <w:tab/>
            </w:r>
            <w:proofErr w:type="gramStart"/>
            <w:r w:rsidRPr="00D053C9">
              <w:rPr>
                <w:rFonts w:ascii="Times New Roman" w:hAnsi="Times New Roman"/>
                <w:sz w:val="24"/>
                <w:szCs w:val="24"/>
              </w:rPr>
              <w:t>Способный</w:t>
            </w:r>
            <w:proofErr w:type="gramEnd"/>
            <w:r w:rsidRPr="00D053C9">
              <w:rPr>
                <w:rFonts w:ascii="Times New Roman" w:hAnsi="Times New Roman"/>
                <w:sz w:val="24"/>
                <w:szCs w:val="24"/>
              </w:rPr>
              <w:t xml:space="preserve"> к сознательному восприятию экосистемы демонстрирующий </w:t>
            </w:r>
            <w:proofErr w:type="spellStart"/>
            <w:r w:rsidRPr="00D053C9">
              <w:rPr>
                <w:rFonts w:ascii="Times New Roman" w:hAnsi="Times New Roman"/>
                <w:sz w:val="24"/>
                <w:szCs w:val="24"/>
              </w:rPr>
              <w:t>экокультуру</w:t>
            </w:r>
            <w:proofErr w:type="spellEnd"/>
          </w:p>
          <w:p w:rsidR="00607D2D" w:rsidRPr="00F104D2" w:rsidRDefault="00607D2D" w:rsidP="00607D2D">
            <w:pPr>
              <w:ind w:firstLine="33"/>
              <w:jc w:val="both"/>
              <w:rPr>
                <w:rFonts w:ascii="Times New Roman" w:hAnsi="Times New Roman"/>
                <w:sz w:val="24"/>
                <w:szCs w:val="24"/>
              </w:rPr>
            </w:pPr>
            <w:r w:rsidRPr="00D053C9">
              <w:rPr>
                <w:rFonts w:ascii="Times New Roman" w:hAnsi="Times New Roman"/>
                <w:b/>
                <w:bCs/>
                <w:sz w:val="24"/>
                <w:szCs w:val="24"/>
              </w:rPr>
              <w:t>ЛР 24</w:t>
            </w:r>
            <w:r w:rsidRPr="00D053C9">
              <w:rPr>
                <w:rFonts w:ascii="Times New Roman" w:hAnsi="Times New Roman"/>
                <w:b/>
                <w:bCs/>
                <w:sz w:val="24"/>
                <w:szCs w:val="24"/>
              </w:rPr>
              <w:tab/>
            </w:r>
            <w:proofErr w:type="gramStart"/>
            <w:r w:rsidRPr="00D053C9">
              <w:rPr>
                <w:rFonts w:ascii="Times New Roman" w:hAnsi="Times New Roman"/>
                <w:sz w:val="24"/>
                <w:szCs w:val="24"/>
              </w:rPr>
              <w:t>Осознающий</w:t>
            </w:r>
            <w:proofErr w:type="gramEnd"/>
            <w:r w:rsidRPr="00D053C9">
              <w:rPr>
                <w:rFonts w:ascii="Times New Roman" w:hAnsi="Times New Roman"/>
                <w:sz w:val="24"/>
                <w:szCs w:val="24"/>
              </w:rPr>
              <w:t xml:space="preserve"> значимость профессионального развития в выбранной профессии</w:t>
            </w:r>
          </w:p>
        </w:tc>
        <w:tc>
          <w:tcPr>
            <w:tcW w:w="2127" w:type="dxa"/>
          </w:tcPr>
          <w:p w:rsidR="00607D2D" w:rsidRDefault="00607D2D" w:rsidP="00607D2D">
            <w:pPr>
              <w:autoSpaceDE w:val="0"/>
              <w:autoSpaceDN w:val="0"/>
              <w:adjustRightInd w:val="0"/>
              <w:rPr>
                <w:rFonts w:ascii="Times New Roman" w:hAnsi="Times New Roman"/>
                <w:b/>
                <w:sz w:val="24"/>
                <w:szCs w:val="24"/>
              </w:rPr>
            </w:pPr>
          </w:p>
        </w:tc>
      </w:tr>
      <w:tr w:rsidR="00607D2D" w:rsidTr="00595FF4">
        <w:tc>
          <w:tcPr>
            <w:tcW w:w="7654" w:type="dxa"/>
          </w:tcPr>
          <w:p w:rsidR="00607D2D" w:rsidRDefault="00607D2D" w:rsidP="00607D2D">
            <w:pPr>
              <w:autoSpaceDE w:val="0"/>
              <w:autoSpaceDN w:val="0"/>
              <w:adjustRightInd w:val="0"/>
              <w:rPr>
                <w:rFonts w:ascii="Times New Roman" w:hAnsi="Times New Roman"/>
                <w:b/>
                <w:sz w:val="24"/>
                <w:szCs w:val="24"/>
              </w:rPr>
            </w:pPr>
            <w:r w:rsidRPr="00D053C9">
              <w:rPr>
                <w:rFonts w:ascii="Times New Roman" w:hAnsi="Times New Roman"/>
                <w:b/>
                <w:bCs/>
                <w:sz w:val="24"/>
                <w:szCs w:val="24"/>
              </w:rPr>
              <w:t>ЛР 25</w:t>
            </w:r>
            <w:r w:rsidRPr="00D053C9">
              <w:rPr>
                <w:rFonts w:ascii="Times New Roman" w:hAnsi="Times New Roman"/>
                <w:b/>
                <w:bCs/>
                <w:sz w:val="24"/>
                <w:szCs w:val="24"/>
              </w:rPr>
              <w:tab/>
            </w:r>
            <w:proofErr w:type="gramStart"/>
            <w:r w:rsidRPr="00D053C9">
              <w:rPr>
                <w:rFonts w:ascii="Times New Roman" w:hAnsi="Times New Roman"/>
                <w:sz w:val="24"/>
                <w:szCs w:val="24"/>
              </w:rPr>
              <w:t>Имеющий</w:t>
            </w:r>
            <w:proofErr w:type="gramEnd"/>
            <w:r w:rsidRPr="00D053C9">
              <w:rPr>
                <w:rFonts w:ascii="Times New Roman" w:hAnsi="Times New Roman"/>
                <w:sz w:val="24"/>
                <w:szCs w:val="24"/>
              </w:rPr>
              <w:t xml:space="preserve"> потребность в создании положительного имиджа техникума</w:t>
            </w:r>
          </w:p>
        </w:tc>
        <w:tc>
          <w:tcPr>
            <w:tcW w:w="2127" w:type="dxa"/>
          </w:tcPr>
          <w:p w:rsidR="00607D2D" w:rsidRDefault="00607D2D" w:rsidP="00607D2D">
            <w:pPr>
              <w:autoSpaceDE w:val="0"/>
              <w:autoSpaceDN w:val="0"/>
              <w:adjustRightInd w:val="0"/>
              <w:rPr>
                <w:rFonts w:ascii="Times New Roman" w:hAnsi="Times New Roman"/>
                <w:b/>
                <w:sz w:val="24"/>
                <w:szCs w:val="24"/>
              </w:rPr>
            </w:pPr>
          </w:p>
        </w:tc>
      </w:tr>
    </w:tbl>
    <w:p w:rsidR="005247C7" w:rsidRDefault="005247C7" w:rsidP="00595FF4">
      <w:pPr>
        <w:rPr>
          <w:rFonts w:ascii="Times New Roman" w:hAnsi="Times New Roman"/>
          <w:sz w:val="24"/>
          <w:szCs w:val="24"/>
        </w:rPr>
      </w:pPr>
    </w:p>
    <w:p w:rsidR="00595FF4" w:rsidRPr="0013620F" w:rsidRDefault="00595FF4" w:rsidP="00595FF4">
      <w:pPr>
        <w:rPr>
          <w:rFonts w:ascii="Times New Roman" w:hAnsi="Times New Roman"/>
          <w:sz w:val="24"/>
          <w:szCs w:val="24"/>
        </w:rPr>
      </w:pPr>
      <w:r>
        <w:rPr>
          <w:rFonts w:ascii="Times New Roman" w:hAnsi="Times New Roman"/>
          <w:sz w:val="24"/>
          <w:szCs w:val="24"/>
        </w:rPr>
        <w:tab/>
        <w:t xml:space="preserve">Личностные </w:t>
      </w:r>
      <w:proofErr w:type="gramStart"/>
      <w:r>
        <w:rPr>
          <w:rFonts w:ascii="Times New Roman" w:hAnsi="Times New Roman"/>
          <w:sz w:val="24"/>
          <w:szCs w:val="24"/>
        </w:rPr>
        <w:t>результаты</w:t>
      </w:r>
      <w:proofErr w:type="gramEnd"/>
      <w:r>
        <w:rPr>
          <w:rFonts w:ascii="Times New Roman" w:hAnsi="Times New Roman"/>
          <w:sz w:val="24"/>
          <w:szCs w:val="24"/>
        </w:rPr>
        <w:t xml:space="preserve"> формируемые в рамках программы воспитания.</w:t>
      </w:r>
    </w:p>
    <w:p w:rsidR="00355B6B" w:rsidRPr="00355B6B" w:rsidRDefault="00355B6B" w:rsidP="00355B6B">
      <w:pPr>
        <w:spacing w:line="360" w:lineRule="auto"/>
        <w:rPr>
          <w:rFonts w:ascii="Times New Roman" w:hAnsi="Times New Roman"/>
          <w:b/>
          <w:sz w:val="28"/>
          <w:szCs w:val="28"/>
        </w:rPr>
      </w:pPr>
      <w:r w:rsidRPr="00355B6B">
        <w:rPr>
          <w:rFonts w:ascii="Times New Roman" w:hAnsi="Times New Roman"/>
          <w:b/>
          <w:sz w:val="28"/>
          <w:szCs w:val="28"/>
        </w:rPr>
        <w:t xml:space="preserve">Разработчики: </w:t>
      </w:r>
    </w:p>
    <w:p w:rsidR="00355B6B" w:rsidRPr="00355B6B" w:rsidRDefault="00355B6B" w:rsidP="00355B6B">
      <w:pPr>
        <w:jc w:val="both"/>
        <w:rPr>
          <w:rFonts w:ascii="Times New Roman" w:hAnsi="Times New Roman"/>
          <w:sz w:val="28"/>
          <w:szCs w:val="28"/>
        </w:rPr>
      </w:pPr>
      <w:r w:rsidRPr="00355B6B">
        <w:rPr>
          <w:rFonts w:ascii="Times New Roman" w:hAnsi="Times New Roman"/>
          <w:sz w:val="28"/>
          <w:szCs w:val="28"/>
          <w:u w:val="single"/>
        </w:rPr>
        <w:t>ОГБПОУ  УТПиТ</w:t>
      </w:r>
      <w:r w:rsidRPr="00355B6B">
        <w:rPr>
          <w:rFonts w:ascii="Times New Roman" w:hAnsi="Times New Roman"/>
          <w:sz w:val="28"/>
          <w:szCs w:val="28"/>
        </w:rPr>
        <w:t xml:space="preserve">            </w:t>
      </w:r>
      <w:r w:rsidRPr="00355B6B">
        <w:rPr>
          <w:rFonts w:ascii="Times New Roman" w:hAnsi="Times New Roman"/>
          <w:sz w:val="28"/>
          <w:szCs w:val="28"/>
          <w:u w:val="single"/>
        </w:rPr>
        <w:t xml:space="preserve">преподаватель </w:t>
      </w:r>
      <w:r w:rsidRPr="00355B6B">
        <w:rPr>
          <w:rFonts w:ascii="Times New Roman" w:hAnsi="Times New Roman"/>
          <w:sz w:val="28"/>
          <w:szCs w:val="28"/>
        </w:rPr>
        <w:t xml:space="preserve">                           </w:t>
      </w:r>
      <w:r w:rsidRPr="00355B6B">
        <w:rPr>
          <w:rFonts w:ascii="Times New Roman" w:hAnsi="Times New Roman"/>
          <w:sz w:val="28"/>
          <w:szCs w:val="28"/>
          <w:u w:val="single"/>
        </w:rPr>
        <w:t>Козлов Г.Ф</w:t>
      </w:r>
    </w:p>
    <w:p w:rsidR="00355B6B" w:rsidRDefault="00355B6B" w:rsidP="00355B6B">
      <w:pPr>
        <w:tabs>
          <w:tab w:val="left" w:pos="6225"/>
        </w:tabs>
        <w:ind w:left="142"/>
        <w:rPr>
          <w:rFonts w:ascii="Times New Roman" w:hAnsi="Times New Roman"/>
          <w:sz w:val="24"/>
          <w:szCs w:val="24"/>
        </w:rPr>
      </w:pPr>
      <w:r w:rsidRPr="00355B6B">
        <w:rPr>
          <w:rFonts w:ascii="Times New Roman" w:hAnsi="Times New Roman"/>
          <w:sz w:val="24"/>
          <w:szCs w:val="24"/>
        </w:rPr>
        <w:t xml:space="preserve">   (место работы)                 (занимаемая должность)                (инициалы, фамилия)</w:t>
      </w:r>
    </w:p>
    <w:p w:rsidR="00DD047A" w:rsidRDefault="00355B6B">
      <w:pPr>
        <w:rPr>
          <w:rFonts w:ascii="Times New Roman" w:hAnsi="Times New Roman"/>
          <w:sz w:val="24"/>
          <w:szCs w:val="24"/>
        </w:rPr>
        <w:sectPr w:rsidR="00DD047A" w:rsidSect="00DD047A">
          <w:pgSz w:w="11906" w:h="16838"/>
          <w:pgMar w:top="851" w:right="707" w:bottom="1134" w:left="1134" w:header="709" w:footer="709" w:gutter="0"/>
          <w:cols w:space="708"/>
          <w:docGrid w:linePitch="360"/>
        </w:sectPr>
      </w:pPr>
      <w:r>
        <w:rPr>
          <w:rFonts w:ascii="Times New Roman" w:hAnsi="Times New Roman"/>
          <w:sz w:val="24"/>
          <w:szCs w:val="24"/>
        </w:rPr>
        <w:br w:type="page"/>
      </w:r>
    </w:p>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lastRenderedPageBreak/>
        <w:t>Лист регистрации изменений рабочей программы</w:t>
      </w:r>
    </w:p>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ОП.</w:t>
      </w:r>
      <w:r w:rsidR="006E7C2F">
        <w:rPr>
          <w:rFonts w:ascii="Times New Roman" w:hAnsi="Times New Roman"/>
          <w:b/>
          <w:sz w:val="24"/>
          <w:szCs w:val="24"/>
        </w:rPr>
        <w:t>09</w:t>
      </w:r>
      <w:r w:rsidRPr="00DD047A">
        <w:rPr>
          <w:rFonts w:ascii="Times New Roman" w:hAnsi="Times New Roman"/>
          <w:b/>
          <w:sz w:val="24"/>
          <w:szCs w:val="24"/>
        </w:rPr>
        <w:t xml:space="preserve"> «Безопасность жизнедеятельности»</w:t>
      </w:r>
    </w:p>
    <w:p w:rsidR="00DD047A" w:rsidRPr="00DD047A" w:rsidRDefault="00DD047A" w:rsidP="00DD04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sz w:val="24"/>
          <w:szCs w:val="24"/>
        </w:rPr>
      </w:pPr>
      <w:r w:rsidRPr="00DD047A">
        <w:rPr>
          <w:rFonts w:ascii="Times New Roman" w:hAnsi="Times New Roman"/>
          <w:b/>
          <w:sz w:val="24"/>
          <w:szCs w:val="24"/>
        </w:rPr>
        <w:t>43.02.15 «Поварское и кондитерское дело»</w:t>
      </w:r>
    </w:p>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Преподаватель   Козлов Григорий Фёдорович </w:t>
      </w:r>
    </w:p>
    <w:p w:rsidR="00DD047A" w:rsidRPr="00DD047A" w:rsidRDefault="00DD047A" w:rsidP="00DD047A">
      <w:pPr>
        <w:spacing w:after="0" w:line="240" w:lineRule="auto"/>
        <w:jc w:val="center"/>
        <w:rPr>
          <w:rFonts w:ascii="Times New Roman" w:hAnsi="Times New Roman"/>
          <w:b/>
          <w:sz w:val="24"/>
          <w:szCs w:val="24"/>
        </w:rPr>
      </w:pPr>
    </w:p>
    <w:tbl>
      <w:tblPr>
        <w:tblW w:w="15545" w:type="dxa"/>
        <w:tblInd w:w="-1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59"/>
        <w:gridCol w:w="1735"/>
        <w:gridCol w:w="4961"/>
        <w:gridCol w:w="880"/>
        <w:gridCol w:w="3798"/>
        <w:gridCol w:w="1863"/>
        <w:gridCol w:w="1349"/>
      </w:tblGrid>
      <w:tr w:rsidR="00DD047A" w:rsidRPr="00DD047A" w:rsidTr="00B55381">
        <w:tc>
          <w:tcPr>
            <w:tcW w:w="959" w:type="dxa"/>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 </w:t>
            </w:r>
            <w:proofErr w:type="gramStart"/>
            <w:r w:rsidRPr="00DD047A">
              <w:rPr>
                <w:rFonts w:ascii="Times New Roman" w:hAnsi="Times New Roman"/>
                <w:b/>
                <w:sz w:val="24"/>
                <w:szCs w:val="24"/>
              </w:rPr>
              <w:t>п</w:t>
            </w:r>
            <w:proofErr w:type="gramEnd"/>
            <w:r w:rsidRPr="00DD047A">
              <w:rPr>
                <w:rFonts w:ascii="Times New Roman" w:hAnsi="Times New Roman"/>
                <w:b/>
                <w:sz w:val="24"/>
                <w:szCs w:val="24"/>
              </w:rPr>
              <w:t>/п</w:t>
            </w:r>
          </w:p>
        </w:tc>
        <w:tc>
          <w:tcPr>
            <w:tcW w:w="1735" w:type="dxa"/>
            <w:tcBorders>
              <w:top w:val="single" w:sz="4" w:space="0" w:color="auto"/>
            </w:tcBorders>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Год внесения изменений</w:t>
            </w:r>
          </w:p>
        </w:tc>
        <w:tc>
          <w:tcPr>
            <w:tcW w:w="4961" w:type="dxa"/>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Характер изменений</w:t>
            </w:r>
          </w:p>
        </w:tc>
        <w:tc>
          <w:tcPr>
            <w:tcW w:w="880" w:type="dxa"/>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 листа  </w:t>
            </w:r>
          </w:p>
        </w:tc>
        <w:tc>
          <w:tcPr>
            <w:tcW w:w="3798" w:type="dxa"/>
            <w:tcBorders>
              <w:right w:val="single" w:sz="4" w:space="0" w:color="auto"/>
            </w:tcBorders>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 xml:space="preserve">Обоснование   изменений </w:t>
            </w:r>
            <w:r w:rsidRPr="00DD047A">
              <w:rPr>
                <w:rFonts w:ascii="Times New Roman" w:hAnsi="Times New Roman"/>
                <w:sz w:val="24"/>
                <w:szCs w:val="24"/>
              </w:rPr>
              <w:t>(ошибка при разработке, изменение учебного плана, пожелание работодателя и т.д.)</w:t>
            </w:r>
          </w:p>
        </w:tc>
        <w:tc>
          <w:tcPr>
            <w:tcW w:w="1863" w:type="dxa"/>
            <w:tcBorders>
              <w:left w:val="single" w:sz="4" w:space="0" w:color="auto"/>
            </w:tcBorders>
            <w:vAlign w:val="center"/>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Действительно для групп</w:t>
            </w:r>
          </w:p>
        </w:tc>
        <w:tc>
          <w:tcPr>
            <w:tcW w:w="1349" w:type="dxa"/>
            <w:tcBorders>
              <w:top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r w:rsidRPr="00DD047A">
              <w:rPr>
                <w:rFonts w:ascii="Times New Roman" w:hAnsi="Times New Roman"/>
                <w:b/>
                <w:sz w:val="24"/>
                <w:szCs w:val="24"/>
              </w:rPr>
              <w:t xml:space="preserve">Подпись </w:t>
            </w:r>
            <w:proofErr w:type="gramStart"/>
            <w:r w:rsidRPr="00DD047A">
              <w:rPr>
                <w:rFonts w:ascii="Times New Roman" w:hAnsi="Times New Roman"/>
                <w:b/>
                <w:sz w:val="24"/>
                <w:szCs w:val="24"/>
              </w:rPr>
              <w:t>внесшего</w:t>
            </w:r>
            <w:proofErr w:type="gramEnd"/>
            <w:r w:rsidRPr="00DD047A">
              <w:rPr>
                <w:rFonts w:ascii="Times New Roman" w:hAnsi="Times New Roman"/>
                <w:b/>
                <w:sz w:val="24"/>
                <w:szCs w:val="24"/>
              </w:rPr>
              <w:t xml:space="preserve"> изменение</w:t>
            </w:r>
          </w:p>
        </w:tc>
      </w:tr>
      <w:tr w:rsidR="00DD047A" w:rsidRPr="00DD047A" w:rsidTr="00B55381">
        <w:trPr>
          <w:trHeight w:val="75"/>
        </w:trPr>
        <w:tc>
          <w:tcPr>
            <w:tcW w:w="14196" w:type="dxa"/>
            <w:gridSpan w:val="6"/>
            <w:tcBorders>
              <w:bottom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1 «Паспорт программы профессионального модуля»</w:t>
            </w:r>
          </w:p>
        </w:tc>
        <w:tc>
          <w:tcPr>
            <w:tcW w:w="1349" w:type="dxa"/>
            <w:tcBorders>
              <w:top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5"/>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rPr>
          <w:trHeight w:val="90"/>
        </w:trPr>
        <w:tc>
          <w:tcPr>
            <w:tcW w:w="14196" w:type="dxa"/>
            <w:gridSpan w:val="6"/>
            <w:tcBorders>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2 «Результаты освоения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6"/>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14196" w:type="dxa"/>
            <w:gridSpan w:val="6"/>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3 «Структура и содержание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14196" w:type="dxa"/>
            <w:gridSpan w:val="6"/>
            <w:tcBorders>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4 «Условия реализации программы профессионального модуля»</w:t>
            </w: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i/>
                <w:color w:val="FF0000"/>
                <w:sz w:val="24"/>
                <w:szCs w:val="24"/>
              </w:rPr>
            </w:pPr>
          </w:p>
        </w:tc>
      </w:tr>
      <w:tr w:rsidR="00DD047A" w:rsidRPr="00DD047A" w:rsidTr="00B55381">
        <w:tc>
          <w:tcPr>
            <w:tcW w:w="959" w:type="dxa"/>
          </w:tcPr>
          <w:p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i/>
                <w:color w:val="FF0000"/>
                <w:sz w:val="24"/>
                <w:szCs w:val="24"/>
              </w:rPr>
            </w:pPr>
          </w:p>
        </w:tc>
      </w:tr>
      <w:tr w:rsidR="00DD047A" w:rsidRPr="00DD047A" w:rsidTr="00B55381">
        <w:tc>
          <w:tcPr>
            <w:tcW w:w="959" w:type="dxa"/>
          </w:tcPr>
          <w:p w:rsidR="00DD047A" w:rsidRPr="00DD047A" w:rsidRDefault="00DD047A" w:rsidP="00DD047A">
            <w:pPr>
              <w:numPr>
                <w:ilvl w:val="0"/>
                <w:numId w:val="8"/>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color w:val="FF0000"/>
                <w:sz w:val="24"/>
                <w:szCs w:val="24"/>
              </w:rPr>
            </w:pPr>
          </w:p>
        </w:tc>
        <w:tc>
          <w:tcPr>
            <w:tcW w:w="4961"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880" w:type="dxa"/>
          </w:tcPr>
          <w:p w:rsidR="00DD047A" w:rsidRPr="00DD047A" w:rsidRDefault="00DD047A" w:rsidP="00DD047A">
            <w:pPr>
              <w:spacing w:after="0" w:line="240" w:lineRule="auto"/>
              <w:jc w:val="center"/>
              <w:rPr>
                <w:rFonts w:ascii="Times New Roman" w:hAnsi="Times New Roman"/>
                <w:b/>
                <w:i/>
                <w:color w:val="FF0000"/>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i/>
                <w:color w:val="FF0000"/>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i/>
                <w:color w:val="FF0000"/>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bottom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15545" w:type="dxa"/>
            <w:gridSpan w:val="7"/>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r w:rsidRPr="00DD047A">
              <w:rPr>
                <w:rFonts w:ascii="Times New Roman" w:hAnsi="Times New Roman"/>
                <w:b/>
                <w:sz w:val="24"/>
                <w:szCs w:val="24"/>
              </w:rPr>
              <w:t>Раздел 5</w:t>
            </w:r>
            <w:r w:rsidRPr="00DD047A">
              <w:rPr>
                <w:rFonts w:ascii="Times New Roman" w:hAnsi="Times New Roman"/>
                <w:b/>
                <w:caps/>
                <w:sz w:val="24"/>
                <w:szCs w:val="24"/>
              </w:rPr>
              <w:t xml:space="preserve"> «</w:t>
            </w:r>
            <w:r w:rsidRPr="00DD047A">
              <w:rPr>
                <w:rFonts w:ascii="Times New Roman" w:hAnsi="Times New Roman"/>
                <w:b/>
                <w:sz w:val="24"/>
                <w:szCs w:val="24"/>
              </w:rPr>
              <w:t>Контроль и оценка результатов освоения профессионального модуля (вида профессиональной деятельности</w:t>
            </w:r>
            <w:r w:rsidRPr="00DD047A">
              <w:rPr>
                <w:rFonts w:ascii="Times New Roman" w:hAnsi="Times New Roman"/>
                <w:b/>
                <w:caps/>
                <w:sz w:val="24"/>
                <w:szCs w:val="24"/>
              </w:rPr>
              <w:t>)»</w:t>
            </w: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r w:rsidR="00DD047A" w:rsidRPr="00DD047A" w:rsidTr="00B55381">
        <w:tc>
          <w:tcPr>
            <w:tcW w:w="959" w:type="dxa"/>
          </w:tcPr>
          <w:p w:rsidR="00DD047A" w:rsidRPr="00DD047A" w:rsidRDefault="00DD047A" w:rsidP="00DD047A">
            <w:pPr>
              <w:numPr>
                <w:ilvl w:val="0"/>
                <w:numId w:val="7"/>
              </w:numPr>
              <w:spacing w:after="0" w:line="240" w:lineRule="auto"/>
              <w:ind w:left="0"/>
              <w:jc w:val="center"/>
              <w:rPr>
                <w:rFonts w:ascii="Times New Roman" w:hAnsi="Times New Roman"/>
                <w:sz w:val="24"/>
                <w:szCs w:val="24"/>
              </w:rPr>
            </w:pPr>
          </w:p>
        </w:tc>
        <w:tc>
          <w:tcPr>
            <w:tcW w:w="1735" w:type="dxa"/>
          </w:tcPr>
          <w:p w:rsidR="00DD047A" w:rsidRPr="00DD047A" w:rsidRDefault="00DD047A" w:rsidP="00DD047A">
            <w:pPr>
              <w:spacing w:after="0" w:line="240" w:lineRule="auto"/>
              <w:jc w:val="center"/>
              <w:rPr>
                <w:rFonts w:ascii="Times New Roman" w:hAnsi="Times New Roman"/>
                <w:b/>
                <w:sz w:val="24"/>
                <w:szCs w:val="24"/>
              </w:rPr>
            </w:pPr>
          </w:p>
        </w:tc>
        <w:tc>
          <w:tcPr>
            <w:tcW w:w="4961" w:type="dxa"/>
          </w:tcPr>
          <w:p w:rsidR="00DD047A" w:rsidRPr="00DD047A" w:rsidRDefault="00DD047A" w:rsidP="00DD047A">
            <w:pPr>
              <w:spacing w:after="0" w:line="240" w:lineRule="auto"/>
              <w:jc w:val="center"/>
              <w:rPr>
                <w:rFonts w:ascii="Times New Roman" w:hAnsi="Times New Roman"/>
                <w:b/>
                <w:sz w:val="24"/>
                <w:szCs w:val="24"/>
              </w:rPr>
            </w:pPr>
          </w:p>
        </w:tc>
        <w:tc>
          <w:tcPr>
            <w:tcW w:w="880" w:type="dxa"/>
          </w:tcPr>
          <w:p w:rsidR="00DD047A" w:rsidRPr="00DD047A" w:rsidRDefault="00DD047A" w:rsidP="00DD047A">
            <w:pPr>
              <w:spacing w:after="0" w:line="240" w:lineRule="auto"/>
              <w:jc w:val="center"/>
              <w:rPr>
                <w:rFonts w:ascii="Times New Roman" w:hAnsi="Times New Roman"/>
                <w:b/>
                <w:sz w:val="24"/>
                <w:szCs w:val="24"/>
              </w:rPr>
            </w:pPr>
          </w:p>
        </w:tc>
        <w:tc>
          <w:tcPr>
            <w:tcW w:w="3798" w:type="dxa"/>
            <w:tcBorders>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863" w:type="dxa"/>
            <w:tcBorders>
              <w:left w:val="single" w:sz="4" w:space="0" w:color="auto"/>
              <w:right w:val="single" w:sz="4" w:space="0" w:color="auto"/>
            </w:tcBorders>
          </w:tcPr>
          <w:p w:rsidR="00DD047A" w:rsidRPr="00DD047A" w:rsidRDefault="00DD047A" w:rsidP="00DD047A">
            <w:pPr>
              <w:spacing w:after="0" w:line="240" w:lineRule="auto"/>
              <w:jc w:val="center"/>
              <w:rPr>
                <w:rFonts w:ascii="Times New Roman" w:hAnsi="Times New Roman"/>
                <w:b/>
                <w:sz w:val="24"/>
                <w:szCs w:val="24"/>
              </w:rPr>
            </w:pPr>
          </w:p>
        </w:tc>
        <w:tc>
          <w:tcPr>
            <w:tcW w:w="1349" w:type="dxa"/>
            <w:tcBorders>
              <w:top w:val="single" w:sz="4" w:space="0" w:color="auto"/>
              <w:left w:val="single" w:sz="4" w:space="0" w:color="auto"/>
              <w:bottom w:val="single" w:sz="4" w:space="0" w:color="auto"/>
              <w:right w:val="single" w:sz="4" w:space="0" w:color="auto"/>
            </w:tcBorders>
          </w:tcPr>
          <w:p w:rsidR="00DD047A" w:rsidRPr="00DD047A" w:rsidRDefault="00DD047A" w:rsidP="00DD047A">
            <w:pPr>
              <w:spacing w:after="0" w:line="240" w:lineRule="auto"/>
              <w:rPr>
                <w:rFonts w:ascii="Times New Roman" w:hAnsi="Times New Roman"/>
                <w:b/>
                <w:sz w:val="24"/>
                <w:szCs w:val="24"/>
              </w:rPr>
            </w:pPr>
          </w:p>
        </w:tc>
      </w:tr>
    </w:tbl>
    <w:p w:rsidR="00DD047A" w:rsidRDefault="00DD047A">
      <w:pPr>
        <w:rPr>
          <w:rFonts w:ascii="Times New Roman" w:hAnsi="Times New Roman"/>
          <w:sz w:val="24"/>
          <w:szCs w:val="24"/>
        </w:rPr>
      </w:pPr>
    </w:p>
    <w:p w:rsidR="00DC22E2" w:rsidRDefault="00DC22E2">
      <w:pPr>
        <w:rPr>
          <w:rFonts w:ascii="Times New Roman" w:hAnsi="Times New Roman"/>
          <w:sz w:val="24"/>
          <w:szCs w:val="24"/>
        </w:rPr>
      </w:pPr>
    </w:p>
    <w:p w:rsidR="00DC22E2" w:rsidRDefault="00DC22E2">
      <w:pPr>
        <w:rPr>
          <w:rFonts w:ascii="Times New Roman" w:hAnsi="Times New Roman"/>
          <w:sz w:val="24"/>
          <w:szCs w:val="24"/>
        </w:rPr>
        <w:sectPr w:rsidR="00DC22E2" w:rsidSect="00DD047A">
          <w:pgSz w:w="16838" w:h="11906" w:orient="landscape"/>
          <w:pgMar w:top="707" w:right="1134" w:bottom="1134" w:left="851" w:header="709" w:footer="709" w:gutter="0"/>
          <w:cols w:space="708"/>
          <w:docGrid w:linePitch="360"/>
        </w:sectPr>
      </w:pPr>
    </w:p>
    <w:p w:rsidR="0044671B" w:rsidRDefault="0044671B" w:rsidP="00DD047A"/>
    <w:sectPr w:rsidR="0044671B" w:rsidSect="006A6F7B">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3F3" w:rsidRDefault="007513F3" w:rsidP="005247C7">
      <w:pPr>
        <w:spacing w:after="0" w:line="240" w:lineRule="auto"/>
      </w:pPr>
      <w:r>
        <w:separator/>
      </w:r>
    </w:p>
  </w:endnote>
  <w:endnote w:type="continuationSeparator" w:id="0">
    <w:p w:rsidR="007513F3" w:rsidRDefault="007513F3" w:rsidP="005247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ngsana New">
    <w:panose1 w:val="02020603050405020304"/>
    <w:charset w:val="DE"/>
    <w:family w:val="roman"/>
    <w:notTrueType/>
    <w:pitch w:val="variable"/>
    <w:sig w:usb0="01000001" w:usb1="00000000" w:usb2="00000000" w:usb3="00000000" w:csb0="0001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3F3" w:rsidRDefault="007513F3" w:rsidP="005247C7">
      <w:pPr>
        <w:spacing w:after="0" w:line="240" w:lineRule="auto"/>
      </w:pPr>
      <w:r>
        <w:separator/>
      </w:r>
    </w:p>
  </w:footnote>
  <w:footnote w:type="continuationSeparator" w:id="0">
    <w:p w:rsidR="007513F3" w:rsidRDefault="007513F3" w:rsidP="005247C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302B1D"/>
    <w:multiLevelType w:val="hybridMultilevel"/>
    <w:tmpl w:val="42E6BBC0"/>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09E00627"/>
    <w:multiLevelType w:val="hybridMultilevel"/>
    <w:tmpl w:val="52225B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11E47B7B"/>
    <w:multiLevelType w:val="hybridMultilevel"/>
    <w:tmpl w:val="A3AEB322"/>
    <w:lvl w:ilvl="0" w:tplc="93F46F82">
      <w:start w:val="1"/>
      <w:numFmt w:val="decimal"/>
      <w:lvlText w:val="%1."/>
      <w:lvlJc w:val="left"/>
      <w:pPr>
        <w:tabs>
          <w:tab w:val="num" w:pos="644"/>
        </w:tabs>
        <w:ind w:left="644" w:hanging="360"/>
      </w:pPr>
      <w:rPr>
        <w:rFonts w:hint="default"/>
        <w:b w:val="0"/>
      </w:rPr>
    </w:lvl>
    <w:lvl w:ilvl="1" w:tplc="04190019" w:tentative="1">
      <w:start w:val="1"/>
      <w:numFmt w:val="lowerLetter"/>
      <w:lvlText w:val="%2."/>
      <w:lvlJc w:val="left"/>
      <w:pPr>
        <w:tabs>
          <w:tab w:val="num" w:pos="1364"/>
        </w:tabs>
        <w:ind w:left="1364" w:hanging="360"/>
      </w:pPr>
    </w:lvl>
    <w:lvl w:ilvl="2" w:tplc="0419001B" w:tentative="1">
      <w:start w:val="1"/>
      <w:numFmt w:val="lowerRoman"/>
      <w:lvlText w:val="%3."/>
      <w:lvlJc w:val="right"/>
      <w:pPr>
        <w:tabs>
          <w:tab w:val="num" w:pos="2084"/>
        </w:tabs>
        <w:ind w:left="2084" w:hanging="180"/>
      </w:pPr>
    </w:lvl>
    <w:lvl w:ilvl="3" w:tplc="0419000F" w:tentative="1">
      <w:start w:val="1"/>
      <w:numFmt w:val="decimal"/>
      <w:lvlText w:val="%4."/>
      <w:lvlJc w:val="left"/>
      <w:pPr>
        <w:tabs>
          <w:tab w:val="num" w:pos="2804"/>
        </w:tabs>
        <w:ind w:left="2804" w:hanging="360"/>
      </w:pPr>
    </w:lvl>
    <w:lvl w:ilvl="4" w:tplc="04190019" w:tentative="1">
      <w:start w:val="1"/>
      <w:numFmt w:val="lowerLetter"/>
      <w:lvlText w:val="%5."/>
      <w:lvlJc w:val="left"/>
      <w:pPr>
        <w:tabs>
          <w:tab w:val="num" w:pos="3524"/>
        </w:tabs>
        <w:ind w:left="3524" w:hanging="360"/>
      </w:pPr>
    </w:lvl>
    <w:lvl w:ilvl="5" w:tplc="0419001B" w:tentative="1">
      <w:start w:val="1"/>
      <w:numFmt w:val="lowerRoman"/>
      <w:lvlText w:val="%6."/>
      <w:lvlJc w:val="right"/>
      <w:pPr>
        <w:tabs>
          <w:tab w:val="num" w:pos="4244"/>
        </w:tabs>
        <w:ind w:left="4244" w:hanging="180"/>
      </w:pPr>
    </w:lvl>
    <w:lvl w:ilvl="6" w:tplc="0419000F" w:tentative="1">
      <w:start w:val="1"/>
      <w:numFmt w:val="decimal"/>
      <w:lvlText w:val="%7."/>
      <w:lvlJc w:val="left"/>
      <w:pPr>
        <w:tabs>
          <w:tab w:val="num" w:pos="4964"/>
        </w:tabs>
        <w:ind w:left="4964" w:hanging="360"/>
      </w:pPr>
    </w:lvl>
    <w:lvl w:ilvl="7" w:tplc="04190019" w:tentative="1">
      <w:start w:val="1"/>
      <w:numFmt w:val="lowerLetter"/>
      <w:lvlText w:val="%8."/>
      <w:lvlJc w:val="left"/>
      <w:pPr>
        <w:tabs>
          <w:tab w:val="num" w:pos="5684"/>
        </w:tabs>
        <w:ind w:left="5684" w:hanging="360"/>
      </w:pPr>
    </w:lvl>
    <w:lvl w:ilvl="8" w:tplc="0419001B" w:tentative="1">
      <w:start w:val="1"/>
      <w:numFmt w:val="lowerRoman"/>
      <w:lvlText w:val="%9."/>
      <w:lvlJc w:val="right"/>
      <w:pPr>
        <w:tabs>
          <w:tab w:val="num" w:pos="6404"/>
        </w:tabs>
        <w:ind w:left="6404" w:hanging="180"/>
      </w:pPr>
    </w:lvl>
  </w:abstractNum>
  <w:abstractNum w:abstractNumId="3">
    <w:nsid w:val="27094374"/>
    <w:multiLevelType w:val="hybridMultilevel"/>
    <w:tmpl w:val="3998DC4E"/>
    <w:lvl w:ilvl="0" w:tplc="5CE4E9A6">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37266F03"/>
    <w:multiLevelType w:val="hybridMultilevel"/>
    <w:tmpl w:val="46FEE45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FC64585"/>
    <w:multiLevelType w:val="hybridMultilevel"/>
    <w:tmpl w:val="6ECE6316"/>
    <w:lvl w:ilvl="0" w:tplc="8AD46B5E">
      <w:start w:val="1"/>
      <w:numFmt w:val="decimal"/>
      <w:lvlText w:val="%1."/>
      <w:lvlJc w:val="left"/>
      <w:pPr>
        <w:ind w:left="643" w:hanging="360"/>
      </w:pPr>
      <w:rPr>
        <w:rFonts w:ascii="Calibri" w:hAnsi="Calibri"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49EF0CD3"/>
    <w:multiLevelType w:val="multilevel"/>
    <w:tmpl w:val="3B92DCA6"/>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72AD1A8A"/>
    <w:multiLevelType w:val="hybridMultilevel"/>
    <w:tmpl w:val="A0928670"/>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8">
    <w:nsid w:val="79D94395"/>
    <w:multiLevelType w:val="hybridMultilevel"/>
    <w:tmpl w:val="C2C6C4B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3"/>
  </w:num>
  <w:num w:numId="4">
    <w:abstractNumId w:val="2"/>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3"/>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47C7"/>
    <w:rsid w:val="00001D9C"/>
    <w:rsid w:val="000451F0"/>
    <w:rsid w:val="000630DB"/>
    <w:rsid w:val="00065648"/>
    <w:rsid w:val="00095F97"/>
    <w:rsid w:val="000A128A"/>
    <w:rsid w:val="000B1D72"/>
    <w:rsid w:val="000C7442"/>
    <w:rsid w:val="000D6B2C"/>
    <w:rsid w:val="00100507"/>
    <w:rsid w:val="00137EB8"/>
    <w:rsid w:val="0018073F"/>
    <w:rsid w:val="001D2315"/>
    <w:rsid w:val="001F60C9"/>
    <w:rsid w:val="00221EB8"/>
    <w:rsid w:val="00223B0C"/>
    <w:rsid w:val="00226852"/>
    <w:rsid w:val="0025538E"/>
    <w:rsid w:val="002809B6"/>
    <w:rsid w:val="002911A6"/>
    <w:rsid w:val="00295B04"/>
    <w:rsid w:val="00301A15"/>
    <w:rsid w:val="0031154B"/>
    <w:rsid w:val="003140CD"/>
    <w:rsid w:val="003551BE"/>
    <w:rsid w:val="00355B6B"/>
    <w:rsid w:val="00364BC1"/>
    <w:rsid w:val="003736E0"/>
    <w:rsid w:val="00380141"/>
    <w:rsid w:val="00381D5B"/>
    <w:rsid w:val="003B5E37"/>
    <w:rsid w:val="003C08D2"/>
    <w:rsid w:val="003E44BA"/>
    <w:rsid w:val="004433E0"/>
    <w:rsid w:val="0044671B"/>
    <w:rsid w:val="00490387"/>
    <w:rsid w:val="00490EE7"/>
    <w:rsid w:val="004D3D33"/>
    <w:rsid w:val="004E223D"/>
    <w:rsid w:val="004E29DC"/>
    <w:rsid w:val="00506C78"/>
    <w:rsid w:val="00512396"/>
    <w:rsid w:val="005247C7"/>
    <w:rsid w:val="00553A53"/>
    <w:rsid w:val="005727CD"/>
    <w:rsid w:val="00595FF4"/>
    <w:rsid w:val="005B2313"/>
    <w:rsid w:val="005B2A05"/>
    <w:rsid w:val="005B6A95"/>
    <w:rsid w:val="005C6C7B"/>
    <w:rsid w:val="005D79F9"/>
    <w:rsid w:val="00604D22"/>
    <w:rsid w:val="00604F6B"/>
    <w:rsid w:val="00607D2D"/>
    <w:rsid w:val="00612AFA"/>
    <w:rsid w:val="006130C9"/>
    <w:rsid w:val="00636B55"/>
    <w:rsid w:val="0067619B"/>
    <w:rsid w:val="00681D1F"/>
    <w:rsid w:val="006A3B0A"/>
    <w:rsid w:val="006A50BD"/>
    <w:rsid w:val="006A5DDF"/>
    <w:rsid w:val="006A6F7B"/>
    <w:rsid w:val="006B6028"/>
    <w:rsid w:val="006D6A6D"/>
    <w:rsid w:val="006E7C2F"/>
    <w:rsid w:val="00715BB6"/>
    <w:rsid w:val="00727FD3"/>
    <w:rsid w:val="007513F3"/>
    <w:rsid w:val="007E2BCA"/>
    <w:rsid w:val="007E2C8E"/>
    <w:rsid w:val="00852602"/>
    <w:rsid w:val="0088034F"/>
    <w:rsid w:val="008866FA"/>
    <w:rsid w:val="00895608"/>
    <w:rsid w:val="008E133E"/>
    <w:rsid w:val="0092332B"/>
    <w:rsid w:val="00975F26"/>
    <w:rsid w:val="00977D2A"/>
    <w:rsid w:val="009B4FBB"/>
    <w:rsid w:val="009C545F"/>
    <w:rsid w:val="009E2317"/>
    <w:rsid w:val="00A043DB"/>
    <w:rsid w:val="00A44FDB"/>
    <w:rsid w:val="00A4633F"/>
    <w:rsid w:val="00A668E7"/>
    <w:rsid w:val="00A70574"/>
    <w:rsid w:val="00A77346"/>
    <w:rsid w:val="00A879C4"/>
    <w:rsid w:val="00B20A9D"/>
    <w:rsid w:val="00B504A8"/>
    <w:rsid w:val="00B55381"/>
    <w:rsid w:val="00BB2947"/>
    <w:rsid w:val="00BE2DF5"/>
    <w:rsid w:val="00C2298A"/>
    <w:rsid w:val="00C620EF"/>
    <w:rsid w:val="00C63F90"/>
    <w:rsid w:val="00CB39E8"/>
    <w:rsid w:val="00CB4341"/>
    <w:rsid w:val="00CD42E7"/>
    <w:rsid w:val="00D07AA2"/>
    <w:rsid w:val="00D13FDC"/>
    <w:rsid w:val="00D43DB4"/>
    <w:rsid w:val="00D47B13"/>
    <w:rsid w:val="00D65060"/>
    <w:rsid w:val="00DB2FD0"/>
    <w:rsid w:val="00DC22E2"/>
    <w:rsid w:val="00DD047A"/>
    <w:rsid w:val="00E0034E"/>
    <w:rsid w:val="00E33458"/>
    <w:rsid w:val="00E6064E"/>
    <w:rsid w:val="00E63BB1"/>
    <w:rsid w:val="00E648E2"/>
    <w:rsid w:val="00E81781"/>
    <w:rsid w:val="00EA3BB8"/>
    <w:rsid w:val="00EB4278"/>
    <w:rsid w:val="00EF0BB8"/>
    <w:rsid w:val="00EF5DBF"/>
    <w:rsid w:val="00F23C7A"/>
    <w:rsid w:val="00F24895"/>
    <w:rsid w:val="00F62C2E"/>
    <w:rsid w:val="00F73698"/>
    <w:rsid w:val="00FA0642"/>
    <w:rsid w:val="00FB1578"/>
    <w:rsid w:val="00FB64AE"/>
    <w:rsid w:val="00FD0DF7"/>
    <w:rsid w:val="00FD438F"/>
    <w:rsid w:val="00FD52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7C7"/>
    <w:rPr>
      <w:rFonts w:ascii="Calibri" w:eastAsia="Times New Roman" w:hAnsi="Calibri" w:cs="Times New Roman"/>
      <w:lang w:eastAsia="ru-RU"/>
    </w:rPr>
  </w:style>
  <w:style w:type="paragraph" w:styleId="1">
    <w:name w:val="heading 1"/>
    <w:basedOn w:val="a"/>
    <w:next w:val="a"/>
    <w:link w:val="10"/>
    <w:uiPriority w:val="9"/>
    <w:qFormat/>
    <w:rsid w:val="003E4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5247C7"/>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247C7"/>
    <w:rPr>
      <w:rFonts w:ascii="Arial" w:eastAsia="Times New Roman" w:hAnsi="Arial" w:cs="Times New Roman"/>
      <w:b/>
      <w:bCs/>
      <w:i/>
      <w:iCs/>
      <w:sz w:val="28"/>
      <w:szCs w:val="28"/>
      <w:lang w:eastAsia="ru-RU"/>
    </w:rPr>
  </w:style>
  <w:style w:type="paragraph" w:styleId="a3">
    <w:name w:val="footnote text"/>
    <w:basedOn w:val="a"/>
    <w:link w:val="a4"/>
    <w:uiPriority w:val="99"/>
    <w:rsid w:val="005247C7"/>
    <w:pPr>
      <w:spacing w:after="0" w:line="240" w:lineRule="auto"/>
    </w:pPr>
    <w:rPr>
      <w:rFonts w:ascii="Times New Roman" w:hAnsi="Times New Roman"/>
      <w:sz w:val="20"/>
      <w:szCs w:val="20"/>
      <w:lang w:val="en-US"/>
    </w:rPr>
  </w:style>
  <w:style w:type="character" w:customStyle="1" w:styleId="a4">
    <w:name w:val="Текст сноски Знак"/>
    <w:basedOn w:val="a0"/>
    <w:link w:val="a3"/>
    <w:uiPriority w:val="99"/>
    <w:rsid w:val="005247C7"/>
    <w:rPr>
      <w:rFonts w:ascii="Times New Roman" w:eastAsia="Times New Roman" w:hAnsi="Times New Roman" w:cs="Times New Roman"/>
      <w:sz w:val="20"/>
      <w:szCs w:val="20"/>
      <w:lang w:val="en-US" w:eastAsia="ru-RU"/>
    </w:rPr>
  </w:style>
  <w:style w:type="character" w:styleId="a5">
    <w:name w:val="footnote reference"/>
    <w:basedOn w:val="a0"/>
    <w:uiPriority w:val="99"/>
    <w:rsid w:val="005247C7"/>
    <w:rPr>
      <w:rFonts w:cs="Times New Roman"/>
      <w:vertAlign w:val="superscript"/>
    </w:rPr>
  </w:style>
  <w:style w:type="paragraph" w:styleId="a6">
    <w:name w:val="List Paragraph"/>
    <w:aliases w:val="Содержание. 2 уровень"/>
    <w:basedOn w:val="a"/>
    <w:link w:val="a7"/>
    <w:uiPriority w:val="99"/>
    <w:qFormat/>
    <w:rsid w:val="005247C7"/>
    <w:pPr>
      <w:spacing w:before="120" w:after="120" w:line="240" w:lineRule="auto"/>
      <w:ind w:left="708"/>
    </w:pPr>
    <w:rPr>
      <w:rFonts w:ascii="Times New Roman" w:hAnsi="Times New Roman"/>
      <w:sz w:val="24"/>
      <w:szCs w:val="20"/>
    </w:rPr>
  </w:style>
  <w:style w:type="paragraph" w:customStyle="1" w:styleId="Style8">
    <w:name w:val="Style8"/>
    <w:basedOn w:val="a"/>
    <w:uiPriority w:val="99"/>
    <w:rsid w:val="005247C7"/>
    <w:pPr>
      <w:widowControl w:val="0"/>
      <w:autoSpaceDE w:val="0"/>
      <w:autoSpaceDN w:val="0"/>
      <w:adjustRightInd w:val="0"/>
      <w:spacing w:after="0" w:line="278" w:lineRule="exact"/>
      <w:jc w:val="both"/>
    </w:pPr>
    <w:rPr>
      <w:rFonts w:ascii="Arial Black" w:hAnsi="Arial Black"/>
      <w:sz w:val="24"/>
      <w:szCs w:val="24"/>
    </w:rPr>
  </w:style>
  <w:style w:type="paragraph" w:styleId="a8">
    <w:name w:val="No Spacing"/>
    <w:link w:val="a9"/>
    <w:uiPriority w:val="99"/>
    <w:qFormat/>
    <w:rsid w:val="005247C7"/>
    <w:pPr>
      <w:spacing w:after="0" w:line="240" w:lineRule="auto"/>
    </w:pPr>
    <w:rPr>
      <w:rFonts w:ascii="Times New Roman" w:eastAsia="Times New Roman" w:hAnsi="Times New Roman" w:cs="Times New Roman"/>
      <w:lang w:eastAsia="ru-RU"/>
    </w:rPr>
  </w:style>
  <w:style w:type="character" w:customStyle="1" w:styleId="a7">
    <w:name w:val="Абзац списка Знак"/>
    <w:aliases w:val="Содержание. 2 уровень Знак"/>
    <w:link w:val="a6"/>
    <w:uiPriority w:val="99"/>
    <w:locked/>
    <w:rsid w:val="005247C7"/>
    <w:rPr>
      <w:rFonts w:ascii="Times New Roman" w:eastAsia="Times New Roman" w:hAnsi="Times New Roman" w:cs="Times New Roman"/>
      <w:sz w:val="24"/>
      <w:szCs w:val="20"/>
      <w:lang w:eastAsia="ru-RU"/>
    </w:rPr>
  </w:style>
  <w:style w:type="character" w:customStyle="1" w:styleId="11">
    <w:name w:val="Основной текст1"/>
    <w:link w:val="17"/>
    <w:uiPriority w:val="99"/>
    <w:locked/>
    <w:rsid w:val="005247C7"/>
    <w:rPr>
      <w:rFonts w:ascii="Times New Roman" w:hAnsi="Times New Roman"/>
      <w:sz w:val="27"/>
      <w:shd w:val="clear" w:color="auto" w:fill="FFFFFF"/>
    </w:rPr>
  </w:style>
  <w:style w:type="character" w:customStyle="1" w:styleId="a9">
    <w:name w:val="Без интервала Знак"/>
    <w:link w:val="a8"/>
    <w:uiPriority w:val="99"/>
    <w:locked/>
    <w:rsid w:val="005247C7"/>
    <w:rPr>
      <w:rFonts w:ascii="Times New Roman" w:eastAsia="Times New Roman" w:hAnsi="Times New Roman" w:cs="Times New Roman"/>
      <w:lang w:eastAsia="ru-RU"/>
    </w:rPr>
  </w:style>
  <w:style w:type="paragraph" w:styleId="aa">
    <w:name w:val="Title"/>
    <w:basedOn w:val="a"/>
    <w:link w:val="ab"/>
    <w:uiPriority w:val="99"/>
    <w:qFormat/>
    <w:rsid w:val="005247C7"/>
    <w:pPr>
      <w:spacing w:after="0" w:line="240" w:lineRule="auto"/>
      <w:jc w:val="center"/>
    </w:pPr>
    <w:rPr>
      <w:rFonts w:ascii="Times New Roman" w:hAnsi="Times New Roman"/>
      <w:sz w:val="24"/>
      <w:szCs w:val="20"/>
    </w:rPr>
  </w:style>
  <w:style w:type="character" w:customStyle="1" w:styleId="ab">
    <w:name w:val="Название Знак"/>
    <w:basedOn w:val="a0"/>
    <w:link w:val="aa"/>
    <w:uiPriority w:val="99"/>
    <w:rsid w:val="005247C7"/>
    <w:rPr>
      <w:rFonts w:ascii="Times New Roman" w:eastAsia="Times New Roman" w:hAnsi="Times New Roman" w:cs="Times New Roman"/>
      <w:sz w:val="24"/>
      <w:szCs w:val="20"/>
      <w:lang w:eastAsia="ru-RU"/>
    </w:rPr>
  </w:style>
  <w:style w:type="character" w:customStyle="1" w:styleId="3">
    <w:name w:val="Основной текст3"/>
    <w:basedOn w:val="11"/>
    <w:uiPriority w:val="99"/>
    <w:rsid w:val="005247C7"/>
    <w:rPr>
      <w:rFonts w:ascii="Times New Roman" w:hAnsi="Times New Roman" w:cs="Times New Roman"/>
      <w:sz w:val="18"/>
      <w:szCs w:val="18"/>
      <w:shd w:val="clear" w:color="auto" w:fill="FFFFFF"/>
    </w:rPr>
  </w:style>
  <w:style w:type="paragraph" w:customStyle="1" w:styleId="17">
    <w:name w:val="Основной текст17"/>
    <w:basedOn w:val="a"/>
    <w:link w:val="11"/>
    <w:uiPriority w:val="99"/>
    <w:rsid w:val="005247C7"/>
    <w:pPr>
      <w:shd w:val="clear" w:color="auto" w:fill="FFFFFF"/>
      <w:spacing w:after="0" w:line="192" w:lineRule="exact"/>
    </w:pPr>
    <w:rPr>
      <w:rFonts w:ascii="Times New Roman" w:eastAsiaTheme="minorHAnsi" w:hAnsi="Times New Roman" w:cstheme="minorBidi"/>
      <w:sz w:val="27"/>
      <w:lang w:eastAsia="en-US"/>
    </w:rPr>
  </w:style>
  <w:style w:type="character" w:customStyle="1" w:styleId="21">
    <w:name w:val="Основной текст2"/>
    <w:basedOn w:val="11"/>
    <w:uiPriority w:val="99"/>
    <w:rsid w:val="005247C7"/>
    <w:rPr>
      <w:rFonts w:ascii="Times New Roman" w:hAnsi="Times New Roman" w:cs="Times New Roman"/>
      <w:sz w:val="18"/>
      <w:szCs w:val="18"/>
      <w:shd w:val="clear" w:color="auto" w:fill="FFFFFF"/>
    </w:rPr>
  </w:style>
  <w:style w:type="character" w:customStyle="1" w:styleId="9">
    <w:name w:val="Основной текст (9)"/>
    <w:basedOn w:val="a0"/>
    <w:uiPriority w:val="99"/>
    <w:rsid w:val="005247C7"/>
    <w:rPr>
      <w:rFonts w:ascii="Times New Roman" w:hAnsi="Times New Roman" w:cs="Times New Roman"/>
      <w:sz w:val="18"/>
      <w:szCs w:val="18"/>
    </w:rPr>
  </w:style>
  <w:style w:type="character" w:customStyle="1" w:styleId="FontStyle12">
    <w:name w:val="Font Style12"/>
    <w:basedOn w:val="a0"/>
    <w:uiPriority w:val="99"/>
    <w:rsid w:val="005247C7"/>
    <w:rPr>
      <w:rFonts w:ascii="Times New Roman" w:hAnsi="Times New Roman" w:cs="Times New Roman"/>
      <w:b/>
      <w:bCs/>
      <w:i/>
      <w:iCs/>
      <w:sz w:val="22"/>
      <w:szCs w:val="22"/>
    </w:rPr>
  </w:style>
  <w:style w:type="paragraph" w:customStyle="1" w:styleId="Style4">
    <w:name w:val="Style4"/>
    <w:basedOn w:val="a"/>
    <w:uiPriority w:val="99"/>
    <w:rsid w:val="005247C7"/>
    <w:pPr>
      <w:widowControl w:val="0"/>
      <w:autoSpaceDE w:val="0"/>
      <w:autoSpaceDN w:val="0"/>
      <w:adjustRightInd w:val="0"/>
      <w:spacing w:after="0" w:line="240" w:lineRule="auto"/>
    </w:pPr>
    <w:rPr>
      <w:rFonts w:ascii="Times New Roman" w:hAnsi="Times New Roman"/>
      <w:sz w:val="24"/>
      <w:szCs w:val="24"/>
    </w:rPr>
  </w:style>
  <w:style w:type="character" w:customStyle="1" w:styleId="FontStyle13">
    <w:name w:val="Font Style13"/>
    <w:basedOn w:val="a0"/>
    <w:uiPriority w:val="99"/>
    <w:rsid w:val="005247C7"/>
    <w:rPr>
      <w:rFonts w:ascii="Times New Roman" w:hAnsi="Times New Roman" w:cs="Times New Roman"/>
      <w:sz w:val="22"/>
      <w:szCs w:val="22"/>
    </w:rPr>
  </w:style>
  <w:style w:type="character" w:customStyle="1" w:styleId="FontStyle15">
    <w:name w:val="Font Style15"/>
    <w:basedOn w:val="a0"/>
    <w:uiPriority w:val="99"/>
    <w:rsid w:val="005247C7"/>
    <w:rPr>
      <w:rFonts w:ascii="Times New Roman" w:hAnsi="Times New Roman" w:cs="Times New Roman"/>
      <w:b/>
      <w:bCs/>
      <w:sz w:val="22"/>
      <w:szCs w:val="22"/>
    </w:rPr>
  </w:style>
  <w:style w:type="paragraph" w:customStyle="1" w:styleId="Style3">
    <w:name w:val="Style3"/>
    <w:basedOn w:val="a"/>
    <w:uiPriority w:val="99"/>
    <w:rsid w:val="005247C7"/>
    <w:pPr>
      <w:widowControl w:val="0"/>
      <w:autoSpaceDE w:val="0"/>
      <w:autoSpaceDN w:val="0"/>
      <w:adjustRightInd w:val="0"/>
      <w:spacing w:after="0" w:line="240" w:lineRule="auto"/>
    </w:pPr>
    <w:rPr>
      <w:rFonts w:ascii="Angsana New" w:hAnsi="Angsana New"/>
      <w:sz w:val="24"/>
      <w:szCs w:val="24"/>
      <w:lang w:bidi="th-TH"/>
    </w:rPr>
  </w:style>
  <w:style w:type="character" w:customStyle="1" w:styleId="FontStyle11">
    <w:name w:val="Font Style11"/>
    <w:basedOn w:val="a0"/>
    <w:uiPriority w:val="99"/>
    <w:rsid w:val="005247C7"/>
    <w:rPr>
      <w:rFonts w:ascii="Times New Roman" w:hAnsi="Times New Roman" w:cs="Times New Roman"/>
      <w:b/>
      <w:bCs/>
      <w:i/>
      <w:iCs/>
      <w:sz w:val="22"/>
      <w:szCs w:val="22"/>
    </w:rPr>
  </w:style>
  <w:style w:type="character" w:customStyle="1" w:styleId="FontStyle14">
    <w:name w:val="Font Style14"/>
    <w:basedOn w:val="a0"/>
    <w:uiPriority w:val="99"/>
    <w:rsid w:val="005247C7"/>
    <w:rPr>
      <w:rFonts w:ascii="Times New Roman" w:hAnsi="Times New Roman" w:cs="Times New Roman"/>
      <w:i/>
      <w:iCs/>
      <w:sz w:val="22"/>
      <w:szCs w:val="22"/>
    </w:rPr>
  </w:style>
  <w:style w:type="character" w:customStyle="1" w:styleId="8pt">
    <w:name w:val="Основной текст + 8 pt"/>
    <w:aliases w:val="Курсив"/>
    <w:basedOn w:val="11"/>
    <w:uiPriority w:val="99"/>
    <w:rsid w:val="005247C7"/>
    <w:rPr>
      <w:rFonts w:ascii="Times New Roman" w:hAnsi="Times New Roman" w:cs="Times New Roman"/>
      <w:i/>
      <w:iCs/>
      <w:sz w:val="16"/>
      <w:szCs w:val="16"/>
      <w:shd w:val="clear" w:color="auto" w:fill="FFFFFF"/>
    </w:rPr>
  </w:style>
  <w:style w:type="character" w:customStyle="1" w:styleId="200">
    <w:name w:val="Основной текст (20)"/>
    <w:basedOn w:val="a0"/>
    <w:uiPriority w:val="99"/>
    <w:rsid w:val="005247C7"/>
    <w:rPr>
      <w:rFonts w:ascii="Times New Roman" w:hAnsi="Times New Roman" w:cs="Times New Roman"/>
      <w:sz w:val="18"/>
      <w:szCs w:val="18"/>
    </w:rPr>
  </w:style>
  <w:style w:type="paragraph" w:styleId="ac">
    <w:name w:val="header"/>
    <w:basedOn w:val="a"/>
    <w:link w:val="ad"/>
    <w:uiPriority w:val="99"/>
    <w:semiHidden/>
    <w:unhideWhenUsed/>
    <w:rsid w:val="0044671B"/>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44671B"/>
    <w:rPr>
      <w:rFonts w:ascii="Calibri" w:eastAsia="Times New Roman" w:hAnsi="Calibri" w:cs="Times New Roman"/>
      <w:lang w:eastAsia="ru-RU"/>
    </w:rPr>
  </w:style>
  <w:style w:type="paragraph" w:styleId="ae">
    <w:name w:val="footer"/>
    <w:basedOn w:val="a"/>
    <w:link w:val="af"/>
    <w:uiPriority w:val="99"/>
    <w:semiHidden/>
    <w:unhideWhenUsed/>
    <w:rsid w:val="0044671B"/>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44671B"/>
    <w:rPr>
      <w:rFonts w:ascii="Calibri" w:eastAsia="Times New Roman" w:hAnsi="Calibri" w:cs="Times New Roman"/>
      <w:lang w:eastAsia="ru-RU"/>
    </w:rPr>
  </w:style>
  <w:style w:type="paragraph" w:styleId="af0">
    <w:name w:val="endnote text"/>
    <w:basedOn w:val="a"/>
    <w:link w:val="af1"/>
    <w:uiPriority w:val="99"/>
    <w:semiHidden/>
    <w:unhideWhenUsed/>
    <w:rsid w:val="0044671B"/>
    <w:pPr>
      <w:spacing w:after="0" w:line="240" w:lineRule="auto"/>
    </w:pPr>
    <w:rPr>
      <w:sz w:val="20"/>
      <w:szCs w:val="20"/>
    </w:rPr>
  </w:style>
  <w:style w:type="character" w:customStyle="1" w:styleId="af1">
    <w:name w:val="Текст концевой сноски Знак"/>
    <w:basedOn w:val="a0"/>
    <w:link w:val="af0"/>
    <w:uiPriority w:val="99"/>
    <w:semiHidden/>
    <w:rsid w:val="0044671B"/>
    <w:rPr>
      <w:rFonts w:ascii="Calibri" w:eastAsia="Times New Roman" w:hAnsi="Calibri" w:cs="Times New Roman"/>
      <w:sz w:val="20"/>
      <w:szCs w:val="20"/>
      <w:lang w:eastAsia="ru-RU"/>
    </w:rPr>
  </w:style>
  <w:style w:type="character" w:styleId="af2">
    <w:name w:val="endnote reference"/>
    <w:basedOn w:val="a0"/>
    <w:uiPriority w:val="99"/>
    <w:semiHidden/>
    <w:unhideWhenUsed/>
    <w:rsid w:val="0044671B"/>
    <w:rPr>
      <w:vertAlign w:val="superscript"/>
    </w:rPr>
  </w:style>
  <w:style w:type="paragraph" w:styleId="af3">
    <w:name w:val="Body Text"/>
    <w:basedOn w:val="a"/>
    <w:link w:val="12"/>
    <w:rsid w:val="001F60C9"/>
    <w:pPr>
      <w:spacing w:after="120" w:line="240" w:lineRule="auto"/>
    </w:pPr>
    <w:rPr>
      <w:rFonts w:ascii="Times New Roman" w:hAnsi="Times New Roman"/>
      <w:sz w:val="24"/>
      <w:szCs w:val="24"/>
    </w:rPr>
  </w:style>
  <w:style w:type="character" w:customStyle="1" w:styleId="af4">
    <w:name w:val="Основной текст Знак"/>
    <w:basedOn w:val="a0"/>
    <w:rsid w:val="001F60C9"/>
    <w:rPr>
      <w:rFonts w:ascii="Calibri" w:eastAsia="Times New Roman" w:hAnsi="Calibri" w:cs="Times New Roman"/>
      <w:lang w:eastAsia="ru-RU"/>
    </w:rPr>
  </w:style>
  <w:style w:type="character" w:customStyle="1" w:styleId="12">
    <w:name w:val="Основной текст Знак1"/>
    <w:link w:val="af3"/>
    <w:rsid w:val="001F60C9"/>
    <w:rPr>
      <w:rFonts w:ascii="Times New Roman" w:eastAsia="Times New Roman" w:hAnsi="Times New Roman" w:cs="Times New Roman"/>
      <w:sz w:val="24"/>
      <w:szCs w:val="24"/>
      <w:lang w:eastAsia="ru-RU"/>
    </w:rPr>
  </w:style>
  <w:style w:type="paragraph" w:customStyle="1" w:styleId="13">
    <w:name w:val="1"/>
    <w:basedOn w:val="a"/>
    <w:rsid w:val="001F60C9"/>
    <w:pPr>
      <w:spacing w:before="100" w:beforeAutospacing="1" w:after="100" w:afterAutospacing="1" w:line="240" w:lineRule="auto"/>
    </w:pPr>
    <w:rPr>
      <w:rFonts w:ascii="Times New Roman" w:hAnsi="Times New Roman"/>
      <w:sz w:val="24"/>
      <w:szCs w:val="24"/>
    </w:rPr>
  </w:style>
  <w:style w:type="paragraph" w:customStyle="1" w:styleId="af5">
    <w:name w:val="Содержимое таблицы"/>
    <w:basedOn w:val="a"/>
    <w:rsid w:val="001F60C9"/>
    <w:pPr>
      <w:widowControl w:val="0"/>
      <w:suppressLineNumbers/>
      <w:suppressAutoHyphens/>
      <w:spacing w:after="0" w:line="240" w:lineRule="auto"/>
    </w:pPr>
    <w:rPr>
      <w:rFonts w:ascii="Arial" w:eastAsia="Lucida Sans Unicode" w:hAnsi="Arial"/>
      <w:kern w:val="1"/>
      <w:sz w:val="20"/>
      <w:szCs w:val="24"/>
      <w:lang w:eastAsia="ar-SA"/>
    </w:rPr>
  </w:style>
  <w:style w:type="paragraph" w:customStyle="1" w:styleId="FR2">
    <w:name w:val="FR2"/>
    <w:rsid w:val="003140CD"/>
    <w:pPr>
      <w:widowControl w:val="0"/>
      <w:suppressAutoHyphens/>
      <w:spacing w:after="0" w:line="240" w:lineRule="auto"/>
      <w:jc w:val="center"/>
    </w:pPr>
    <w:rPr>
      <w:rFonts w:ascii="Times New Roman" w:eastAsia="Times New Roman" w:hAnsi="Times New Roman" w:cs="Times New Roman"/>
      <w:b/>
      <w:sz w:val="32"/>
      <w:szCs w:val="20"/>
      <w:lang w:eastAsia="ar-SA"/>
    </w:rPr>
  </w:style>
  <w:style w:type="character" w:customStyle="1" w:styleId="10">
    <w:name w:val="Заголовок 1 Знак"/>
    <w:basedOn w:val="a0"/>
    <w:link w:val="1"/>
    <w:uiPriority w:val="9"/>
    <w:rsid w:val="003E44BA"/>
    <w:rPr>
      <w:rFonts w:asciiTheme="majorHAnsi" w:eastAsiaTheme="majorEastAsia" w:hAnsiTheme="majorHAnsi" w:cstheme="majorBidi"/>
      <w:b/>
      <w:bCs/>
      <w:color w:val="365F91" w:themeColor="accent1" w:themeShade="BF"/>
      <w:sz w:val="28"/>
      <w:szCs w:val="28"/>
      <w:lang w:eastAsia="ru-RU"/>
    </w:rPr>
  </w:style>
  <w:style w:type="paragraph" w:styleId="af6">
    <w:name w:val="Body Text Indent"/>
    <w:basedOn w:val="a"/>
    <w:link w:val="af7"/>
    <w:rsid w:val="003E44BA"/>
    <w:pPr>
      <w:spacing w:after="120" w:line="240" w:lineRule="auto"/>
      <w:ind w:left="283"/>
    </w:pPr>
    <w:rPr>
      <w:rFonts w:ascii="Times New Roman" w:hAnsi="Times New Roman"/>
      <w:sz w:val="24"/>
      <w:szCs w:val="24"/>
      <w:lang w:eastAsia="ar-SA"/>
    </w:rPr>
  </w:style>
  <w:style w:type="character" w:customStyle="1" w:styleId="af7">
    <w:name w:val="Основной текст с отступом Знак"/>
    <w:basedOn w:val="a0"/>
    <w:link w:val="af6"/>
    <w:rsid w:val="003E44BA"/>
    <w:rPr>
      <w:rFonts w:ascii="Times New Roman" w:eastAsia="Times New Roman" w:hAnsi="Times New Roman" w:cs="Times New Roman"/>
      <w:sz w:val="24"/>
      <w:szCs w:val="24"/>
      <w:lang w:eastAsia="ar-SA"/>
    </w:rPr>
  </w:style>
  <w:style w:type="character" w:styleId="af8">
    <w:name w:val="Hyperlink"/>
    <w:rsid w:val="003E44BA"/>
    <w:rPr>
      <w:color w:val="0000FF"/>
      <w:u w:val="single"/>
    </w:rPr>
  </w:style>
  <w:style w:type="paragraph" w:customStyle="1" w:styleId="Default">
    <w:name w:val="Default"/>
    <w:rsid w:val="003E44BA"/>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f9">
    <w:name w:val="Table Grid"/>
    <w:basedOn w:val="a1"/>
    <w:uiPriority w:val="59"/>
    <w:rsid w:val="00607D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47C7"/>
    <w:rPr>
      <w:rFonts w:ascii="Calibri" w:eastAsia="Times New Roman" w:hAnsi="Calibri" w:cs="Times New Roman"/>
      <w:lang w:eastAsia="ru-RU"/>
    </w:rPr>
  </w:style>
  <w:style w:type="paragraph" w:styleId="1">
    <w:name w:val="heading 1"/>
    <w:basedOn w:val="a"/>
    <w:next w:val="a"/>
    <w:link w:val="10"/>
    <w:uiPriority w:val="9"/>
    <w:qFormat/>
    <w:rsid w:val="003E44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9"/>
    <w:qFormat/>
    <w:rsid w:val="005247C7"/>
    <w:pPr>
      <w:keepNext/>
      <w:spacing w:before="240" w:after="60" w:line="240" w:lineRule="auto"/>
      <w:outlineLvl w:val="1"/>
    </w:pPr>
    <w:rPr>
      <w:rFonts w:ascii="Arial" w:hAnsi="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9"/>
    <w:rsid w:val="005247C7"/>
    <w:rPr>
      <w:rFonts w:ascii="Arial" w:eastAsia="Times New Roman" w:hAnsi="Arial" w:cs="Times New Roman"/>
      <w:b/>
      <w:bCs/>
      <w:i/>
      <w:iCs/>
      <w:sz w:val="28"/>
      <w:szCs w:val="28"/>
      <w:lang w:eastAsia="ru-RU"/>
    </w:rPr>
  </w:style>
  <w:style w:type="paragraph" w:styleId="a3">
    <w:name w:val="footnote text"/>
    <w:basedOn w:val="a"/>
    <w:link w:val="a4"/>
    <w:uiPriority w:val="99"/>
    <w:rsid w:val="005247C7"/>
    <w:pPr>
      <w:spacing w:after="0" w:line="240" w:lineRule="auto"/>
    </w:pPr>
    <w:rPr>
      <w:rFonts w:ascii="Times New Roman" w:hAnsi="Times New Roman"/>
      <w:sz w:val="20"/>
      <w:szCs w:val="20"/>
      <w:lang w:val="en-US"/>
    </w:rPr>
  </w:style>
  <w:style w:type="character" w:customStyle="1" w:styleId="a4">
    <w:name w:val="Текст сноски Знак"/>
    <w:basedOn w:val="a0"/>
    <w:link w:val="a3"/>
    <w:uiPriority w:val="99"/>
    <w:rsid w:val="005247C7"/>
    <w:rPr>
      <w:rFonts w:ascii="Times New Roman" w:eastAsia="Times New Roman" w:hAnsi="Times New Roman" w:cs="Times New Roman"/>
      <w:sz w:val="20"/>
      <w:szCs w:val="20"/>
      <w:lang w:val="en-US" w:eastAsia="ru-RU"/>
    </w:rPr>
  </w:style>
  <w:style w:type="character" w:styleId="a5">
    <w:name w:val="footnote reference"/>
    <w:basedOn w:val="a0"/>
    <w:uiPriority w:val="99"/>
    <w:rsid w:val="005247C7"/>
    <w:rPr>
      <w:rFonts w:cs="Times New Roman"/>
      <w:vertAlign w:val="superscript"/>
    </w:rPr>
  </w:style>
  <w:style w:type="paragraph" w:styleId="a6">
    <w:name w:val="List Paragraph"/>
    <w:aliases w:val="Содержание. 2 уровень"/>
    <w:basedOn w:val="a"/>
    <w:link w:val="a7"/>
    <w:uiPriority w:val="99"/>
    <w:qFormat/>
    <w:rsid w:val="005247C7"/>
    <w:pPr>
      <w:spacing w:before="120" w:after="120" w:line="240" w:lineRule="auto"/>
      <w:ind w:left="708"/>
    </w:pPr>
    <w:rPr>
      <w:rFonts w:ascii="Times New Roman" w:hAnsi="Times New Roman"/>
      <w:sz w:val="24"/>
      <w:szCs w:val="20"/>
    </w:rPr>
  </w:style>
  <w:style w:type="paragraph" w:customStyle="1" w:styleId="Style8">
    <w:name w:val="Style8"/>
    <w:basedOn w:val="a"/>
    <w:uiPriority w:val="99"/>
    <w:rsid w:val="005247C7"/>
    <w:pPr>
      <w:widowControl w:val="0"/>
      <w:autoSpaceDE w:val="0"/>
      <w:autoSpaceDN w:val="0"/>
      <w:adjustRightInd w:val="0"/>
      <w:spacing w:after="0" w:line="278" w:lineRule="exact"/>
      <w:jc w:val="both"/>
    </w:pPr>
    <w:rPr>
      <w:rFonts w:ascii="Arial Black" w:hAnsi="Arial Black"/>
      <w:sz w:val="24"/>
      <w:szCs w:val="24"/>
    </w:rPr>
  </w:style>
  <w:style w:type="paragraph" w:styleId="a8">
    <w:name w:val="No Spacing"/>
    <w:link w:val="a9"/>
    <w:uiPriority w:val="99"/>
    <w:qFormat/>
    <w:rsid w:val="005247C7"/>
    <w:pPr>
      <w:spacing w:after="0" w:line="240" w:lineRule="auto"/>
    </w:pPr>
    <w:rPr>
      <w:rFonts w:ascii="Times New Roman" w:eastAsia="Times New Roman" w:hAnsi="Times New Roman" w:cs="Times New Roman"/>
      <w:lang w:eastAsia="ru-RU"/>
    </w:rPr>
  </w:style>
  <w:style w:type="character" w:customStyle="1" w:styleId="a7">
    <w:name w:val="Абзац списка Знак"/>
    <w:aliases w:val="Содержание. 2 уровень Знак"/>
    <w:link w:val="a6"/>
    <w:uiPriority w:val="99"/>
    <w:locked/>
    <w:rsid w:val="005247C7"/>
    <w:rPr>
      <w:rFonts w:ascii="Times New Roman" w:eastAsia="Times New Roman" w:hAnsi="Times New Roman" w:cs="Times New Roman"/>
      <w:sz w:val="24"/>
      <w:szCs w:val="20"/>
      <w:lang w:eastAsia="ru-RU"/>
    </w:rPr>
  </w:style>
  <w:style w:type="character" w:customStyle="1" w:styleId="11">
    <w:name w:val="Основной текст1"/>
    <w:link w:val="17"/>
    <w:uiPriority w:val="99"/>
    <w:locked/>
    <w:rsid w:val="005247C7"/>
    <w:rPr>
      <w:rFonts w:ascii="Times New Roman" w:hAnsi="Times New Roman"/>
      <w:sz w:val="27"/>
      <w:shd w:val="clear" w:color="auto" w:fill="FFFFFF"/>
    </w:rPr>
  </w:style>
  <w:style w:type="character" w:customStyle="1" w:styleId="a9">
    <w:name w:val="Без интервала Знак"/>
    <w:link w:val="a8"/>
    <w:uiPriority w:val="99"/>
    <w:locked/>
    <w:rsid w:val="005247C7"/>
    <w:rPr>
      <w:rFonts w:ascii="Times New Roman" w:eastAsia="Times New Roman" w:hAnsi="Times New Roman" w:cs="Times New Roman"/>
      <w:lang w:eastAsia="ru-RU"/>
    </w:rPr>
  </w:style>
  <w:style w:type="paragraph" w:styleId="aa">
    <w:name w:val="Title"/>
    <w:basedOn w:val="a"/>
    <w:link w:val="ab"/>
    <w:uiPriority w:val="99"/>
    <w:qFormat/>
    <w:rsid w:val="005247C7"/>
    <w:pPr>
      <w:spacing w:after="0" w:line="240" w:lineRule="auto"/>
      <w:jc w:val="center"/>
    </w:pPr>
    <w:rPr>
      <w:rFonts w:ascii="Times New Roman" w:hAnsi="Times New Roman"/>
      <w:sz w:val="24"/>
      <w:szCs w:val="20"/>
    </w:rPr>
  </w:style>
  <w:style w:type="character" w:customStyle="1" w:styleId="ab">
    <w:name w:val="Название Знак"/>
    <w:basedOn w:val="a0"/>
    <w:link w:val="aa"/>
    <w:uiPriority w:val="99"/>
    <w:rsid w:val="005247C7"/>
    <w:rPr>
      <w:rFonts w:ascii="Times New Roman" w:eastAsia="Times New Roman" w:hAnsi="Times New Roman" w:cs="Times New Roman"/>
      <w:sz w:val="24"/>
      <w:szCs w:val="20"/>
      <w:lang w:eastAsia="ru-RU"/>
    </w:rPr>
  </w:style>
  <w:style w:type="character" w:customStyle="1" w:styleId="3">
    <w:name w:val="Основной текст3"/>
    <w:basedOn w:val="11"/>
    <w:uiPriority w:val="99"/>
    <w:rsid w:val="005247C7"/>
    <w:rPr>
      <w:rFonts w:ascii="Times New Roman" w:hAnsi="Times New Roman" w:cs="Times New Roman"/>
      <w:sz w:val="18"/>
      <w:szCs w:val="18"/>
      <w:shd w:val="clear" w:color="auto" w:fill="FFFFFF"/>
    </w:rPr>
  </w:style>
  <w:style w:type="paragraph" w:customStyle="1" w:styleId="17">
    <w:name w:val="Основной текст17"/>
    <w:basedOn w:val="a"/>
    <w:link w:val="11"/>
    <w:uiPriority w:val="99"/>
    <w:rsid w:val="005247C7"/>
    <w:pPr>
      <w:shd w:val="clear" w:color="auto" w:fill="FFFFFF"/>
      <w:spacing w:after="0" w:line="192" w:lineRule="exact"/>
    </w:pPr>
    <w:rPr>
      <w:rFonts w:ascii="Times New Roman" w:eastAsiaTheme="minorHAnsi" w:hAnsi="Times New Roman" w:cstheme="minorBidi"/>
      <w:sz w:val="27"/>
      <w:lang w:eastAsia="en-US"/>
    </w:rPr>
  </w:style>
  <w:style w:type="character" w:customStyle="1" w:styleId="21">
    <w:name w:val="Основной текст2"/>
    <w:basedOn w:val="11"/>
    <w:uiPriority w:val="99"/>
    <w:rsid w:val="005247C7"/>
    <w:rPr>
      <w:rFonts w:ascii="Times New Roman" w:hAnsi="Times New Roman" w:cs="Times New Roman"/>
      <w:sz w:val="18"/>
      <w:szCs w:val="18"/>
      <w:shd w:val="clear" w:color="auto" w:fill="FFFFFF"/>
    </w:rPr>
  </w:style>
  <w:style w:type="character" w:customStyle="1" w:styleId="9">
    <w:name w:val="Основной текст (9)"/>
    <w:basedOn w:val="a0"/>
    <w:uiPriority w:val="99"/>
    <w:rsid w:val="005247C7"/>
    <w:rPr>
      <w:rFonts w:ascii="Times New Roman" w:hAnsi="Times New Roman" w:cs="Times New Roman"/>
      <w:sz w:val="18"/>
      <w:szCs w:val="18"/>
    </w:rPr>
  </w:style>
  <w:style w:type="character" w:customStyle="1" w:styleId="FontStyle12">
    <w:name w:val="Font Style12"/>
    <w:basedOn w:val="a0"/>
    <w:uiPriority w:val="99"/>
    <w:rsid w:val="005247C7"/>
    <w:rPr>
      <w:rFonts w:ascii="Times New Roman" w:hAnsi="Times New Roman" w:cs="Times New Roman"/>
      <w:b/>
      <w:bCs/>
      <w:i/>
      <w:iCs/>
      <w:sz w:val="22"/>
      <w:szCs w:val="22"/>
    </w:rPr>
  </w:style>
  <w:style w:type="paragraph" w:customStyle="1" w:styleId="Style4">
    <w:name w:val="Style4"/>
    <w:basedOn w:val="a"/>
    <w:uiPriority w:val="99"/>
    <w:rsid w:val="005247C7"/>
    <w:pPr>
      <w:widowControl w:val="0"/>
      <w:autoSpaceDE w:val="0"/>
      <w:autoSpaceDN w:val="0"/>
      <w:adjustRightInd w:val="0"/>
      <w:spacing w:after="0" w:line="240" w:lineRule="auto"/>
    </w:pPr>
    <w:rPr>
      <w:rFonts w:ascii="Times New Roman" w:hAnsi="Times New Roman"/>
      <w:sz w:val="24"/>
      <w:szCs w:val="24"/>
    </w:rPr>
  </w:style>
  <w:style w:type="character" w:customStyle="1" w:styleId="FontStyle13">
    <w:name w:val="Font Style13"/>
    <w:basedOn w:val="a0"/>
    <w:uiPriority w:val="99"/>
    <w:rsid w:val="005247C7"/>
    <w:rPr>
      <w:rFonts w:ascii="Times New Roman" w:hAnsi="Times New Roman" w:cs="Times New Roman"/>
      <w:sz w:val="22"/>
      <w:szCs w:val="22"/>
    </w:rPr>
  </w:style>
  <w:style w:type="character" w:customStyle="1" w:styleId="FontStyle15">
    <w:name w:val="Font Style15"/>
    <w:basedOn w:val="a0"/>
    <w:uiPriority w:val="99"/>
    <w:rsid w:val="005247C7"/>
    <w:rPr>
      <w:rFonts w:ascii="Times New Roman" w:hAnsi="Times New Roman" w:cs="Times New Roman"/>
      <w:b/>
      <w:bCs/>
      <w:sz w:val="22"/>
      <w:szCs w:val="22"/>
    </w:rPr>
  </w:style>
  <w:style w:type="paragraph" w:customStyle="1" w:styleId="Style3">
    <w:name w:val="Style3"/>
    <w:basedOn w:val="a"/>
    <w:uiPriority w:val="99"/>
    <w:rsid w:val="005247C7"/>
    <w:pPr>
      <w:widowControl w:val="0"/>
      <w:autoSpaceDE w:val="0"/>
      <w:autoSpaceDN w:val="0"/>
      <w:adjustRightInd w:val="0"/>
      <w:spacing w:after="0" w:line="240" w:lineRule="auto"/>
    </w:pPr>
    <w:rPr>
      <w:rFonts w:ascii="Angsana New" w:hAnsi="Angsana New"/>
      <w:sz w:val="24"/>
      <w:szCs w:val="24"/>
      <w:lang w:bidi="th-TH"/>
    </w:rPr>
  </w:style>
  <w:style w:type="character" w:customStyle="1" w:styleId="FontStyle11">
    <w:name w:val="Font Style11"/>
    <w:basedOn w:val="a0"/>
    <w:uiPriority w:val="99"/>
    <w:rsid w:val="005247C7"/>
    <w:rPr>
      <w:rFonts w:ascii="Times New Roman" w:hAnsi="Times New Roman" w:cs="Times New Roman"/>
      <w:b/>
      <w:bCs/>
      <w:i/>
      <w:iCs/>
      <w:sz w:val="22"/>
      <w:szCs w:val="22"/>
    </w:rPr>
  </w:style>
  <w:style w:type="character" w:customStyle="1" w:styleId="FontStyle14">
    <w:name w:val="Font Style14"/>
    <w:basedOn w:val="a0"/>
    <w:uiPriority w:val="99"/>
    <w:rsid w:val="005247C7"/>
    <w:rPr>
      <w:rFonts w:ascii="Times New Roman" w:hAnsi="Times New Roman" w:cs="Times New Roman"/>
      <w:i/>
      <w:iCs/>
      <w:sz w:val="22"/>
      <w:szCs w:val="22"/>
    </w:rPr>
  </w:style>
  <w:style w:type="character" w:customStyle="1" w:styleId="8pt">
    <w:name w:val="Основной текст + 8 pt"/>
    <w:aliases w:val="Курсив"/>
    <w:basedOn w:val="11"/>
    <w:uiPriority w:val="99"/>
    <w:rsid w:val="005247C7"/>
    <w:rPr>
      <w:rFonts w:ascii="Times New Roman" w:hAnsi="Times New Roman" w:cs="Times New Roman"/>
      <w:i/>
      <w:iCs/>
      <w:sz w:val="16"/>
      <w:szCs w:val="16"/>
      <w:shd w:val="clear" w:color="auto" w:fill="FFFFFF"/>
    </w:rPr>
  </w:style>
  <w:style w:type="character" w:customStyle="1" w:styleId="200">
    <w:name w:val="Основной текст (20)"/>
    <w:basedOn w:val="a0"/>
    <w:uiPriority w:val="99"/>
    <w:rsid w:val="005247C7"/>
    <w:rPr>
      <w:rFonts w:ascii="Times New Roman" w:hAnsi="Times New Roman" w:cs="Times New Roman"/>
      <w:sz w:val="18"/>
      <w:szCs w:val="18"/>
    </w:rPr>
  </w:style>
  <w:style w:type="paragraph" w:styleId="ac">
    <w:name w:val="header"/>
    <w:basedOn w:val="a"/>
    <w:link w:val="ad"/>
    <w:uiPriority w:val="99"/>
    <w:semiHidden/>
    <w:unhideWhenUsed/>
    <w:rsid w:val="0044671B"/>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44671B"/>
    <w:rPr>
      <w:rFonts w:ascii="Calibri" w:eastAsia="Times New Roman" w:hAnsi="Calibri" w:cs="Times New Roman"/>
      <w:lang w:eastAsia="ru-RU"/>
    </w:rPr>
  </w:style>
  <w:style w:type="paragraph" w:styleId="ae">
    <w:name w:val="footer"/>
    <w:basedOn w:val="a"/>
    <w:link w:val="af"/>
    <w:uiPriority w:val="99"/>
    <w:semiHidden/>
    <w:unhideWhenUsed/>
    <w:rsid w:val="0044671B"/>
    <w:pPr>
      <w:tabs>
        <w:tab w:val="center" w:pos="4677"/>
        <w:tab w:val="right" w:pos="9355"/>
      </w:tabs>
      <w:spacing w:after="0" w:line="240" w:lineRule="auto"/>
    </w:pPr>
  </w:style>
  <w:style w:type="character" w:customStyle="1" w:styleId="af">
    <w:name w:val="Нижний колонтитул Знак"/>
    <w:basedOn w:val="a0"/>
    <w:link w:val="ae"/>
    <w:uiPriority w:val="99"/>
    <w:semiHidden/>
    <w:rsid w:val="0044671B"/>
    <w:rPr>
      <w:rFonts w:ascii="Calibri" w:eastAsia="Times New Roman" w:hAnsi="Calibri" w:cs="Times New Roman"/>
      <w:lang w:eastAsia="ru-RU"/>
    </w:rPr>
  </w:style>
  <w:style w:type="paragraph" w:styleId="af0">
    <w:name w:val="endnote text"/>
    <w:basedOn w:val="a"/>
    <w:link w:val="af1"/>
    <w:uiPriority w:val="99"/>
    <w:semiHidden/>
    <w:unhideWhenUsed/>
    <w:rsid w:val="0044671B"/>
    <w:pPr>
      <w:spacing w:after="0" w:line="240" w:lineRule="auto"/>
    </w:pPr>
    <w:rPr>
      <w:sz w:val="20"/>
      <w:szCs w:val="20"/>
    </w:rPr>
  </w:style>
  <w:style w:type="character" w:customStyle="1" w:styleId="af1">
    <w:name w:val="Текст концевой сноски Знак"/>
    <w:basedOn w:val="a0"/>
    <w:link w:val="af0"/>
    <w:uiPriority w:val="99"/>
    <w:semiHidden/>
    <w:rsid w:val="0044671B"/>
    <w:rPr>
      <w:rFonts w:ascii="Calibri" w:eastAsia="Times New Roman" w:hAnsi="Calibri" w:cs="Times New Roman"/>
      <w:sz w:val="20"/>
      <w:szCs w:val="20"/>
      <w:lang w:eastAsia="ru-RU"/>
    </w:rPr>
  </w:style>
  <w:style w:type="character" w:styleId="af2">
    <w:name w:val="endnote reference"/>
    <w:basedOn w:val="a0"/>
    <w:uiPriority w:val="99"/>
    <w:semiHidden/>
    <w:unhideWhenUsed/>
    <w:rsid w:val="0044671B"/>
    <w:rPr>
      <w:vertAlign w:val="superscript"/>
    </w:rPr>
  </w:style>
  <w:style w:type="paragraph" w:styleId="af3">
    <w:name w:val="Body Text"/>
    <w:basedOn w:val="a"/>
    <w:link w:val="12"/>
    <w:rsid w:val="001F60C9"/>
    <w:pPr>
      <w:spacing w:after="120" w:line="240" w:lineRule="auto"/>
    </w:pPr>
    <w:rPr>
      <w:rFonts w:ascii="Times New Roman" w:hAnsi="Times New Roman"/>
      <w:sz w:val="24"/>
      <w:szCs w:val="24"/>
    </w:rPr>
  </w:style>
  <w:style w:type="character" w:customStyle="1" w:styleId="af4">
    <w:name w:val="Основной текст Знак"/>
    <w:basedOn w:val="a0"/>
    <w:rsid w:val="001F60C9"/>
    <w:rPr>
      <w:rFonts w:ascii="Calibri" w:eastAsia="Times New Roman" w:hAnsi="Calibri" w:cs="Times New Roman"/>
      <w:lang w:eastAsia="ru-RU"/>
    </w:rPr>
  </w:style>
  <w:style w:type="character" w:customStyle="1" w:styleId="12">
    <w:name w:val="Основной текст Знак1"/>
    <w:link w:val="af3"/>
    <w:rsid w:val="001F60C9"/>
    <w:rPr>
      <w:rFonts w:ascii="Times New Roman" w:eastAsia="Times New Roman" w:hAnsi="Times New Roman" w:cs="Times New Roman"/>
      <w:sz w:val="24"/>
      <w:szCs w:val="24"/>
      <w:lang w:eastAsia="ru-RU"/>
    </w:rPr>
  </w:style>
  <w:style w:type="paragraph" w:customStyle="1" w:styleId="13">
    <w:name w:val="1"/>
    <w:basedOn w:val="a"/>
    <w:rsid w:val="001F60C9"/>
    <w:pPr>
      <w:spacing w:before="100" w:beforeAutospacing="1" w:after="100" w:afterAutospacing="1" w:line="240" w:lineRule="auto"/>
    </w:pPr>
    <w:rPr>
      <w:rFonts w:ascii="Times New Roman" w:hAnsi="Times New Roman"/>
      <w:sz w:val="24"/>
      <w:szCs w:val="24"/>
    </w:rPr>
  </w:style>
  <w:style w:type="paragraph" w:customStyle="1" w:styleId="af5">
    <w:name w:val="Содержимое таблицы"/>
    <w:basedOn w:val="a"/>
    <w:rsid w:val="001F60C9"/>
    <w:pPr>
      <w:widowControl w:val="0"/>
      <w:suppressLineNumbers/>
      <w:suppressAutoHyphens/>
      <w:spacing w:after="0" w:line="240" w:lineRule="auto"/>
    </w:pPr>
    <w:rPr>
      <w:rFonts w:ascii="Arial" w:eastAsia="Lucida Sans Unicode" w:hAnsi="Arial"/>
      <w:kern w:val="1"/>
      <w:sz w:val="20"/>
      <w:szCs w:val="24"/>
      <w:lang w:eastAsia="ar-SA"/>
    </w:rPr>
  </w:style>
  <w:style w:type="paragraph" w:customStyle="1" w:styleId="FR2">
    <w:name w:val="FR2"/>
    <w:rsid w:val="003140CD"/>
    <w:pPr>
      <w:widowControl w:val="0"/>
      <w:suppressAutoHyphens/>
      <w:spacing w:after="0" w:line="240" w:lineRule="auto"/>
      <w:jc w:val="center"/>
    </w:pPr>
    <w:rPr>
      <w:rFonts w:ascii="Times New Roman" w:eastAsia="Times New Roman" w:hAnsi="Times New Roman" w:cs="Times New Roman"/>
      <w:b/>
      <w:sz w:val="32"/>
      <w:szCs w:val="20"/>
      <w:lang w:eastAsia="ar-SA"/>
    </w:rPr>
  </w:style>
  <w:style w:type="character" w:customStyle="1" w:styleId="10">
    <w:name w:val="Заголовок 1 Знак"/>
    <w:basedOn w:val="a0"/>
    <w:link w:val="1"/>
    <w:uiPriority w:val="9"/>
    <w:rsid w:val="003E44BA"/>
    <w:rPr>
      <w:rFonts w:asciiTheme="majorHAnsi" w:eastAsiaTheme="majorEastAsia" w:hAnsiTheme="majorHAnsi" w:cstheme="majorBidi"/>
      <w:b/>
      <w:bCs/>
      <w:color w:val="365F91" w:themeColor="accent1" w:themeShade="BF"/>
      <w:sz w:val="28"/>
      <w:szCs w:val="28"/>
      <w:lang w:eastAsia="ru-RU"/>
    </w:rPr>
  </w:style>
  <w:style w:type="paragraph" w:styleId="af6">
    <w:name w:val="Body Text Indent"/>
    <w:basedOn w:val="a"/>
    <w:link w:val="af7"/>
    <w:rsid w:val="003E44BA"/>
    <w:pPr>
      <w:spacing w:after="120" w:line="240" w:lineRule="auto"/>
      <w:ind w:left="283"/>
    </w:pPr>
    <w:rPr>
      <w:rFonts w:ascii="Times New Roman" w:hAnsi="Times New Roman"/>
      <w:sz w:val="24"/>
      <w:szCs w:val="24"/>
      <w:lang w:eastAsia="ar-SA"/>
    </w:rPr>
  </w:style>
  <w:style w:type="character" w:customStyle="1" w:styleId="af7">
    <w:name w:val="Основной текст с отступом Знак"/>
    <w:basedOn w:val="a0"/>
    <w:link w:val="af6"/>
    <w:rsid w:val="003E44BA"/>
    <w:rPr>
      <w:rFonts w:ascii="Times New Roman" w:eastAsia="Times New Roman" w:hAnsi="Times New Roman" w:cs="Times New Roman"/>
      <w:sz w:val="24"/>
      <w:szCs w:val="24"/>
      <w:lang w:eastAsia="ar-SA"/>
    </w:rPr>
  </w:style>
  <w:style w:type="character" w:styleId="af8">
    <w:name w:val="Hyperlink"/>
    <w:rsid w:val="003E44BA"/>
    <w:rPr>
      <w:color w:val="0000FF"/>
      <w:u w:val="single"/>
    </w:rPr>
  </w:style>
  <w:style w:type="paragraph" w:customStyle="1" w:styleId="Default">
    <w:name w:val="Default"/>
    <w:rsid w:val="003E44BA"/>
    <w:pPr>
      <w:autoSpaceDE w:val="0"/>
      <w:autoSpaceDN w:val="0"/>
      <w:adjustRightInd w:val="0"/>
      <w:spacing w:after="0" w:line="240" w:lineRule="auto"/>
    </w:pPr>
    <w:rPr>
      <w:rFonts w:ascii="Times New Roman" w:eastAsia="Calibri" w:hAnsi="Times New Roman" w:cs="Times New Roman"/>
      <w:color w:val="000000"/>
      <w:sz w:val="24"/>
      <w:szCs w:val="24"/>
    </w:rPr>
  </w:style>
  <w:style w:type="table" w:styleId="af9">
    <w:name w:val="Table Grid"/>
    <w:basedOn w:val="a1"/>
    <w:uiPriority w:val="59"/>
    <w:rsid w:val="00607D2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174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zavuch.info/" TargetMode="External"/><Relationship Id="rId18" Type="http://schemas.openxmlformats.org/officeDocument/2006/relationships/hyperlink" Target="http://www.mchs.gov.ru."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sverdlovsk-school8.nm.ru/docobgd.htm" TargetMode="External"/><Relationship Id="rId17" Type="http://schemas.openxmlformats.org/officeDocument/2006/relationships/hyperlink" Target="http://pedsovet.org/forum/index.php?showtopic" TargetMode="External"/><Relationship Id="rId2" Type="http://schemas.openxmlformats.org/officeDocument/2006/relationships/numbering" Target="numbering.xml"/><Relationship Id="rId16" Type="http://schemas.openxmlformats.org/officeDocument/2006/relationships/hyperlink" Target="http://www.mchs.gov.ru.%20spasinfo@gmail.com" TargetMode="External"/><Relationship Id="rId20" Type="http://schemas.openxmlformats.org/officeDocument/2006/relationships/hyperlink" Target="http://www.obzh.ru/dbo2007.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mykrevedki.ru/lib/Book-21-25.html" TargetMode="External"/><Relationship Id="rId5" Type="http://schemas.openxmlformats.org/officeDocument/2006/relationships/settings" Target="settings.xml"/><Relationship Id="rId15" Type="http://schemas.openxmlformats.org/officeDocument/2006/relationships/hyperlink" Target="http://it-n.ru/communities.aspx?cat_no=21983&amp;lib_no=28578&amp;tmpl=lib%20" TargetMode="External"/><Relationship Id="rId10" Type="http://schemas.openxmlformats.org/officeDocument/2006/relationships/hyperlink" Target="http://www.edu-all.ru/pages/links/all_links.asp?page=1&amp;razdel=9" TargetMode="External"/><Relationship Id="rId19" Type="http://schemas.openxmlformats.org/officeDocument/2006/relationships/hyperlink" Target="http://www.studentsos.ru/files/types_gum/0-100/2/osnovyi-bezopasnosti?%20" TargetMode="External"/><Relationship Id="rId4" Type="http://schemas.microsoft.com/office/2007/relationships/stylesWithEffects" Target="stylesWithEffects.xml"/><Relationship Id="rId9" Type="http://schemas.openxmlformats.org/officeDocument/2006/relationships/hyperlink" Target="http://www.consultant.ru/document/cons_doc_LAW_171579/" TargetMode="External"/><Relationship Id="rId14" Type="http://schemas.openxmlformats.org/officeDocument/2006/relationships/hyperlink" Target="http://majesticarticles.ru/naykaiobrazovanie/obrazovanie/pred/bz/66416?"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D3F031D-09DF-48C9-994D-2951207263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6067</Words>
  <Characters>34582</Characters>
  <Application>Microsoft Office Word</Application>
  <DocSecurity>0</DocSecurity>
  <Lines>288</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40568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1</cp:lastModifiedBy>
  <cp:revision>4</cp:revision>
  <cp:lastPrinted>2020-12-26T07:57:00Z</cp:lastPrinted>
  <dcterms:created xsi:type="dcterms:W3CDTF">2021-12-07T13:30:00Z</dcterms:created>
  <dcterms:modified xsi:type="dcterms:W3CDTF">2023-01-27T11:27:00Z</dcterms:modified>
</cp:coreProperties>
</file>